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2541" w14:textId="2E316D23" w:rsidR="00E61F0D" w:rsidRPr="000E4AA6" w:rsidRDefault="000E4AA6" w:rsidP="000E4AA6">
      <w:pPr>
        <w:jc w:val="center"/>
        <w:rPr>
          <w:b/>
          <w:iCs/>
          <w:sz w:val="32"/>
          <w:szCs w:val="32"/>
        </w:rPr>
      </w:pPr>
      <w:r w:rsidRPr="000E4AA6">
        <w:rPr>
          <w:b/>
          <w:iCs/>
          <w:sz w:val="32"/>
          <w:szCs w:val="32"/>
        </w:rPr>
        <w:t xml:space="preserve">Martyrs de </w:t>
      </w:r>
      <w:proofErr w:type="spellStart"/>
      <w:r w:rsidRPr="000E4AA6">
        <w:rPr>
          <w:b/>
          <w:iCs/>
          <w:sz w:val="32"/>
          <w:szCs w:val="32"/>
        </w:rPr>
        <w:t>Manrèse</w:t>
      </w:r>
      <w:proofErr w:type="spellEnd"/>
    </w:p>
    <w:p w14:paraId="3934A14C" w14:textId="331CA253" w:rsidR="000E4AA6" w:rsidRPr="000E4AA6" w:rsidRDefault="000E4AA6" w:rsidP="000E4AA6">
      <w:pPr>
        <w:jc w:val="center"/>
        <w:rPr>
          <w:b/>
          <w:iCs/>
          <w:sz w:val="32"/>
          <w:szCs w:val="32"/>
        </w:rPr>
      </w:pPr>
    </w:p>
    <w:p w14:paraId="6C8C0917" w14:textId="6360C6A3" w:rsidR="000E4AA6" w:rsidRPr="000E4AA6" w:rsidRDefault="000E4AA6" w:rsidP="000E4AA6">
      <w:pPr>
        <w:jc w:val="center"/>
        <w:rPr>
          <w:b/>
          <w:iCs/>
          <w:sz w:val="32"/>
          <w:szCs w:val="32"/>
        </w:rPr>
      </w:pPr>
      <w:r w:rsidRPr="000E4AA6">
        <w:rPr>
          <w:b/>
          <w:iCs/>
          <w:sz w:val="32"/>
          <w:szCs w:val="32"/>
        </w:rPr>
        <w:t>Lettre du Ministre général en l'occasion de la béatification</w:t>
      </w:r>
    </w:p>
    <w:p w14:paraId="7A031A99" w14:textId="64205DC2" w:rsidR="00D25EAD" w:rsidRPr="000E4AA6" w:rsidRDefault="00D25EAD" w:rsidP="0047503F">
      <w:pPr>
        <w:jc w:val="both"/>
        <w:rPr>
          <w:b/>
          <w:i/>
          <w:sz w:val="26"/>
          <w:szCs w:val="26"/>
        </w:rPr>
      </w:pPr>
    </w:p>
    <w:p w14:paraId="48B9D72F" w14:textId="1C80FBA5" w:rsidR="00D25EAD" w:rsidRPr="000E4AA6" w:rsidRDefault="00D25EAD" w:rsidP="0047503F">
      <w:pPr>
        <w:jc w:val="both"/>
        <w:rPr>
          <w:b/>
          <w:i/>
          <w:sz w:val="26"/>
          <w:szCs w:val="26"/>
        </w:rPr>
      </w:pPr>
    </w:p>
    <w:p w14:paraId="1B42AD0E" w14:textId="2FF58514" w:rsidR="00D25EAD" w:rsidRPr="00F97A55" w:rsidRDefault="00F97A55" w:rsidP="0047503F">
      <w:pPr>
        <w:jc w:val="both"/>
        <w:rPr>
          <w:bCs/>
          <w:iCs/>
          <w:sz w:val="26"/>
          <w:szCs w:val="26"/>
        </w:rPr>
      </w:pPr>
      <w:r w:rsidRPr="00F97A55">
        <w:rPr>
          <w:bCs/>
          <w:iCs/>
          <w:sz w:val="26"/>
          <w:szCs w:val="26"/>
        </w:rPr>
        <w:t>Réf</w:t>
      </w:r>
      <w:r w:rsidR="00D25EAD" w:rsidRPr="00F97A55">
        <w:rPr>
          <w:bCs/>
          <w:iCs/>
          <w:sz w:val="26"/>
          <w:szCs w:val="26"/>
        </w:rPr>
        <w:t>. N. 00754/21</w:t>
      </w:r>
    </w:p>
    <w:p w14:paraId="79FB3E19" w14:textId="77777777" w:rsidR="00D25EAD" w:rsidRPr="00F97A55" w:rsidRDefault="00D25EAD" w:rsidP="0047503F">
      <w:pPr>
        <w:jc w:val="both"/>
        <w:rPr>
          <w:bCs/>
          <w:iCs/>
          <w:sz w:val="26"/>
          <w:szCs w:val="26"/>
        </w:rPr>
      </w:pPr>
    </w:p>
    <w:p w14:paraId="65AE1184" w14:textId="3A9B57F4" w:rsidR="00F1540B" w:rsidRPr="00F97A55" w:rsidRDefault="00F97A55" w:rsidP="00D25EAD">
      <w:pPr>
        <w:jc w:val="right"/>
        <w:rPr>
          <w:b/>
          <w:i/>
          <w:sz w:val="26"/>
          <w:szCs w:val="26"/>
        </w:rPr>
      </w:pPr>
      <w:r w:rsidRPr="00F97A55">
        <w:rPr>
          <w:b/>
          <w:i/>
          <w:sz w:val="26"/>
          <w:szCs w:val="26"/>
        </w:rPr>
        <w:t>À tous les frères de l</w:t>
      </w:r>
      <w:r w:rsidR="00B969BD">
        <w:rPr>
          <w:b/>
          <w:i/>
          <w:sz w:val="26"/>
          <w:szCs w:val="26"/>
        </w:rPr>
        <w:t>’</w:t>
      </w:r>
      <w:r w:rsidRPr="00F97A55">
        <w:rPr>
          <w:b/>
          <w:i/>
          <w:sz w:val="26"/>
          <w:szCs w:val="26"/>
        </w:rPr>
        <w:t>Ordre</w:t>
      </w:r>
    </w:p>
    <w:p w14:paraId="46E70002" w14:textId="04606BA4" w:rsidR="00D25EAD" w:rsidRPr="00F97A55" w:rsidRDefault="00D25EAD" w:rsidP="00D25EAD">
      <w:pPr>
        <w:jc w:val="right"/>
        <w:rPr>
          <w:b/>
          <w:i/>
          <w:sz w:val="26"/>
          <w:szCs w:val="26"/>
        </w:rPr>
      </w:pPr>
      <w:r w:rsidRPr="00F97A55">
        <w:rPr>
          <w:b/>
          <w:i/>
          <w:sz w:val="26"/>
          <w:szCs w:val="26"/>
        </w:rPr>
        <w:t>L</w:t>
      </w:r>
      <w:r w:rsidR="00F97A55" w:rsidRPr="00F97A55">
        <w:rPr>
          <w:b/>
          <w:i/>
          <w:sz w:val="26"/>
          <w:szCs w:val="26"/>
        </w:rPr>
        <w:t>eurs sièges</w:t>
      </w:r>
    </w:p>
    <w:p w14:paraId="61E2EC2A" w14:textId="54E77DF6" w:rsidR="00F1540B" w:rsidRPr="00F97A55" w:rsidRDefault="00F97A55" w:rsidP="0047503F">
      <w:pPr>
        <w:jc w:val="both"/>
        <w:rPr>
          <w:bCs/>
          <w:iCs/>
          <w:sz w:val="26"/>
          <w:szCs w:val="26"/>
        </w:rPr>
      </w:pPr>
      <w:r w:rsidRPr="00F97A55">
        <w:rPr>
          <w:bCs/>
          <w:iCs/>
          <w:sz w:val="26"/>
          <w:szCs w:val="26"/>
        </w:rPr>
        <w:t>Chers frères</w:t>
      </w:r>
      <w:r w:rsidR="00431268" w:rsidRPr="00F97A55">
        <w:rPr>
          <w:bCs/>
          <w:iCs/>
          <w:sz w:val="26"/>
          <w:szCs w:val="26"/>
        </w:rPr>
        <w:t>,</w:t>
      </w:r>
    </w:p>
    <w:p w14:paraId="598AE0B9" w14:textId="77777777" w:rsidR="00F1540B" w:rsidRPr="00F97A55" w:rsidRDefault="00F1540B" w:rsidP="0047503F">
      <w:pPr>
        <w:jc w:val="both"/>
        <w:rPr>
          <w:sz w:val="26"/>
          <w:szCs w:val="26"/>
        </w:rPr>
      </w:pPr>
    </w:p>
    <w:p w14:paraId="2110D4B8" w14:textId="6EA4E9FB" w:rsidR="00F97A55" w:rsidRPr="00B4619D" w:rsidRDefault="00F97A55" w:rsidP="007353E9">
      <w:pPr>
        <w:spacing w:after="120"/>
        <w:ind w:firstLine="709"/>
        <w:jc w:val="both"/>
        <w:rPr>
          <w:sz w:val="26"/>
          <w:szCs w:val="26"/>
        </w:rPr>
      </w:pPr>
      <w:r w:rsidRPr="00F97A55">
        <w:rPr>
          <w:sz w:val="26"/>
          <w:szCs w:val="26"/>
        </w:rPr>
        <w:t xml:space="preserve">Samedi 6 novembre 2021, à </w:t>
      </w:r>
      <w:proofErr w:type="spellStart"/>
      <w:r w:rsidRPr="00F97A55">
        <w:rPr>
          <w:sz w:val="26"/>
          <w:szCs w:val="26"/>
        </w:rPr>
        <w:t>Manr</w:t>
      </w:r>
      <w:r>
        <w:rPr>
          <w:sz w:val="26"/>
          <w:szCs w:val="26"/>
        </w:rPr>
        <w:t>è</w:t>
      </w:r>
      <w:r w:rsidRPr="00F97A55">
        <w:rPr>
          <w:sz w:val="26"/>
          <w:szCs w:val="26"/>
        </w:rPr>
        <w:t>s</w:t>
      </w:r>
      <w:r>
        <w:rPr>
          <w:sz w:val="26"/>
          <w:szCs w:val="26"/>
        </w:rPr>
        <w:t>e</w:t>
      </w:r>
      <w:proofErr w:type="spellEnd"/>
      <w:r w:rsidRPr="00F97A55">
        <w:rPr>
          <w:sz w:val="26"/>
          <w:szCs w:val="26"/>
        </w:rPr>
        <w:t xml:space="preserve"> en Catalogne, dans la belle basilique de Santa Maria de </w:t>
      </w:r>
      <w:proofErr w:type="spellStart"/>
      <w:r w:rsidRPr="00F97A55">
        <w:rPr>
          <w:sz w:val="26"/>
          <w:szCs w:val="26"/>
        </w:rPr>
        <w:t>Seu</w:t>
      </w:r>
      <w:proofErr w:type="spellEnd"/>
      <w:r w:rsidRPr="00F97A55">
        <w:rPr>
          <w:sz w:val="26"/>
          <w:szCs w:val="26"/>
        </w:rPr>
        <w:t xml:space="preserve">, où la Vierge de </w:t>
      </w:r>
      <w:proofErr w:type="spellStart"/>
      <w:r w:rsidRPr="00F97A55">
        <w:rPr>
          <w:sz w:val="26"/>
          <w:szCs w:val="26"/>
        </w:rPr>
        <w:t>Monserrat</w:t>
      </w:r>
      <w:proofErr w:type="spellEnd"/>
      <w:r w:rsidRPr="00F97A55">
        <w:rPr>
          <w:sz w:val="26"/>
          <w:szCs w:val="26"/>
        </w:rPr>
        <w:t xml:space="preserve"> domine le maître-autel, trois frères capucins ont été béatifiés</w:t>
      </w:r>
      <w:r>
        <w:rPr>
          <w:sz w:val="26"/>
          <w:szCs w:val="26"/>
        </w:rPr>
        <w:t>. Ils furent</w:t>
      </w:r>
      <w:r w:rsidRPr="00F97A55">
        <w:rPr>
          <w:sz w:val="26"/>
          <w:szCs w:val="26"/>
        </w:rPr>
        <w:t xml:space="preserve"> tués </w:t>
      </w:r>
      <w:r w:rsidRPr="00F97A55">
        <w:rPr>
          <w:i/>
          <w:iCs/>
          <w:sz w:val="26"/>
          <w:szCs w:val="26"/>
        </w:rPr>
        <w:t xml:space="preserve">in </w:t>
      </w:r>
      <w:proofErr w:type="spellStart"/>
      <w:r w:rsidRPr="00F97A55">
        <w:rPr>
          <w:i/>
          <w:iCs/>
          <w:sz w:val="26"/>
          <w:szCs w:val="26"/>
        </w:rPr>
        <w:t>odium</w:t>
      </w:r>
      <w:proofErr w:type="spellEnd"/>
      <w:r w:rsidRPr="00F97A55">
        <w:rPr>
          <w:i/>
          <w:iCs/>
          <w:sz w:val="26"/>
          <w:szCs w:val="26"/>
        </w:rPr>
        <w:t xml:space="preserve"> </w:t>
      </w:r>
      <w:proofErr w:type="spellStart"/>
      <w:r w:rsidRPr="00F97A55">
        <w:rPr>
          <w:i/>
          <w:iCs/>
          <w:sz w:val="26"/>
          <w:szCs w:val="26"/>
        </w:rPr>
        <w:t>fidei</w:t>
      </w:r>
      <w:proofErr w:type="spellEnd"/>
      <w:r w:rsidRPr="00F97A55">
        <w:rPr>
          <w:sz w:val="26"/>
          <w:szCs w:val="26"/>
        </w:rPr>
        <w:t xml:space="preserve"> lors de la féroce persécution survenue en Espagne </w:t>
      </w:r>
      <w:r>
        <w:rPr>
          <w:sz w:val="26"/>
          <w:szCs w:val="26"/>
        </w:rPr>
        <w:t xml:space="preserve">dans </w:t>
      </w:r>
      <w:r w:rsidRPr="00F97A55">
        <w:rPr>
          <w:sz w:val="26"/>
          <w:szCs w:val="26"/>
        </w:rPr>
        <w:t xml:space="preserve">les années trente du siècle dernier. </w:t>
      </w:r>
      <w:r>
        <w:rPr>
          <w:sz w:val="26"/>
          <w:szCs w:val="26"/>
        </w:rPr>
        <w:t>Il s</w:t>
      </w:r>
      <w:r w:rsidR="00B969BD">
        <w:rPr>
          <w:sz w:val="26"/>
          <w:szCs w:val="26"/>
        </w:rPr>
        <w:t>’</w:t>
      </w:r>
      <w:r>
        <w:rPr>
          <w:sz w:val="26"/>
          <w:szCs w:val="26"/>
        </w:rPr>
        <w:t>agit de</w:t>
      </w:r>
      <w:r w:rsidR="00B4619D">
        <w:rPr>
          <w:sz w:val="26"/>
          <w:szCs w:val="26"/>
        </w:rPr>
        <w:t>s</w:t>
      </w:r>
      <w:r w:rsidRPr="00F97A55">
        <w:rPr>
          <w:sz w:val="26"/>
          <w:szCs w:val="26"/>
        </w:rPr>
        <w:t xml:space="preserve"> fr</w:t>
      </w:r>
      <w:r w:rsidR="00B4619D">
        <w:rPr>
          <w:sz w:val="26"/>
          <w:szCs w:val="26"/>
        </w:rPr>
        <w:t>ères</w:t>
      </w:r>
      <w:r w:rsidRPr="00F97A55">
        <w:rPr>
          <w:sz w:val="26"/>
          <w:szCs w:val="26"/>
        </w:rPr>
        <w:t xml:space="preserve"> </w:t>
      </w:r>
      <w:r w:rsidRPr="00BE417C">
        <w:rPr>
          <w:b/>
          <w:bCs/>
          <w:sz w:val="26"/>
          <w:szCs w:val="26"/>
        </w:rPr>
        <w:t>Ben</w:t>
      </w:r>
      <w:r w:rsidR="00B4619D" w:rsidRPr="00BE417C">
        <w:rPr>
          <w:b/>
          <w:bCs/>
          <w:sz w:val="26"/>
          <w:szCs w:val="26"/>
        </w:rPr>
        <w:t>oît</w:t>
      </w:r>
      <w:r w:rsidRPr="00BE417C">
        <w:rPr>
          <w:b/>
          <w:bCs/>
          <w:sz w:val="26"/>
          <w:szCs w:val="26"/>
        </w:rPr>
        <w:t xml:space="preserve"> de Santa </w:t>
      </w:r>
      <w:proofErr w:type="spellStart"/>
      <w:r w:rsidRPr="00BE417C">
        <w:rPr>
          <w:b/>
          <w:bCs/>
          <w:sz w:val="26"/>
          <w:szCs w:val="26"/>
        </w:rPr>
        <w:t>Coloma</w:t>
      </w:r>
      <w:proofErr w:type="spellEnd"/>
      <w:r w:rsidRPr="00BE417C">
        <w:rPr>
          <w:b/>
          <w:bCs/>
          <w:sz w:val="26"/>
          <w:szCs w:val="26"/>
        </w:rPr>
        <w:t xml:space="preserve"> de </w:t>
      </w:r>
      <w:proofErr w:type="spellStart"/>
      <w:r w:rsidRPr="00BE417C">
        <w:rPr>
          <w:b/>
          <w:bCs/>
          <w:sz w:val="26"/>
          <w:szCs w:val="26"/>
        </w:rPr>
        <w:t>Gramenet</w:t>
      </w:r>
      <w:proofErr w:type="spellEnd"/>
      <w:r w:rsidRPr="00BE417C">
        <w:rPr>
          <w:b/>
          <w:bCs/>
          <w:sz w:val="26"/>
          <w:szCs w:val="26"/>
        </w:rPr>
        <w:t>, Josep</w:t>
      </w:r>
      <w:r w:rsidR="00B4619D" w:rsidRPr="00BE417C">
        <w:rPr>
          <w:b/>
          <w:bCs/>
          <w:sz w:val="26"/>
          <w:szCs w:val="26"/>
        </w:rPr>
        <w:t>h</w:t>
      </w:r>
      <w:r w:rsidRPr="00BE417C">
        <w:rPr>
          <w:b/>
          <w:bCs/>
          <w:sz w:val="26"/>
          <w:szCs w:val="26"/>
        </w:rPr>
        <w:t xml:space="preserve"> Oriol de Barcelone et Dom</w:t>
      </w:r>
      <w:r w:rsidR="00B4619D" w:rsidRPr="00BE417C">
        <w:rPr>
          <w:b/>
          <w:bCs/>
          <w:sz w:val="26"/>
          <w:szCs w:val="26"/>
        </w:rPr>
        <w:t>inique</w:t>
      </w:r>
      <w:r w:rsidRPr="00BE417C">
        <w:rPr>
          <w:b/>
          <w:bCs/>
          <w:sz w:val="26"/>
          <w:szCs w:val="26"/>
        </w:rPr>
        <w:t xml:space="preserve"> de Sant </w:t>
      </w:r>
      <w:proofErr w:type="spellStart"/>
      <w:r w:rsidRPr="00BE417C">
        <w:rPr>
          <w:b/>
          <w:bCs/>
          <w:sz w:val="26"/>
          <w:szCs w:val="26"/>
        </w:rPr>
        <w:t>Pere</w:t>
      </w:r>
      <w:proofErr w:type="spellEnd"/>
      <w:r w:rsidRPr="00BE417C">
        <w:rPr>
          <w:b/>
          <w:bCs/>
          <w:sz w:val="26"/>
          <w:szCs w:val="26"/>
        </w:rPr>
        <w:t xml:space="preserve"> de </w:t>
      </w:r>
      <w:proofErr w:type="spellStart"/>
      <w:r w:rsidRPr="00BE417C">
        <w:rPr>
          <w:b/>
          <w:bCs/>
          <w:sz w:val="26"/>
          <w:szCs w:val="26"/>
        </w:rPr>
        <w:t>Ruidebitllets</w:t>
      </w:r>
      <w:proofErr w:type="spellEnd"/>
      <w:r w:rsidRPr="00F97A55">
        <w:rPr>
          <w:sz w:val="26"/>
          <w:szCs w:val="26"/>
        </w:rPr>
        <w:t xml:space="preserve">. </w:t>
      </w:r>
      <w:r w:rsidRPr="00B969BD">
        <w:rPr>
          <w:sz w:val="26"/>
          <w:szCs w:val="26"/>
        </w:rPr>
        <w:t xml:space="preserve">Ils rejoignent ainsi les capucins déjà béatifiés en 2001, 2013 et 2015. </w:t>
      </w:r>
      <w:r w:rsidR="00B4619D" w:rsidRPr="00B4619D">
        <w:rPr>
          <w:sz w:val="26"/>
          <w:szCs w:val="26"/>
        </w:rPr>
        <w:t>Au</w:t>
      </w:r>
      <w:r w:rsidR="00B4619D">
        <w:rPr>
          <w:sz w:val="26"/>
          <w:szCs w:val="26"/>
        </w:rPr>
        <w:t xml:space="preserve"> total</w:t>
      </w:r>
      <w:r w:rsidRPr="00B4619D">
        <w:rPr>
          <w:sz w:val="26"/>
          <w:szCs w:val="26"/>
        </w:rPr>
        <w:t>, ils sont 72 martyrs capucins espagnols qui ont versé leur sang pour leur foi catholique.</w:t>
      </w:r>
    </w:p>
    <w:p w14:paraId="7355AD0C" w14:textId="75892A81" w:rsidR="00FA56AF" w:rsidRPr="00BE417C" w:rsidRDefault="00BE417C" w:rsidP="00C16B41">
      <w:pPr>
        <w:spacing w:after="120"/>
        <w:ind w:firstLine="709"/>
        <w:jc w:val="both"/>
        <w:rPr>
          <w:sz w:val="26"/>
          <w:szCs w:val="26"/>
        </w:rPr>
      </w:pPr>
      <w:r w:rsidRPr="00BE417C">
        <w:rPr>
          <w:sz w:val="26"/>
          <w:szCs w:val="26"/>
        </w:rPr>
        <w:t>Les</w:t>
      </w:r>
      <w:r w:rsidR="007353E9" w:rsidRPr="00BE417C">
        <w:rPr>
          <w:sz w:val="26"/>
          <w:szCs w:val="26"/>
        </w:rPr>
        <w:t xml:space="preserve"> </w:t>
      </w:r>
      <w:r w:rsidRPr="00BE417C">
        <w:rPr>
          <w:sz w:val="26"/>
          <w:szCs w:val="26"/>
        </w:rPr>
        <w:t xml:space="preserve">frères Benoît, Joseph et Dominique sont les premiers à avoir souffert la brutalité de la persécution. Deux jours seulement après la clôture du chapitre provincial de Catalogne, le 20 juillet 1936, ils doivent quitter le couvent de </w:t>
      </w:r>
      <w:proofErr w:type="spellStart"/>
      <w:r w:rsidRPr="00BE417C">
        <w:rPr>
          <w:sz w:val="26"/>
          <w:szCs w:val="26"/>
        </w:rPr>
        <w:t>Manrèse</w:t>
      </w:r>
      <w:proofErr w:type="spellEnd"/>
      <w:r w:rsidRPr="00BE417C">
        <w:rPr>
          <w:sz w:val="26"/>
          <w:szCs w:val="26"/>
        </w:rPr>
        <w:t xml:space="preserve"> et se réfugier auprès de leur famille et de leurs amis. Le couvent et l</w:t>
      </w:r>
      <w:r w:rsidR="00B969BD">
        <w:rPr>
          <w:sz w:val="26"/>
          <w:szCs w:val="26"/>
        </w:rPr>
        <w:t>’</w:t>
      </w:r>
      <w:r w:rsidRPr="00BE417C">
        <w:rPr>
          <w:sz w:val="26"/>
          <w:szCs w:val="26"/>
        </w:rPr>
        <w:t>église sont immédiatement incendiés et rasés</w:t>
      </w:r>
      <w:r>
        <w:rPr>
          <w:sz w:val="26"/>
          <w:szCs w:val="26"/>
        </w:rPr>
        <w:t xml:space="preserve"> au sol</w:t>
      </w:r>
      <w:r w:rsidRPr="00BE417C">
        <w:rPr>
          <w:sz w:val="26"/>
          <w:szCs w:val="26"/>
        </w:rPr>
        <w:t>, tandis nos frères</w:t>
      </w:r>
      <w:r>
        <w:rPr>
          <w:sz w:val="26"/>
          <w:szCs w:val="26"/>
        </w:rPr>
        <w:t xml:space="preserve">, </w:t>
      </w:r>
      <w:r w:rsidR="00392C47">
        <w:rPr>
          <w:sz w:val="26"/>
          <w:szCs w:val="26"/>
        </w:rPr>
        <w:t>à des dates différentes</w:t>
      </w:r>
      <w:r>
        <w:rPr>
          <w:sz w:val="26"/>
          <w:szCs w:val="26"/>
        </w:rPr>
        <w:t>,</w:t>
      </w:r>
      <w:r w:rsidRPr="00BE417C">
        <w:rPr>
          <w:sz w:val="26"/>
          <w:szCs w:val="26"/>
        </w:rPr>
        <w:t xml:space="preserve"> sont arrêtés, torturés, massacrés et, sans aucun procès, tués.</w:t>
      </w:r>
    </w:p>
    <w:p w14:paraId="3951DFC4" w14:textId="5B8B07CD" w:rsidR="004E6FFC" w:rsidRDefault="00BE417C" w:rsidP="00C16B41">
      <w:pPr>
        <w:spacing w:after="120"/>
        <w:ind w:firstLine="709"/>
        <w:jc w:val="both"/>
        <w:rPr>
          <w:sz w:val="26"/>
          <w:szCs w:val="26"/>
        </w:rPr>
      </w:pPr>
      <w:r w:rsidRPr="00BE417C">
        <w:rPr>
          <w:sz w:val="26"/>
          <w:szCs w:val="26"/>
        </w:rPr>
        <w:t>Appelés à professer leur foi dans le Christ jusqu</w:t>
      </w:r>
      <w:r w:rsidR="00B969BD">
        <w:rPr>
          <w:sz w:val="26"/>
          <w:szCs w:val="26"/>
        </w:rPr>
        <w:t>’</w:t>
      </w:r>
      <w:r w:rsidR="00424C53">
        <w:rPr>
          <w:sz w:val="26"/>
          <w:szCs w:val="26"/>
        </w:rPr>
        <w:t>à l</w:t>
      </w:r>
      <w:r w:rsidR="00B969BD">
        <w:rPr>
          <w:sz w:val="26"/>
          <w:szCs w:val="26"/>
        </w:rPr>
        <w:t>’</w:t>
      </w:r>
      <w:r w:rsidR="00424C53">
        <w:rPr>
          <w:sz w:val="26"/>
          <w:szCs w:val="26"/>
        </w:rPr>
        <w:t>effusion du</w:t>
      </w:r>
      <w:r w:rsidRPr="00BE417C">
        <w:rPr>
          <w:sz w:val="26"/>
          <w:szCs w:val="26"/>
        </w:rPr>
        <w:t xml:space="preserve"> sang</w:t>
      </w:r>
      <w:r w:rsidR="00392C47">
        <w:rPr>
          <w:sz w:val="26"/>
          <w:szCs w:val="26"/>
        </w:rPr>
        <w:t>, Fr</w:t>
      </w:r>
      <w:r w:rsidRPr="00BE417C">
        <w:rPr>
          <w:sz w:val="26"/>
          <w:szCs w:val="26"/>
        </w:rPr>
        <w:t xml:space="preserve">. </w:t>
      </w:r>
      <w:r w:rsidR="00392C47" w:rsidRPr="00BE417C">
        <w:rPr>
          <w:sz w:val="26"/>
          <w:szCs w:val="26"/>
        </w:rPr>
        <w:t xml:space="preserve">Benoît, </w:t>
      </w:r>
      <w:r w:rsidR="00392C47">
        <w:rPr>
          <w:sz w:val="26"/>
          <w:szCs w:val="26"/>
        </w:rPr>
        <w:t xml:space="preserve">Fr. </w:t>
      </w:r>
      <w:r w:rsidR="00392C47" w:rsidRPr="00BE417C">
        <w:rPr>
          <w:sz w:val="26"/>
          <w:szCs w:val="26"/>
        </w:rPr>
        <w:t xml:space="preserve">Joseph et </w:t>
      </w:r>
      <w:r w:rsidR="00392C47">
        <w:rPr>
          <w:sz w:val="26"/>
          <w:szCs w:val="26"/>
        </w:rPr>
        <w:t xml:space="preserve">Fr. </w:t>
      </w:r>
      <w:r w:rsidR="00392C47" w:rsidRPr="00BE417C">
        <w:rPr>
          <w:sz w:val="26"/>
          <w:szCs w:val="26"/>
        </w:rPr>
        <w:t>Dominique</w:t>
      </w:r>
      <w:r w:rsidRPr="00BE417C">
        <w:rPr>
          <w:sz w:val="26"/>
          <w:szCs w:val="26"/>
        </w:rPr>
        <w:t xml:space="preserve"> </w:t>
      </w:r>
      <w:r w:rsidR="004E6FFC">
        <w:rPr>
          <w:sz w:val="26"/>
          <w:szCs w:val="26"/>
        </w:rPr>
        <w:t xml:space="preserve">nous </w:t>
      </w:r>
      <w:r w:rsidRPr="00BE417C">
        <w:rPr>
          <w:sz w:val="26"/>
          <w:szCs w:val="26"/>
        </w:rPr>
        <w:t>indique</w:t>
      </w:r>
      <w:r w:rsidR="004E6FFC">
        <w:rPr>
          <w:sz w:val="26"/>
          <w:szCs w:val="26"/>
        </w:rPr>
        <w:t>nt</w:t>
      </w:r>
      <w:r w:rsidRPr="00BE417C">
        <w:rPr>
          <w:sz w:val="26"/>
          <w:szCs w:val="26"/>
        </w:rPr>
        <w:t xml:space="preserve"> que la force du chrétien réside dans la douceur et que la violence est </w:t>
      </w:r>
      <w:r w:rsidR="004E6FFC">
        <w:rPr>
          <w:sz w:val="26"/>
          <w:szCs w:val="26"/>
        </w:rPr>
        <w:t>vaincue</w:t>
      </w:r>
      <w:r w:rsidRPr="00BE417C">
        <w:rPr>
          <w:sz w:val="26"/>
          <w:szCs w:val="26"/>
        </w:rPr>
        <w:t xml:space="preserve"> par l</w:t>
      </w:r>
      <w:r w:rsidR="00B969BD">
        <w:rPr>
          <w:sz w:val="26"/>
          <w:szCs w:val="26"/>
        </w:rPr>
        <w:t>’</w:t>
      </w:r>
      <w:r w:rsidRPr="00BE417C">
        <w:rPr>
          <w:sz w:val="26"/>
          <w:szCs w:val="26"/>
        </w:rPr>
        <w:t>amour et le pardon.</w:t>
      </w:r>
      <w:r w:rsidR="00AB1EA3">
        <w:rPr>
          <w:sz w:val="26"/>
          <w:szCs w:val="26"/>
        </w:rPr>
        <w:t xml:space="preserve"> </w:t>
      </w:r>
      <w:r w:rsidR="004E6FFC" w:rsidRPr="004E6FFC">
        <w:rPr>
          <w:sz w:val="26"/>
          <w:szCs w:val="26"/>
        </w:rPr>
        <w:t>Une leçon forte et un exemple toujours d</w:t>
      </w:r>
      <w:r w:rsidR="00B969BD">
        <w:rPr>
          <w:sz w:val="26"/>
          <w:szCs w:val="26"/>
        </w:rPr>
        <w:t>’</w:t>
      </w:r>
      <w:r w:rsidR="004E6FFC" w:rsidRPr="004E6FFC">
        <w:rPr>
          <w:sz w:val="26"/>
          <w:szCs w:val="26"/>
        </w:rPr>
        <w:t xml:space="preserve">actualité, qui nous </w:t>
      </w:r>
      <w:r w:rsidR="004E6FFC">
        <w:rPr>
          <w:sz w:val="26"/>
          <w:szCs w:val="26"/>
        </w:rPr>
        <w:t>incite</w:t>
      </w:r>
      <w:r w:rsidR="004E6FFC" w:rsidRPr="004E6FFC">
        <w:rPr>
          <w:sz w:val="26"/>
          <w:szCs w:val="26"/>
        </w:rPr>
        <w:t xml:space="preserve"> à ne jamais douter de la bonté de Dieu et de sa Providence. Dans chaque situation, il sait donner à ses disciples un</w:t>
      </w:r>
      <w:r w:rsidR="004E6FFC">
        <w:rPr>
          <w:sz w:val="26"/>
          <w:szCs w:val="26"/>
        </w:rPr>
        <w:t>e espérance</w:t>
      </w:r>
      <w:r w:rsidR="004E6FFC" w:rsidRPr="004E6FFC">
        <w:rPr>
          <w:sz w:val="26"/>
          <w:szCs w:val="26"/>
        </w:rPr>
        <w:t xml:space="preserve"> certain</w:t>
      </w:r>
      <w:r w:rsidR="004E6FFC">
        <w:rPr>
          <w:sz w:val="26"/>
          <w:szCs w:val="26"/>
        </w:rPr>
        <w:t>e</w:t>
      </w:r>
      <w:r w:rsidR="004E6FFC" w:rsidRPr="004E6FFC">
        <w:rPr>
          <w:sz w:val="26"/>
          <w:szCs w:val="26"/>
        </w:rPr>
        <w:t>, et en même temps la claire conscience qu</w:t>
      </w:r>
      <w:r w:rsidR="00B969BD">
        <w:rPr>
          <w:sz w:val="26"/>
          <w:szCs w:val="26"/>
        </w:rPr>
        <w:t>’</w:t>
      </w:r>
      <w:r w:rsidR="004E6FFC" w:rsidRPr="004E6FFC">
        <w:rPr>
          <w:sz w:val="26"/>
          <w:szCs w:val="26"/>
        </w:rPr>
        <w:t>à la fin ce n</w:t>
      </w:r>
      <w:r w:rsidR="00B969BD">
        <w:rPr>
          <w:sz w:val="26"/>
          <w:szCs w:val="26"/>
        </w:rPr>
        <w:t>’</w:t>
      </w:r>
      <w:r w:rsidR="004E6FFC" w:rsidRPr="004E6FFC">
        <w:rPr>
          <w:sz w:val="26"/>
          <w:szCs w:val="26"/>
        </w:rPr>
        <w:t>est pas la haine, mais l</w:t>
      </w:r>
      <w:r w:rsidR="00B969BD">
        <w:rPr>
          <w:sz w:val="26"/>
          <w:szCs w:val="26"/>
        </w:rPr>
        <w:t>’</w:t>
      </w:r>
      <w:r w:rsidR="004E6FFC" w:rsidRPr="004E6FFC">
        <w:rPr>
          <w:sz w:val="26"/>
          <w:szCs w:val="26"/>
        </w:rPr>
        <w:t>amour qui l</w:t>
      </w:r>
      <w:r w:rsidR="00B969BD">
        <w:rPr>
          <w:sz w:val="26"/>
          <w:szCs w:val="26"/>
        </w:rPr>
        <w:t>’</w:t>
      </w:r>
      <w:r w:rsidR="004E6FFC" w:rsidRPr="004E6FFC">
        <w:rPr>
          <w:sz w:val="26"/>
          <w:szCs w:val="26"/>
        </w:rPr>
        <w:t xml:space="preserve">emporte. </w:t>
      </w:r>
    </w:p>
    <w:p w14:paraId="4601F65F" w14:textId="659ECD7E" w:rsidR="004E6FFC" w:rsidRPr="004E6FFC" w:rsidRDefault="004E6FFC" w:rsidP="00431268">
      <w:pPr>
        <w:spacing w:after="120"/>
        <w:ind w:firstLine="567"/>
        <w:jc w:val="both"/>
        <w:rPr>
          <w:sz w:val="26"/>
          <w:szCs w:val="26"/>
        </w:rPr>
      </w:pPr>
      <w:r w:rsidRPr="004E6FFC">
        <w:rPr>
          <w:sz w:val="26"/>
          <w:szCs w:val="26"/>
        </w:rPr>
        <w:t xml:space="preserve">Voici </w:t>
      </w:r>
      <w:r w:rsidR="00270B88">
        <w:rPr>
          <w:sz w:val="26"/>
          <w:szCs w:val="26"/>
        </w:rPr>
        <w:t>en bref leur vie</w:t>
      </w:r>
      <w:r w:rsidRPr="004E6FFC">
        <w:rPr>
          <w:sz w:val="26"/>
          <w:szCs w:val="26"/>
        </w:rPr>
        <w:t>.</w:t>
      </w:r>
    </w:p>
    <w:p w14:paraId="2E3E467D" w14:textId="306AA689" w:rsidR="001C4FCC" w:rsidRPr="009C2F5A" w:rsidRDefault="000B2DE5" w:rsidP="00746C6D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Le bienheureux </w:t>
      </w:r>
      <w:r w:rsidRPr="00BE417C">
        <w:rPr>
          <w:sz w:val="26"/>
          <w:szCs w:val="26"/>
        </w:rPr>
        <w:t>Benoît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(</w:t>
      </w:r>
      <w:r w:rsidR="00820206">
        <w:rPr>
          <w:rFonts w:eastAsia="Times New Roman"/>
          <w:spacing w:val="-2"/>
          <w:sz w:val="26"/>
          <w:szCs w:val="26"/>
          <w:lang w:eastAsia="it-IT"/>
        </w:rPr>
        <w:t>au siècle :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Josep </w:t>
      </w:r>
      <w:proofErr w:type="spellStart"/>
      <w:r w:rsidRPr="000B2DE5">
        <w:rPr>
          <w:rFonts w:eastAsia="Times New Roman"/>
          <w:spacing w:val="-2"/>
          <w:sz w:val="26"/>
          <w:szCs w:val="26"/>
          <w:lang w:eastAsia="it-IT"/>
        </w:rPr>
        <w:t>Domènech</w:t>
      </w:r>
      <w:proofErr w:type="spellEnd"/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i Bonet)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naquit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dans le village de Santa </w:t>
      </w:r>
      <w:proofErr w:type="spellStart"/>
      <w:r w:rsidRPr="000B2DE5">
        <w:rPr>
          <w:rFonts w:eastAsia="Times New Roman"/>
          <w:spacing w:val="-2"/>
          <w:sz w:val="26"/>
          <w:szCs w:val="26"/>
          <w:lang w:eastAsia="it-IT"/>
        </w:rPr>
        <w:t>Coloma</w:t>
      </w:r>
      <w:proofErr w:type="spellEnd"/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de </w:t>
      </w:r>
      <w:proofErr w:type="spellStart"/>
      <w:r w:rsidRPr="000B2DE5">
        <w:rPr>
          <w:rFonts w:eastAsia="Times New Roman"/>
          <w:spacing w:val="-2"/>
          <w:sz w:val="26"/>
          <w:szCs w:val="26"/>
          <w:lang w:eastAsia="it-IT"/>
        </w:rPr>
        <w:t>Gramenet</w:t>
      </w:r>
      <w:proofErr w:type="spellEnd"/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le 6 septembre 1892 </w:t>
      </w:r>
      <w:r w:rsidR="00820206">
        <w:rPr>
          <w:rFonts w:eastAsia="Times New Roman"/>
          <w:spacing w:val="-2"/>
          <w:sz w:val="26"/>
          <w:szCs w:val="26"/>
          <w:lang w:eastAsia="it-IT"/>
        </w:rPr>
        <w:t>au sein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820206">
        <w:rPr>
          <w:rFonts w:eastAsia="Times New Roman"/>
          <w:spacing w:val="-2"/>
          <w:sz w:val="26"/>
          <w:szCs w:val="26"/>
          <w:lang w:eastAsia="it-IT"/>
        </w:rPr>
        <w:t xml:space="preserve">une 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famille </w:t>
      </w:r>
      <w:r w:rsidR="00820206">
        <w:rPr>
          <w:rFonts w:eastAsia="Times New Roman"/>
          <w:spacing w:val="-2"/>
          <w:sz w:val="26"/>
          <w:szCs w:val="26"/>
          <w:lang w:eastAsia="it-IT"/>
        </w:rPr>
        <w:t>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820206">
        <w:rPr>
          <w:rFonts w:eastAsia="Times New Roman"/>
          <w:spacing w:val="-2"/>
          <w:sz w:val="26"/>
          <w:szCs w:val="26"/>
          <w:lang w:eastAsia="it-IT"/>
        </w:rPr>
        <w:t xml:space="preserve">agriculteurs 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humble et profondément catholique. Il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fut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baptisé le 11 septembre 1892 et fit sa première communion le 30 mai 1903. 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>Il ressent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it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>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>appel au sacerdoce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 et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entr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a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>,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en 1903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>,</w:t>
      </w: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 au petit séminaire de Barcelone.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746C6D" w:rsidRPr="00746C6D">
        <w:rPr>
          <w:rFonts w:eastAsia="Times New Roman"/>
          <w:spacing w:val="-2"/>
          <w:sz w:val="26"/>
          <w:szCs w:val="26"/>
          <w:lang w:eastAsia="it-IT"/>
        </w:rPr>
        <w:t xml:space="preserve">Après quelques années, il 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>compr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it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9A5347">
        <w:rPr>
          <w:rFonts w:eastAsia="Times New Roman"/>
          <w:spacing w:val="-2"/>
          <w:sz w:val="26"/>
          <w:szCs w:val="26"/>
          <w:lang w:eastAsia="it-IT"/>
        </w:rPr>
        <w:t xml:space="preserve">mieux 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>qu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il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 xml:space="preserve">était </w:t>
      </w:r>
      <w:r w:rsidR="00746C6D">
        <w:rPr>
          <w:rFonts w:eastAsia="Times New Roman"/>
          <w:spacing w:val="-2"/>
          <w:sz w:val="26"/>
          <w:szCs w:val="26"/>
          <w:lang w:eastAsia="it-IT"/>
        </w:rPr>
        <w:t xml:space="preserve">appelé à la vie religieuse. </w:t>
      </w:r>
      <w:r w:rsidR="009A5347">
        <w:rPr>
          <w:rFonts w:eastAsia="Times New Roman"/>
          <w:spacing w:val="-2"/>
          <w:sz w:val="26"/>
          <w:szCs w:val="26"/>
          <w:lang w:eastAsia="it-IT"/>
        </w:rPr>
        <w:t xml:space="preserve">Le </w:t>
      </w:r>
      <w:r w:rsidR="009A5347" w:rsidRPr="00746C6D">
        <w:rPr>
          <w:rFonts w:eastAsia="Times New Roman"/>
          <w:spacing w:val="-2"/>
          <w:sz w:val="26"/>
          <w:szCs w:val="26"/>
          <w:lang w:eastAsia="it-IT"/>
        </w:rPr>
        <w:t>18 février 1909</w:t>
      </w:r>
      <w:r w:rsidR="009A5347">
        <w:rPr>
          <w:rFonts w:eastAsia="Times New Roman"/>
          <w:spacing w:val="-2"/>
          <w:sz w:val="26"/>
          <w:szCs w:val="26"/>
          <w:lang w:eastAsia="it-IT"/>
        </w:rPr>
        <w:t>, il re</w:t>
      </w:r>
      <w:r w:rsidR="00746C6D" w:rsidRPr="00746C6D">
        <w:rPr>
          <w:rFonts w:eastAsia="Times New Roman"/>
          <w:spacing w:val="-2"/>
          <w:sz w:val="26"/>
          <w:szCs w:val="26"/>
          <w:lang w:eastAsia="it-IT"/>
        </w:rPr>
        <w:t>vêt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it</w:t>
      </w:r>
      <w:r w:rsidR="00746C6D" w:rsidRPr="00746C6D">
        <w:rPr>
          <w:rFonts w:eastAsia="Times New Roman"/>
          <w:spacing w:val="-2"/>
          <w:sz w:val="26"/>
          <w:szCs w:val="26"/>
          <w:lang w:eastAsia="it-IT"/>
        </w:rPr>
        <w:t xml:space="preserve">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746C6D" w:rsidRPr="00746C6D">
        <w:rPr>
          <w:rFonts w:eastAsia="Times New Roman"/>
          <w:spacing w:val="-2"/>
          <w:sz w:val="26"/>
          <w:szCs w:val="26"/>
          <w:lang w:eastAsia="it-IT"/>
        </w:rPr>
        <w:t xml:space="preserve">habit capucin au noviciat </w:t>
      </w:r>
      <w:r w:rsidR="009A5347" w:rsidRPr="00746C6D">
        <w:rPr>
          <w:rFonts w:eastAsia="Times New Roman"/>
          <w:spacing w:val="-2"/>
          <w:sz w:val="26"/>
          <w:szCs w:val="26"/>
          <w:lang w:eastAsia="it-IT"/>
        </w:rPr>
        <w:t>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proofErr w:type="spellStart"/>
      <w:r w:rsidR="009A5347" w:rsidRPr="00746C6D">
        <w:rPr>
          <w:rFonts w:eastAsia="Times New Roman"/>
          <w:spacing w:val="-2"/>
          <w:sz w:val="26"/>
          <w:szCs w:val="26"/>
          <w:lang w:eastAsia="it-IT"/>
        </w:rPr>
        <w:t>Arenys</w:t>
      </w:r>
      <w:proofErr w:type="spellEnd"/>
      <w:r w:rsidR="009A5347" w:rsidRPr="00746C6D">
        <w:rPr>
          <w:rFonts w:eastAsia="Times New Roman"/>
          <w:spacing w:val="-2"/>
          <w:sz w:val="26"/>
          <w:szCs w:val="26"/>
          <w:lang w:eastAsia="it-IT"/>
        </w:rPr>
        <w:t xml:space="preserve"> de Mar </w:t>
      </w:r>
      <w:r w:rsidR="00746C6D" w:rsidRPr="00746C6D">
        <w:rPr>
          <w:rFonts w:eastAsia="Times New Roman"/>
          <w:spacing w:val="-2"/>
          <w:sz w:val="26"/>
          <w:szCs w:val="26"/>
          <w:lang w:eastAsia="it-IT"/>
        </w:rPr>
        <w:t xml:space="preserve">de la province de Barcelone et fit sa première profession le 20 février 1910. </w:t>
      </w:r>
      <w:r w:rsidR="009A5347" w:rsidRPr="009A5347">
        <w:rPr>
          <w:rFonts w:eastAsia="Times New Roman"/>
          <w:spacing w:val="-2"/>
          <w:sz w:val="26"/>
          <w:szCs w:val="26"/>
          <w:lang w:eastAsia="it-IT"/>
        </w:rPr>
        <w:t>Il pronon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ça</w:t>
      </w:r>
      <w:r w:rsidR="009A5347" w:rsidRPr="009A5347">
        <w:rPr>
          <w:rFonts w:eastAsia="Times New Roman"/>
          <w:spacing w:val="-2"/>
          <w:sz w:val="26"/>
          <w:szCs w:val="26"/>
          <w:lang w:eastAsia="it-IT"/>
        </w:rPr>
        <w:t xml:space="preserve"> ses vœux solennels au couvent de </w:t>
      </w:r>
      <w:proofErr w:type="spellStart"/>
      <w:r w:rsidR="009A5347" w:rsidRPr="009A5347">
        <w:rPr>
          <w:rFonts w:eastAsia="Times New Roman"/>
          <w:spacing w:val="-2"/>
          <w:sz w:val="26"/>
          <w:szCs w:val="26"/>
          <w:lang w:eastAsia="it-IT"/>
        </w:rPr>
        <w:t>Sarriá</w:t>
      </w:r>
      <w:proofErr w:type="spellEnd"/>
      <w:r w:rsidR="009A5347" w:rsidRPr="009A5347">
        <w:rPr>
          <w:rFonts w:eastAsia="Times New Roman"/>
          <w:spacing w:val="-2"/>
          <w:sz w:val="26"/>
          <w:szCs w:val="26"/>
          <w:lang w:eastAsia="it-IT"/>
        </w:rPr>
        <w:t xml:space="preserve"> (Barcelone) le 23 février 1913 e</w:t>
      </w:r>
      <w:r w:rsidR="009A5347">
        <w:rPr>
          <w:rFonts w:eastAsia="Times New Roman"/>
          <w:spacing w:val="-2"/>
          <w:sz w:val="26"/>
          <w:szCs w:val="26"/>
          <w:lang w:eastAsia="it-IT"/>
        </w:rPr>
        <w:t xml:space="preserve">t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fut</w:t>
      </w:r>
      <w:r w:rsidR="009A5347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746C6D" w:rsidRPr="009A5347">
        <w:rPr>
          <w:rFonts w:eastAsia="Times New Roman"/>
          <w:spacing w:val="-2"/>
          <w:sz w:val="26"/>
          <w:szCs w:val="26"/>
          <w:lang w:eastAsia="it-IT"/>
        </w:rPr>
        <w:t xml:space="preserve">ordonné prêtre le 29 mai 1915. </w:t>
      </w:r>
    </w:p>
    <w:p w14:paraId="0BAE8AFB" w14:textId="0FB10EED" w:rsidR="009A5347" w:rsidRPr="00F66667" w:rsidRDefault="009A5347" w:rsidP="009A5347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9A5347">
        <w:rPr>
          <w:rFonts w:eastAsia="Times New Roman"/>
          <w:spacing w:val="-2"/>
          <w:sz w:val="26"/>
          <w:szCs w:val="26"/>
          <w:lang w:eastAsia="it-IT"/>
        </w:rPr>
        <w:lastRenderedPageBreak/>
        <w:t>Sa vie religieuse s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e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 déroul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a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 dans les deux maisons de formation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Igualada et de </w:t>
      </w:r>
      <w:proofErr w:type="spellStart"/>
      <w:r w:rsidRPr="009A5347">
        <w:rPr>
          <w:rFonts w:eastAsia="Times New Roman"/>
          <w:spacing w:val="-2"/>
          <w:sz w:val="26"/>
          <w:szCs w:val="26"/>
          <w:lang w:eastAsia="it-IT"/>
        </w:rPr>
        <w:t>Manrèse</w:t>
      </w:r>
      <w:proofErr w:type="spellEnd"/>
      <w:r w:rsidR="00F66667">
        <w:rPr>
          <w:rFonts w:eastAsia="Times New Roman"/>
          <w:spacing w:val="-2"/>
          <w:sz w:val="26"/>
          <w:szCs w:val="26"/>
          <w:lang w:eastAsia="it-IT"/>
        </w:rPr>
        <w:t>, tout en étant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 engagé dans le ministère de la prédication. Le 6 août 1936, il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fut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 capturé par les miliciens. 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Ceux-ci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 voulaient qu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9A5347">
        <w:rPr>
          <w:rFonts w:eastAsia="Times New Roman"/>
          <w:spacing w:val="-2"/>
          <w:sz w:val="26"/>
          <w:szCs w:val="26"/>
          <w:lang w:eastAsia="it-IT"/>
        </w:rPr>
        <w:t xml:space="preserve">il blasphème, mais il refusa. 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Ils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F66667" w:rsidRPr="00F66667">
        <w:rPr>
          <w:rFonts w:eastAsia="Times New Roman"/>
          <w:spacing w:val="-2"/>
          <w:sz w:val="26"/>
          <w:szCs w:val="26"/>
          <w:lang w:eastAsia="it-IT"/>
        </w:rPr>
        <w:t>em</w:t>
      </w:r>
      <w:r w:rsidR="00F66667">
        <w:rPr>
          <w:rFonts w:eastAsia="Times New Roman"/>
          <w:spacing w:val="-2"/>
          <w:sz w:val="26"/>
          <w:szCs w:val="26"/>
          <w:lang w:eastAsia="it-IT"/>
        </w:rPr>
        <w:t>menèrent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ensuite dans un endroit près de </w:t>
      </w:r>
      <w:proofErr w:type="spellStart"/>
      <w:r w:rsidRPr="00F66667">
        <w:rPr>
          <w:rFonts w:eastAsia="Times New Roman"/>
          <w:spacing w:val="-2"/>
          <w:sz w:val="26"/>
          <w:szCs w:val="26"/>
          <w:lang w:eastAsia="it-IT"/>
        </w:rPr>
        <w:t>Manr</w:t>
      </w:r>
      <w:r w:rsidR="00F66667">
        <w:rPr>
          <w:rFonts w:eastAsia="Times New Roman"/>
          <w:spacing w:val="-2"/>
          <w:sz w:val="26"/>
          <w:szCs w:val="26"/>
          <w:lang w:eastAsia="it-IT"/>
        </w:rPr>
        <w:t>è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s</w:t>
      </w:r>
      <w:r w:rsidR="00F66667">
        <w:rPr>
          <w:rFonts w:eastAsia="Times New Roman"/>
          <w:spacing w:val="-2"/>
          <w:sz w:val="26"/>
          <w:szCs w:val="26"/>
          <w:lang w:eastAsia="it-IT"/>
        </w:rPr>
        <w:t>e</w:t>
      </w:r>
      <w:proofErr w:type="spellEnd"/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appelé </w:t>
      </w:r>
      <w:r w:rsidRPr="00F66667">
        <w:rPr>
          <w:rFonts w:eastAsia="Times New Roman"/>
          <w:i/>
          <w:iCs/>
          <w:spacing w:val="-2"/>
          <w:sz w:val="26"/>
          <w:szCs w:val="26"/>
          <w:lang w:eastAsia="it-IT"/>
        </w:rPr>
        <w:t xml:space="preserve">La </w:t>
      </w:r>
      <w:proofErr w:type="spellStart"/>
      <w:r w:rsidRPr="00F66667">
        <w:rPr>
          <w:rFonts w:eastAsia="Times New Roman"/>
          <w:i/>
          <w:iCs/>
          <w:spacing w:val="-2"/>
          <w:sz w:val="26"/>
          <w:szCs w:val="26"/>
          <w:lang w:eastAsia="it-IT"/>
        </w:rPr>
        <w:t>Culla</w:t>
      </w:r>
      <w:proofErr w:type="spellEnd"/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, où il </w:t>
      </w:r>
      <w:r w:rsidR="00F66667">
        <w:rPr>
          <w:rFonts w:eastAsia="Times New Roman"/>
          <w:spacing w:val="-2"/>
          <w:sz w:val="26"/>
          <w:szCs w:val="26"/>
          <w:lang w:eastAsia="it-IT"/>
        </w:rPr>
        <w:t>fut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F66667">
        <w:rPr>
          <w:rFonts w:eastAsia="Times New Roman"/>
          <w:spacing w:val="-2"/>
          <w:sz w:val="26"/>
          <w:szCs w:val="26"/>
          <w:lang w:eastAsia="it-IT"/>
        </w:rPr>
        <w:t>massacré.</w:t>
      </w:r>
    </w:p>
    <w:p w14:paraId="2749620C" w14:textId="77777777" w:rsidR="001C4FCC" w:rsidRPr="00F66667" w:rsidRDefault="001C4FCC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</w:p>
    <w:p w14:paraId="38BC3B9B" w14:textId="273B287A" w:rsidR="00F66667" w:rsidRDefault="00F66667" w:rsidP="00AF1A11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0B2DE5">
        <w:rPr>
          <w:rFonts w:eastAsia="Times New Roman"/>
          <w:spacing w:val="-2"/>
          <w:sz w:val="26"/>
          <w:szCs w:val="26"/>
          <w:lang w:eastAsia="it-IT"/>
        </w:rPr>
        <w:t xml:space="preserve">Le bienheureux 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Josep</w:t>
      </w:r>
      <w:r>
        <w:rPr>
          <w:rFonts w:eastAsia="Times New Roman"/>
          <w:spacing w:val="-2"/>
          <w:sz w:val="26"/>
          <w:szCs w:val="26"/>
          <w:lang w:eastAsia="it-IT"/>
        </w:rPr>
        <w:t>h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Oriol de Barcelone (</w:t>
      </w:r>
      <w:r>
        <w:rPr>
          <w:rFonts w:eastAsia="Times New Roman"/>
          <w:spacing w:val="-2"/>
          <w:sz w:val="26"/>
          <w:szCs w:val="26"/>
          <w:lang w:eastAsia="it-IT"/>
        </w:rPr>
        <w:t>au siècle :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Jaume </w:t>
      </w:r>
      <w:proofErr w:type="spellStart"/>
      <w:r w:rsidRPr="00F66667">
        <w:rPr>
          <w:rFonts w:eastAsia="Times New Roman"/>
          <w:spacing w:val="-2"/>
          <w:sz w:val="26"/>
          <w:szCs w:val="26"/>
          <w:lang w:eastAsia="it-IT"/>
        </w:rPr>
        <w:t>Barjau</w:t>
      </w:r>
      <w:proofErr w:type="spellEnd"/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proofErr w:type="spellStart"/>
      <w:r w:rsidRPr="00F66667">
        <w:rPr>
          <w:rFonts w:eastAsia="Times New Roman"/>
          <w:spacing w:val="-2"/>
          <w:sz w:val="26"/>
          <w:szCs w:val="26"/>
          <w:lang w:eastAsia="it-IT"/>
        </w:rPr>
        <w:t>Martì</w:t>
      </w:r>
      <w:proofErr w:type="spellEnd"/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)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naquit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à Barcelone le 25 juillet 1891.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S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a famille était très chrétienne et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aisée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. Il reç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u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t le baptême le 28 juillet 1891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,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 xml:space="preserve"> et le sacrement de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 xml:space="preserve">la 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confirmation</w:t>
      </w:r>
      <w:r w:rsidR="00B969BD" w:rsidRPr="00B969BD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B969BD" w:rsidRPr="00F66667">
        <w:rPr>
          <w:rFonts w:eastAsia="Times New Roman"/>
          <w:spacing w:val="-2"/>
          <w:sz w:val="26"/>
          <w:szCs w:val="26"/>
          <w:lang w:eastAsia="it-IT"/>
        </w:rPr>
        <w:t>le 7 juin 1892</w:t>
      </w:r>
      <w:r w:rsidRPr="00F66667">
        <w:rPr>
          <w:rFonts w:eastAsia="Times New Roman"/>
          <w:spacing w:val="-2"/>
          <w:sz w:val="26"/>
          <w:szCs w:val="26"/>
          <w:lang w:eastAsia="it-IT"/>
        </w:rPr>
        <w:t>.</w:t>
      </w:r>
      <w:r w:rsidR="00AB1EA3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>Il fit sa première communion à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 xml:space="preserve">âge de neuf ans. 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 xml:space="preserve">À 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>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>initiative de son frère, il entr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>a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 xml:space="preserve"> au séminaire de Barcelone mais,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n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 xml:space="preserve">ayant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pas réussi les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 xml:space="preserve"> examens de la première année, il tent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a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 xml:space="preserve">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9C2F5A" w:rsidRPr="009C2F5A">
        <w:rPr>
          <w:rFonts w:eastAsia="Times New Roman"/>
          <w:spacing w:val="-2"/>
          <w:sz w:val="26"/>
          <w:szCs w:val="26"/>
          <w:lang w:eastAsia="it-IT"/>
        </w:rPr>
        <w:t>apprendre un métier.</w:t>
      </w:r>
      <w:r w:rsidR="009C2F5A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Se sentant f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ortement attiré par la vie capucine, il commen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ça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 xml:space="preserve">son noviciat 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le 21 octobre 1906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 xml:space="preserve"> et 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continua sa formation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,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abord au couvent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Igualada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et plus tard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dans ceu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x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Olot et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 xml:space="preserve">de </w:t>
      </w:r>
      <w:proofErr w:type="spellStart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Sarriá</w:t>
      </w:r>
      <w:proofErr w:type="spellEnd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à Barcelone. Il fit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 xml:space="preserve">sa 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profession solennelle le 15 août 1911 et fut ordonné prêtre le 29 mai 1915.</w:t>
      </w:r>
      <w:r w:rsidR="00AF1A11" w:rsidRPr="00AF1A11">
        <w:rPr>
          <w:rFonts w:ascii="Roboto" w:hAnsi="Roboto"/>
          <w:color w:val="666666"/>
          <w:sz w:val="27"/>
          <w:szCs w:val="27"/>
          <w:shd w:val="clear" w:color="auto" w:fill="FFFFFF"/>
        </w:rPr>
        <w:t xml:space="preserve"> 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Il enseign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a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la liturgie,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hébreu et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histoire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de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Église,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dans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>la maison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étude théologique de </w:t>
      </w:r>
      <w:proofErr w:type="spellStart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Sarriá</w:t>
      </w:r>
      <w:proofErr w:type="spellEnd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. En 1925, il </w:t>
      </w:r>
      <w:r w:rsidR="00AF1A11">
        <w:rPr>
          <w:rFonts w:eastAsia="Times New Roman"/>
          <w:spacing w:val="-2"/>
          <w:sz w:val="26"/>
          <w:szCs w:val="26"/>
          <w:lang w:eastAsia="it-IT"/>
        </w:rPr>
        <w:t xml:space="preserve">fut 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envoyé au couvent de </w:t>
      </w:r>
      <w:proofErr w:type="spellStart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Manrèse</w:t>
      </w:r>
      <w:proofErr w:type="spellEnd"/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. Il s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>y consacr</w:t>
      </w:r>
      <w:r w:rsidR="00752400">
        <w:rPr>
          <w:rFonts w:eastAsia="Times New Roman"/>
          <w:spacing w:val="-2"/>
          <w:sz w:val="26"/>
          <w:szCs w:val="26"/>
          <w:lang w:eastAsia="it-IT"/>
        </w:rPr>
        <w:t>a</w:t>
      </w:r>
      <w:r w:rsidR="00AF1A11" w:rsidRPr="00AF1A11">
        <w:rPr>
          <w:rFonts w:eastAsia="Times New Roman"/>
          <w:spacing w:val="-2"/>
          <w:sz w:val="26"/>
          <w:szCs w:val="26"/>
          <w:lang w:eastAsia="it-IT"/>
        </w:rPr>
        <w:t xml:space="preserve"> à la prédication, au ministère de la confession et à la direction spirituelle</w:t>
      </w:r>
      <w:r w:rsidR="00752400">
        <w:rPr>
          <w:rFonts w:eastAsia="Times New Roman"/>
          <w:spacing w:val="-2"/>
          <w:sz w:val="26"/>
          <w:szCs w:val="26"/>
          <w:lang w:eastAsia="it-IT"/>
        </w:rPr>
        <w:t>.</w:t>
      </w:r>
    </w:p>
    <w:p w14:paraId="40BDC8C8" w14:textId="265E5D49" w:rsidR="00AB1EA3" w:rsidRPr="00AB1EA3" w:rsidRDefault="00AB1EA3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AB1EA3">
        <w:rPr>
          <w:rFonts w:eastAsia="Times New Roman"/>
          <w:spacing w:val="-2"/>
          <w:sz w:val="26"/>
          <w:szCs w:val="26"/>
          <w:lang w:eastAsia="it-IT"/>
        </w:rPr>
        <w:t>Le 24 juillet 1936, alors qu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AB1EA3">
        <w:rPr>
          <w:rFonts w:eastAsia="Times New Roman"/>
          <w:spacing w:val="-2"/>
          <w:sz w:val="26"/>
          <w:szCs w:val="26"/>
          <w:lang w:eastAsia="it-IT"/>
        </w:rPr>
        <w:t xml:space="preserve">il apportait la communion à une </w:t>
      </w:r>
      <w:r>
        <w:rPr>
          <w:rFonts w:eastAsia="Times New Roman"/>
          <w:spacing w:val="-2"/>
          <w:sz w:val="26"/>
          <w:szCs w:val="26"/>
          <w:lang w:eastAsia="it-IT"/>
        </w:rPr>
        <w:t xml:space="preserve">sœur </w:t>
      </w:r>
      <w:r w:rsidRPr="00AB1EA3">
        <w:rPr>
          <w:rFonts w:eastAsia="Times New Roman"/>
          <w:spacing w:val="-2"/>
          <w:sz w:val="26"/>
          <w:szCs w:val="26"/>
          <w:lang w:eastAsia="it-IT"/>
        </w:rPr>
        <w:t xml:space="preserve">clarisse, il </w:t>
      </w:r>
      <w:r>
        <w:rPr>
          <w:rFonts w:eastAsia="Times New Roman"/>
          <w:spacing w:val="-2"/>
          <w:sz w:val="26"/>
          <w:szCs w:val="26"/>
          <w:lang w:eastAsia="it-IT"/>
        </w:rPr>
        <w:t>fut</w:t>
      </w:r>
      <w:r w:rsidRPr="00AB1EA3">
        <w:rPr>
          <w:rFonts w:eastAsia="Times New Roman"/>
          <w:spacing w:val="-2"/>
          <w:sz w:val="26"/>
          <w:szCs w:val="26"/>
          <w:lang w:eastAsia="it-IT"/>
        </w:rPr>
        <w:t xml:space="preserve"> identifié et arrêté par les miliciens. Le même soir, il fut condu</w:t>
      </w:r>
      <w:r>
        <w:rPr>
          <w:rFonts w:eastAsia="Times New Roman"/>
          <w:spacing w:val="-2"/>
          <w:sz w:val="26"/>
          <w:szCs w:val="26"/>
          <w:lang w:eastAsia="it-IT"/>
        </w:rPr>
        <w:t xml:space="preserve">it en dehors </w:t>
      </w:r>
      <w:r w:rsidRPr="00AB1EA3">
        <w:rPr>
          <w:rFonts w:eastAsia="Times New Roman"/>
          <w:spacing w:val="-2"/>
          <w:sz w:val="26"/>
          <w:szCs w:val="26"/>
          <w:lang w:eastAsia="it-IT"/>
        </w:rPr>
        <w:t xml:space="preserve">de </w:t>
      </w:r>
      <w:proofErr w:type="spellStart"/>
      <w:r w:rsidRPr="00AB1EA3">
        <w:rPr>
          <w:rFonts w:eastAsia="Times New Roman"/>
          <w:spacing w:val="-2"/>
          <w:sz w:val="26"/>
          <w:szCs w:val="26"/>
          <w:lang w:eastAsia="it-IT"/>
        </w:rPr>
        <w:t>Manr</w:t>
      </w:r>
      <w:r>
        <w:rPr>
          <w:rFonts w:eastAsia="Times New Roman"/>
          <w:spacing w:val="-2"/>
          <w:sz w:val="26"/>
          <w:szCs w:val="26"/>
          <w:lang w:eastAsia="it-IT"/>
        </w:rPr>
        <w:t>è</w:t>
      </w:r>
      <w:r w:rsidRPr="00AB1EA3">
        <w:rPr>
          <w:rFonts w:eastAsia="Times New Roman"/>
          <w:spacing w:val="-2"/>
          <w:sz w:val="26"/>
          <w:szCs w:val="26"/>
          <w:lang w:eastAsia="it-IT"/>
        </w:rPr>
        <w:t>s</w:t>
      </w:r>
      <w:r>
        <w:rPr>
          <w:rFonts w:eastAsia="Times New Roman"/>
          <w:spacing w:val="-2"/>
          <w:sz w:val="26"/>
          <w:szCs w:val="26"/>
          <w:lang w:eastAsia="it-IT"/>
        </w:rPr>
        <w:t>e</w:t>
      </w:r>
      <w:proofErr w:type="spellEnd"/>
      <w:r w:rsidRPr="00AB1EA3">
        <w:rPr>
          <w:rFonts w:eastAsia="Times New Roman"/>
          <w:spacing w:val="-2"/>
          <w:sz w:val="26"/>
          <w:szCs w:val="26"/>
          <w:lang w:eastAsia="it-IT"/>
        </w:rPr>
        <w:t xml:space="preserve"> et </w:t>
      </w:r>
      <w:r>
        <w:rPr>
          <w:rFonts w:eastAsia="Times New Roman"/>
          <w:spacing w:val="-2"/>
          <w:sz w:val="26"/>
          <w:szCs w:val="26"/>
          <w:lang w:eastAsia="it-IT"/>
        </w:rPr>
        <w:t>tué à coups de pistolet.</w:t>
      </w:r>
    </w:p>
    <w:p w14:paraId="1BB48A77" w14:textId="77777777" w:rsidR="001C4FCC" w:rsidRPr="00B969BD" w:rsidRDefault="001C4FCC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</w:p>
    <w:p w14:paraId="5794B463" w14:textId="76305F25" w:rsidR="004F2734" w:rsidRDefault="004F2734" w:rsidP="00297D9E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Le </w:t>
      </w:r>
      <w:r>
        <w:rPr>
          <w:rFonts w:eastAsia="Times New Roman"/>
          <w:spacing w:val="-2"/>
          <w:sz w:val="26"/>
          <w:szCs w:val="26"/>
          <w:lang w:eastAsia="it-IT"/>
        </w:rPr>
        <w:t>bienheureux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Dom</w:t>
      </w:r>
      <w:r>
        <w:rPr>
          <w:rFonts w:eastAsia="Times New Roman"/>
          <w:spacing w:val="-2"/>
          <w:sz w:val="26"/>
          <w:szCs w:val="26"/>
          <w:lang w:eastAsia="it-IT"/>
        </w:rPr>
        <w:t>inique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d</w:t>
      </w:r>
      <w:r>
        <w:rPr>
          <w:rFonts w:eastAsia="Times New Roman"/>
          <w:spacing w:val="-2"/>
          <w:sz w:val="26"/>
          <w:szCs w:val="26"/>
          <w:lang w:eastAsia="it-IT"/>
        </w:rPr>
        <w:t>e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Sant </w:t>
      </w:r>
      <w:proofErr w:type="spellStart"/>
      <w:r w:rsidRPr="004F2734">
        <w:rPr>
          <w:rFonts w:eastAsia="Times New Roman"/>
          <w:spacing w:val="-2"/>
          <w:sz w:val="26"/>
          <w:szCs w:val="26"/>
          <w:lang w:eastAsia="it-IT"/>
        </w:rPr>
        <w:t>Pere</w:t>
      </w:r>
      <w:proofErr w:type="spellEnd"/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de </w:t>
      </w:r>
      <w:proofErr w:type="spellStart"/>
      <w:r w:rsidRPr="004F2734">
        <w:rPr>
          <w:rFonts w:eastAsia="Times New Roman"/>
          <w:spacing w:val="-2"/>
          <w:sz w:val="26"/>
          <w:szCs w:val="26"/>
          <w:lang w:eastAsia="it-IT"/>
        </w:rPr>
        <w:t>Ruidebitllets</w:t>
      </w:r>
      <w:proofErr w:type="spellEnd"/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(</w:t>
      </w:r>
      <w:r>
        <w:rPr>
          <w:rFonts w:eastAsia="Times New Roman"/>
          <w:spacing w:val="-2"/>
          <w:sz w:val="26"/>
          <w:szCs w:val="26"/>
          <w:lang w:eastAsia="it-IT"/>
        </w:rPr>
        <w:t>au siècle :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Joan </w:t>
      </w:r>
      <w:proofErr w:type="spellStart"/>
      <w:r w:rsidRPr="004F2734">
        <w:rPr>
          <w:rFonts w:eastAsia="Times New Roman"/>
          <w:spacing w:val="-2"/>
          <w:sz w:val="26"/>
          <w:szCs w:val="26"/>
          <w:lang w:eastAsia="it-IT"/>
        </w:rPr>
        <w:t>Romeu</w:t>
      </w:r>
      <w:proofErr w:type="spellEnd"/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proofErr w:type="spellStart"/>
      <w:r w:rsidRPr="004F2734">
        <w:rPr>
          <w:rFonts w:eastAsia="Times New Roman"/>
          <w:spacing w:val="-2"/>
          <w:sz w:val="26"/>
          <w:szCs w:val="26"/>
          <w:lang w:eastAsia="it-IT"/>
        </w:rPr>
        <w:t>Canadell</w:t>
      </w:r>
      <w:proofErr w:type="spellEnd"/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) </w:t>
      </w:r>
      <w:r w:rsidR="00504948">
        <w:rPr>
          <w:rFonts w:eastAsia="Times New Roman"/>
          <w:spacing w:val="-2"/>
          <w:sz w:val="26"/>
          <w:szCs w:val="26"/>
          <w:lang w:eastAsia="it-IT"/>
        </w:rPr>
        <w:t xml:space="preserve">naquit 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le 11 décembre 1882 dans une famille </w:t>
      </w:r>
      <w:r w:rsidR="00504948">
        <w:rPr>
          <w:rFonts w:eastAsia="Times New Roman"/>
          <w:spacing w:val="-2"/>
          <w:sz w:val="26"/>
          <w:szCs w:val="26"/>
          <w:lang w:eastAsia="it-IT"/>
        </w:rPr>
        <w:t>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504948">
        <w:rPr>
          <w:rFonts w:eastAsia="Times New Roman"/>
          <w:spacing w:val="-2"/>
          <w:sz w:val="26"/>
          <w:szCs w:val="26"/>
          <w:lang w:eastAsia="it-IT"/>
        </w:rPr>
        <w:t>agriculteurs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. Il reçut le baptême le 17 décembre 1882 et </w:t>
      </w:r>
      <w:r w:rsidR="00504948">
        <w:rPr>
          <w:rFonts w:eastAsia="Times New Roman"/>
          <w:spacing w:val="-2"/>
          <w:sz w:val="26"/>
          <w:szCs w:val="26"/>
          <w:lang w:eastAsia="it-IT"/>
        </w:rPr>
        <w:t>la confirmation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 xml:space="preserve"> le 23 juillet </w:t>
      </w:r>
      <w:r w:rsidR="0087143B">
        <w:rPr>
          <w:rFonts w:eastAsia="Times New Roman"/>
          <w:spacing w:val="-2"/>
          <w:sz w:val="26"/>
          <w:szCs w:val="26"/>
          <w:lang w:eastAsia="it-IT"/>
        </w:rPr>
        <w:t>1886</w:t>
      </w:r>
      <w:r w:rsidRPr="004F2734">
        <w:rPr>
          <w:rFonts w:eastAsia="Times New Roman"/>
          <w:spacing w:val="-2"/>
          <w:sz w:val="26"/>
          <w:szCs w:val="26"/>
          <w:lang w:eastAsia="it-IT"/>
        </w:rPr>
        <w:t>.</w:t>
      </w:r>
      <w:r>
        <w:rPr>
          <w:rFonts w:eastAsia="Times New Roman"/>
          <w:spacing w:val="-2"/>
          <w:sz w:val="26"/>
          <w:szCs w:val="26"/>
          <w:lang w:eastAsia="it-IT"/>
        </w:rPr>
        <w:t> 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Il fit ses premières 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>années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études à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école d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>u village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, dont le curé, voyant les germes de sa vocation, le prépar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>a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 à 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>rejoindre le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 séminaire de Barcelone. 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 xml:space="preserve">Entré au séminaire 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en 1897, il 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 xml:space="preserve">termina avec succès 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ses études philosophi</w:t>
      </w:r>
      <w:r w:rsidR="00EC0851">
        <w:rPr>
          <w:rFonts w:eastAsia="Times New Roman"/>
          <w:spacing w:val="-2"/>
          <w:sz w:val="26"/>
          <w:szCs w:val="26"/>
          <w:lang w:eastAsia="it-IT"/>
        </w:rPr>
        <w:t xml:space="preserve">ques et 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théologiques et fut ordonné prêtre le 25 mai 1907.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 C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ependant, il 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était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 attiré par la vie religieuse franciscaine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. L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année suivante, le 3 octobre 1908, il entra au noviciat des 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c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>apucins. Il fit sa profession temporaire le 4 octobre 1909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,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 et sa profession solennelle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>,</w:t>
      </w:r>
      <w:r w:rsidR="00EC0851" w:rsidRPr="00EC0851">
        <w:rPr>
          <w:rFonts w:eastAsia="Times New Roman"/>
          <w:spacing w:val="-2"/>
          <w:sz w:val="26"/>
          <w:szCs w:val="26"/>
          <w:lang w:eastAsia="it-IT"/>
        </w:rPr>
        <w:t xml:space="preserve"> le 4 octobre 1912.</w:t>
      </w:r>
      <w:r w:rsidR="00705EBF">
        <w:rPr>
          <w:rFonts w:eastAsia="Times New Roman"/>
          <w:spacing w:val="-2"/>
          <w:sz w:val="26"/>
          <w:szCs w:val="26"/>
          <w:lang w:eastAsia="it-IT"/>
        </w:rPr>
        <w:t xml:space="preserve"> 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>Pendant la période de formation initiale à la vie capucine, il s</w:t>
      </w:r>
      <w:r w:rsidR="00297D9E">
        <w:rPr>
          <w:rFonts w:eastAsia="Times New Roman"/>
          <w:spacing w:val="-2"/>
          <w:sz w:val="26"/>
          <w:szCs w:val="26"/>
          <w:lang w:eastAsia="it-IT"/>
        </w:rPr>
        <w:t>e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consacr</w:t>
      </w:r>
      <w:r w:rsidR="00297D9E">
        <w:rPr>
          <w:rFonts w:eastAsia="Times New Roman"/>
          <w:spacing w:val="-2"/>
          <w:sz w:val="26"/>
          <w:szCs w:val="26"/>
          <w:lang w:eastAsia="it-IT"/>
        </w:rPr>
        <w:t>a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avec fruit à la prédication et au ministère de la confession. En 1913, il parti</w:t>
      </w:r>
      <w:r w:rsidR="00297D9E">
        <w:rPr>
          <w:rFonts w:eastAsia="Times New Roman"/>
          <w:spacing w:val="-2"/>
          <w:sz w:val="26"/>
          <w:szCs w:val="26"/>
          <w:lang w:eastAsia="it-IT"/>
        </w:rPr>
        <w:t>t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comme missionnaire au Costa Rica et au Nicaragua. Il </w:t>
      </w:r>
      <w:r w:rsidR="00297D9E">
        <w:rPr>
          <w:rFonts w:eastAsia="Times New Roman"/>
          <w:spacing w:val="-2"/>
          <w:sz w:val="26"/>
          <w:szCs w:val="26"/>
          <w:lang w:eastAsia="it-IT"/>
        </w:rPr>
        <w:t>retourna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ensuite en Catalogne en 1930. Il </w:t>
      </w:r>
      <w:r w:rsidR="00297D9E">
        <w:rPr>
          <w:rFonts w:eastAsia="Times New Roman"/>
          <w:spacing w:val="-2"/>
          <w:sz w:val="26"/>
          <w:szCs w:val="26"/>
          <w:lang w:eastAsia="it-IT"/>
        </w:rPr>
        <w:t>fut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abord affecté au couvent de </w:t>
      </w:r>
      <w:proofErr w:type="spellStart"/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>Sarriá</w:t>
      </w:r>
      <w:proofErr w:type="spellEnd"/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, puis à </w:t>
      </w:r>
      <w:proofErr w:type="spellStart"/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>Arenys</w:t>
      </w:r>
      <w:proofErr w:type="spellEnd"/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 xml:space="preserve"> de Mar et enfin à </w:t>
      </w:r>
      <w:proofErr w:type="spellStart"/>
      <w:r w:rsidR="00297D9E" w:rsidRPr="00297D9E">
        <w:rPr>
          <w:rFonts w:eastAsia="Times New Roman"/>
          <w:spacing w:val="-2"/>
          <w:sz w:val="26"/>
          <w:szCs w:val="26"/>
          <w:lang w:eastAsia="it-IT"/>
        </w:rPr>
        <w:t>Manrèse</w:t>
      </w:r>
      <w:proofErr w:type="spellEnd"/>
    </w:p>
    <w:p w14:paraId="04A7F0B7" w14:textId="20D77325" w:rsidR="00F46229" w:rsidRDefault="00F46229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eastAsia="it-IT"/>
        </w:rPr>
      </w:pPr>
      <w:r w:rsidRPr="00F46229">
        <w:rPr>
          <w:rFonts w:eastAsia="Times New Roman"/>
          <w:spacing w:val="-2"/>
          <w:sz w:val="26"/>
          <w:szCs w:val="26"/>
          <w:lang w:eastAsia="it-IT"/>
        </w:rPr>
        <w:t>Dans la nuit du 27 juillet 1936, alors qu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il se </w:t>
      </w:r>
      <w:r>
        <w:rPr>
          <w:rFonts w:eastAsia="Times New Roman"/>
          <w:spacing w:val="-2"/>
          <w:sz w:val="26"/>
          <w:szCs w:val="26"/>
          <w:lang w:eastAsia="it-IT"/>
        </w:rPr>
        <w:t xml:space="preserve">transférait 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>d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’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un endroit à un autre pour plus de sécurité, il </w:t>
      </w:r>
      <w:r>
        <w:rPr>
          <w:rFonts w:eastAsia="Times New Roman"/>
          <w:spacing w:val="-2"/>
          <w:sz w:val="26"/>
          <w:szCs w:val="26"/>
          <w:lang w:eastAsia="it-IT"/>
        </w:rPr>
        <w:t>fut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 arrêté, battu</w:t>
      </w:r>
      <w:r>
        <w:rPr>
          <w:rFonts w:eastAsia="Times New Roman"/>
          <w:spacing w:val="-2"/>
          <w:sz w:val="26"/>
          <w:szCs w:val="26"/>
          <w:lang w:eastAsia="it-IT"/>
        </w:rPr>
        <w:t>,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 torturé et finalement </w:t>
      </w:r>
      <w:r w:rsidR="009E6FEB">
        <w:rPr>
          <w:rFonts w:eastAsia="Times New Roman"/>
          <w:spacing w:val="-2"/>
          <w:sz w:val="26"/>
          <w:szCs w:val="26"/>
          <w:lang w:eastAsia="it-IT"/>
        </w:rPr>
        <w:t xml:space="preserve">tué par une arme à feu, 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juste </w:t>
      </w:r>
      <w:r w:rsidR="009E6FEB">
        <w:rPr>
          <w:rFonts w:eastAsia="Times New Roman"/>
          <w:spacing w:val="-2"/>
          <w:sz w:val="26"/>
          <w:szCs w:val="26"/>
          <w:lang w:eastAsia="it-IT"/>
        </w:rPr>
        <w:t>en dehors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 de </w:t>
      </w:r>
      <w:proofErr w:type="spellStart"/>
      <w:r w:rsidRPr="00F46229">
        <w:rPr>
          <w:rFonts w:eastAsia="Times New Roman"/>
          <w:spacing w:val="-2"/>
          <w:sz w:val="26"/>
          <w:szCs w:val="26"/>
          <w:lang w:eastAsia="it-IT"/>
        </w:rPr>
        <w:t>Manr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è</w:t>
      </w:r>
      <w:r w:rsidRPr="00F46229">
        <w:rPr>
          <w:rFonts w:eastAsia="Times New Roman"/>
          <w:spacing w:val="-2"/>
          <w:sz w:val="26"/>
          <w:szCs w:val="26"/>
          <w:lang w:eastAsia="it-IT"/>
        </w:rPr>
        <w:t>s</w:t>
      </w:r>
      <w:r w:rsidR="00B969BD">
        <w:rPr>
          <w:rFonts w:eastAsia="Times New Roman"/>
          <w:spacing w:val="-2"/>
          <w:sz w:val="26"/>
          <w:szCs w:val="26"/>
          <w:lang w:eastAsia="it-IT"/>
        </w:rPr>
        <w:t>e</w:t>
      </w:r>
      <w:proofErr w:type="spellEnd"/>
      <w:r w:rsidRPr="00F46229">
        <w:rPr>
          <w:rFonts w:eastAsia="Times New Roman"/>
          <w:spacing w:val="-2"/>
          <w:sz w:val="26"/>
          <w:szCs w:val="26"/>
          <w:lang w:eastAsia="it-IT"/>
        </w:rPr>
        <w:t xml:space="preserve">. </w:t>
      </w:r>
    </w:p>
    <w:p w14:paraId="0B6E89D7" w14:textId="77777777" w:rsidR="00C16B41" w:rsidRPr="00B969BD" w:rsidRDefault="00C16B41" w:rsidP="00C16B41">
      <w:pPr>
        <w:spacing w:after="120"/>
        <w:ind w:firstLine="709"/>
        <w:jc w:val="both"/>
        <w:rPr>
          <w:sz w:val="26"/>
          <w:szCs w:val="26"/>
        </w:rPr>
      </w:pPr>
    </w:p>
    <w:p w14:paraId="62D31F88" w14:textId="5DDF4326" w:rsidR="009E6FEB" w:rsidRPr="009E6FEB" w:rsidRDefault="009E6FEB" w:rsidP="009E6FEB">
      <w:pPr>
        <w:spacing w:after="120"/>
        <w:ind w:firstLine="709"/>
        <w:jc w:val="both"/>
        <w:rPr>
          <w:sz w:val="26"/>
          <w:szCs w:val="26"/>
        </w:rPr>
      </w:pPr>
      <w:r w:rsidRPr="009E6FEB">
        <w:rPr>
          <w:sz w:val="26"/>
          <w:szCs w:val="26"/>
        </w:rPr>
        <w:t>Naturellement, tout l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 xml:space="preserve">Ordre se joint à la joie des frères de la </w:t>
      </w:r>
      <w:r>
        <w:rPr>
          <w:sz w:val="26"/>
          <w:szCs w:val="26"/>
        </w:rPr>
        <w:t>p</w:t>
      </w:r>
      <w:r w:rsidRPr="009E6FEB">
        <w:rPr>
          <w:sz w:val="26"/>
          <w:szCs w:val="26"/>
        </w:rPr>
        <w:t>rovince de Catalogne et à l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>action de grâce au Seigneur pour ces trois frères, les nouveaux bienheureux. Ils sont, j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 xml:space="preserve">en suis sûr, une bénédiction supplémentaire du Seigneur pour nous. Mais, en même temps, ils </w:t>
      </w:r>
      <w:r w:rsidRPr="009E6FEB">
        <w:rPr>
          <w:sz w:val="26"/>
          <w:szCs w:val="26"/>
        </w:rPr>
        <w:lastRenderedPageBreak/>
        <w:t>adressent à chacun de nous</w:t>
      </w:r>
      <w:r>
        <w:rPr>
          <w:sz w:val="26"/>
          <w:szCs w:val="26"/>
        </w:rPr>
        <w:t xml:space="preserve"> – a</w:t>
      </w:r>
      <w:r w:rsidRPr="009E6FEB">
        <w:rPr>
          <w:sz w:val="26"/>
          <w:szCs w:val="26"/>
        </w:rPr>
        <w:t>vec leur vie et leur martyre plus qu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>avec la parole !</w:t>
      </w:r>
      <w:r>
        <w:rPr>
          <w:sz w:val="26"/>
          <w:szCs w:val="26"/>
        </w:rPr>
        <w:t xml:space="preserve"> – l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>invitation à retrousser nos manches pour répondre avec une générosité plus décisive à l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>appel de Dieu, s</w:t>
      </w:r>
      <w:r w:rsidR="002E078A">
        <w:rPr>
          <w:sz w:val="26"/>
          <w:szCs w:val="26"/>
        </w:rPr>
        <w:t>ollicités</w:t>
      </w:r>
      <w:r w:rsidRPr="009E6FEB">
        <w:rPr>
          <w:sz w:val="26"/>
          <w:szCs w:val="26"/>
        </w:rPr>
        <w:t xml:space="preserve"> par l</w:t>
      </w:r>
      <w:r w:rsidR="002E078A">
        <w:rPr>
          <w:sz w:val="26"/>
          <w:szCs w:val="26"/>
        </w:rPr>
        <w:t>es nouvell</w:t>
      </w:r>
      <w:r w:rsidRPr="009E6FEB">
        <w:rPr>
          <w:sz w:val="26"/>
          <w:szCs w:val="26"/>
        </w:rPr>
        <w:t>es conditions du moment historique, social et ecclésial actuel que l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 xml:space="preserve">on rencontre en Espagne, en Europe et dans tous les lieux du monde </w:t>
      </w:r>
      <w:r w:rsidR="002E078A">
        <w:rPr>
          <w:sz w:val="26"/>
          <w:szCs w:val="26"/>
        </w:rPr>
        <w:t xml:space="preserve">entier </w:t>
      </w:r>
      <w:r w:rsidRPr="009E6FEB">
        <w:rPr>
          <w:sz w:val="26"/>
          <w:szCs w:val="26"/>
        </w:rPr>
        <w:t>dans le</w:t>
      </w:r>
      <w:r w:rsidR="002E078A">
        <w:rPr>
          <w:sz w:val="26"/>
          <w:szCs w:val="26"/>
        </w:rPr>
        <w:t>s</w:t>
      </w:r>
      <w:r w:rsidRPr="009E6FEB">
        <w:rPr>
          <w:sz w:val="26"/>
          <w:szCs w:val="26"/>
        </w:rPr>
        <w:t>quel</w:t>
      </w:r>
      <w:r w:rsidR="002E078A">
        <w:rPr>
          <w:sz w:val="26"/>
          <w:szCs w:val="26"/>
        </w:rPr>
        <w:t>s</w:t>
      </w:r>
      <w:r w:rsidRPr="009E6FEB">
        <w:rPr>
          <w:sz w:val="26"/>
          <w:szCs w:val="26"/>
        </w:rPr>
        <w:t xml:space="preserve">, par </w:t>
      </w:r>
      <w:r w:rsidR="002E078A">
        <w:rPr>
          <w:sz w:val="26"/>
          <w:szCs w:val="26"/>
        </w:rPr>
        <w:t>s</w:t>
      </w:r>
      <w:r w:rsidRPr="009E6FEB">
        <w:rPr>
          <w:sz w:val="26"/>
          <w:szCs w:val="26"/>
        </w:rPr>
        <w:t>a bonté divine, le Seigneur nous accorde d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>être.</w:t>
      </w:r>
    </w:p>
    <w:p w14:paraId="3C3C09FC" w14:textId="3B5A16AB" w:rsidR="009E6FEB" w:rsidRPr="009E6FEB" w:rsidRDefault="009E6FEB" w:rsidP="009E6FEB">
      <w:pPr>
        <w:spacing w:after="120"/>
        <w:ind w:firstLine="709"/>
        <w:jc w:val="both"/>
        <w:rPr>
          <w:sz w:val="26"/>
          <w:szCs w:val="26"/>
        </w:rPr>
      </w:pPr>
      <w:r w:rsidRPr="009E6FEB">
        <w:rPr>
          <w:sz w:val="26"/>
          <w:szCs w:val="26"/>
        </w:rPr>
        <w:t xml:space="preserve">Partout, nous sommes continuellement appelés à rendre vivant, </w:t>
      </w:r>
      <w:r w:rsidR="002E078A">
        <w:rPr>
          <w:sz w:val="26"/>
          <w:szCs w:val="26"/>
        </w:rPr>
        <w:t>actuel</w:t>
      </w:r>
      <w:r w:rsidRPr="009E6FEB">
        <w:rPr>
          <w:sz w:val="26"/>
          <w:szCs w:val="26"/>
        </w:rPr>
        <w:t xml:space="preserve"> et significatif notre charisme de frères capucins, de frères du peuple et d</w:t>
      </w:r>
      <w:r w:rsidR="00B969BD">
        <w:rPr>
          <w:sz w:val="26"/>
          <w:szCs w:val="26"/>
        </w:rPr>
        <w:t>’</w:t>
      </w:r>
      <w:r w:rsidRPr="009E6FEB">
        <w:rPr>
          <w:sz w:val="26"/>
          <w:szCs w:val="26"/>
        </w:rPr>
        <w:t xml:space="preserve">hommes de foi. Des hommes et des frères capables de se donner </w:t>
      </w:r>
      <w:r w:rsidR="002E078A">
        <w:rPr>
          <w:sz w:val="26"/>
          <w:szCs w:val="26"/>
        </w:rPr>
        <w:t>totalement</w:t>
      </w:r>
      <w:r w:rsidRPr="009E6FEB">
        <w:rPr>
          <w:sz w:val="26"/>
          <w:szCs w:val="26"/>
        </w:rPr>
        <w:t xml:space="preserve"> pour que le Christ soit annoncé, connu et suivi même là où les réalités sont difficiles, complexes ou même </w:t>
      </w:r>
      <w:r w:rsidR="002E078A" w:rsidRPr="009E6FEB">
        <w:rPr>
          <w:sz w:val="26"/>
          <w:szCs w:val="26"/>
        </w:rPr>
        <w:t>anti-chrétiennes</w:t>
      </w:r>
      <w:r w:rsidRPr="009E6FEB">
        <w:rPr>
          <w:sz w:val="26"/>
          <w:szCs w:val="26"/>
        </w:rPr>
        <w:t>.</w:t>
      </w:r>
    </w:p>
    <w:p w14:paraId="635AC8CF" w14:textId="61BD770C" w:rsidR="005F0482" w:rsidRPr="005F0482" w:rsidRDefault="005F0482" w:rsidP="00C16B41">
      <w:pPr>
        <w:spacing w:after="120"/>
        <w:ind w:firstLine="709"/>
        <w:jc w:val="both"/>
        <w:rPr>
          <w:sz w:val="26"/>
          <w:szCs w:val="26"/>
        </w:rPr>
      </w:pPr>
      <w:r w:rsidRPr="005F0482">
        <w:rPr>
          <w:sz w:val="26"/>
          <w:szCs w:val="26"/>
        </w:rPr>
        <w:t>C</w:t>
      </w:r>
      <w:r w:rsidR="00B969BD">
        <w:rPr>
          <w:sz w:val="26"/>
          <w:szCs w:val="26"/>
        </w:rPr>
        <w:t>’</w:t>
      </w:r>
      <w:r w:rsidRPr="005F0482">
        <w:rPr>
          <w:sz w:val="26"/>
          <w:szCs w:val="26"/>
        </w:rPr>
        <w:t>est la fidélité à l</w:t>
      </w:r>
      <w:r w:rsidR="00B969BD">
        <w:rPr>
          <w:sz w:val="26"/>
          <w:szCs w:val="26"/>
        </w:rPr>
        <w:t>’</w:t>
      </w:r>
      <w:r w:rsidRPr="005F0482">
        <w:rPr>
          <w:sz w:val="26"/>
          <w:szCs w:val="26"/>
        </w:rPr>
        <w:t xml:space="preserve">Évangile de Jésus-Christ et à </w:t>
      </w:r>
      <w:r w:rsidR="00B969BD">
        <w:rPr>
          <w:sz w:val="26"/>
          <w:szCs w:val="26"/>
        </w:rPr>
        <w:t>leur</w:t>
      </w:r>
      <w:r w:rsidRPr="005F0482">
        <w:rPr>
          <w:sz w:val="26"/>
          <w:szCs w:val="26"/>
        </w:rPr>
        <w:t xml:space="preserve"> propre état de consacré</w:t>
      </w:r>
      <w:r>
        <w:rPr>
          <w:sz w:val="26"/>
          <w:szCs w:val="26"/>
        </w:rPr>
        <w:t>s</w:t>
      </w:r>
      <w:r w:rsidRPr="005F0482">
        <w:rPr>
          <w:sz w:val="26"/>
          <w:szCs w:val="26"/>
        </w:rPr>
        <w:t>, pleinement accueillie par le</w:t>
      </w:r>
      <w:r>
        <w:rPr>
          <w:sz w:val="26"/>
          <w:szCs w:val="26"/>
        </w:rPr>
        <w:t>s</w:t>
      </w:r>
      <w:r w:rsidRPr="005F0482">
        <w:rPr>
          <w:sz w:val="26"/>
          <w:szCs w:val="26"/>
        </w:rPr>
        <w:t xml:space="preserve"> bienheureux Ben</w:t>
      </w:r>
      <w:r>
        <w:rPr>
          <w:sz w:val="26"/>
          <w:szCs w:val="26"/>
        </w:rPr>
        <w:t>oît</w:t>
      </w:r>
      <w:r w:rsidRPr="005F0482">
        <w:rPr>
          <w:sz w:val="26"/>
          <w:szCs w:val="26"/>
        </w:rPr>
        <w:t>, Josep</w:t>
      </w:r>
      <w:r>
        <w:rPr>
          <w:sz w:val="26"/>
          <w:szCs w:val="26"/>
        </w:rPr>
        <w:t>h</w:t>
      </w:r>
      <w:r w:rsidRPr="005F0482">
        <w:rPr>
          <w:sz w:val="26"/>
          <w:szCs w:val="26"/>
        </w:rPr>
        <w:t xml:space="preserve"> Oriol</w:t>
      </w:r>
      <w:r>
        <w:rPr>
          <w:sz w:val="26"/>
          <w:szCs w:val="26"/>
        </w:rPr>
        <w:t xml:space="preserve"> et </w:t>
      </w:r>
      <w:r w:rsidRPr="005F0482">
        <w:rPr>
          <w:sz w:val="26"/>
          <w:szCs w:val="26"/>
        </w:rPr>
        <w:t>Dom</w:t>
      </w:r>
      <w:r>
        <w:rPr>
          <w:sz w:val="26"/>
          <w:szCs w:val="26"/>
        </w:rPr>
        <w:t>inique</w:t>
      </w:r>
      <w:r w:rsidRPr="005F0482">
        <w:rPr>
          <w:sz w:val="26"/>
          <w:szCs w:val="26"/>
        </w:rPr>
        <w:t xml:space="preserve"> jusqu</w:t>
      </w:r>
      <w:r w:rsidR="00B969BD">
        <w:rPr>
          <w:sz w:val="26"/>
          <w:szCs w:val="26"/>
        </w:rPr>
        <w:t>’</w:t>
      </w:r>
      <w:r w:rsidRPr="005F0482">
        <w:rPr>
          <w:sz w:val="26"/>
          <w:szCs w:val="26"/>
        </w:rPr>
        <w:t xml:space="preserve">au don de leur vie, qui en a fait une semence tombée </w:t>
      </w:r>
      <w:r w:rsidR="00B969BD">
        <w:rPr>
          <w:sz w:val="26"/>
          <w:szCs w:val="26"/>
        </w:rPr>
        <w:t>en</w:t>
      </w:r>
      <w:r w:rsidRPr="005F0482">
        <w:rPr>
          <w:sz w:val="26"/>
          <w:szCs w:val="26"/>
        </w:rPr>
        <w:t xml:space="preserve"> terre</w:t>
      </w:r>
      <w:r>
        <w:rPr>
          <w:sz w:val="26"/>
          <w:szCs w:val="26"/>
        </w:rPr>
        <w:t>, qui</w:t>
      </w:r>
      <w:r w:rsidRPr="005F0482">
        <w:rPr>
          <w:sz w:val="26"/>
          <w:szCs w:val="26"/>
        </w:rPr>
        <w:t xml:space="preserve"> porte beaucoup de fruits, des fruits féconds et durables, </w:t>
      </w:r>
      <w:r>
        <w:rPr>
          <w:sz w:val="26"/>
          <w:szCs w:val="26"/>
        </w:rPr>
        <w:t xml:space="preserve">et </w:t>
      </w:r>
      <w:r w:rsidRPr="005F0482">
        <w:rPr>
          <w:sz w:val="26"/>
          <w:szCs w:val="26"/>
        </w:rPr>
        <w:t>qui donne de la lumière à l</w:t>
      </w:r>
      <w:r w:rsidR="00B969BD">
        <w:rPr>
          <w:sz w:val="26"/>
          <w:szCs w:val="26"/>
        </w:rPr>
        <w:t>’</w:t>
      </w:r>
      <w:r w:rsidRPr="005F0482">
        <w:rPr>
          <w:sz w:val="26"/>
          <w:szCs w:val="26"/>
        </w:rPr>
        <w:t xml:space="preserve">homme et une vraie saveur à toute </w:t>
      </w:r>
      <w:r>
        <w:rPr>
          <w:sz w:val="26"/>
          <w:szCs w:val="26"/>
        </w:rPr>
        <w:t xml:space="preserve">son </w:t>
      </w:r>
      <w:r w:rsidRPr="005F0482">
        <w:rPr>
          <w:sz w:val="26"/>
          <w:szCs w:val="26"/>
        </w:rPr>
        <w:t>existence.</w:t>
      </w:r>
    </w:p>
    <w:p w14:paraId="0615759D" w14:textId="43A5925E" w:rsidR="005F0482" w:rsidRDefault="005F0482" w:rsidP="005B7232">
      <w:pPr>
        <w:ind w:firstLine="708"/>
        <w:jc w:val="both"/>
        <w:rPr>
          <w:sz w:val="26"/>
          <w:szCs w:val="26"/>
        </w:rPr>
      </w:pPr>
      <w:r w:rsidRPr="005F0482">
        <w:rPr>
          <w:sz w:val="26"/>
          <w:szCs w:val="26"/>
        </w:rPr>
        <w:t>Nous leur demandons d</w:t>
      </w:r>
      <w:r w:rsidR="00B969BD">
        <w:rPr>
          <w:sz w:val="26"/>
          <w:szCs w:val="26"/>
        </w:rPr>
        <w:t>’</w:t>
      </w:r>
      <w:r>
        <w:rPr>
          <w:sz w:val="26"/>
          <w:szCs w:val="26"/>
        </w:rPr>
        <w:t>implorer</w:t>
      </w:r>
      <w:r w:rsidRPr="005F0482">
        <w:rPr>
          <w:sz w:val="26"/>
          <w:szCs w:val="26"/>
        </w:rPr>
        <w:t xml:space="preserve"> la même fidélité pour chacun de nous</w:t>
      </w:r>
      <w:r>
        <w:rPr>
          <w:sz w:val="26"/>
          <w:szCs w:val="26"/>
        </w:rPr>
        <w:t> </w:t>
      </w:r>
      <w:r w:rsidRPr="005F0482">
        <w:rPr>
          <w:sz w:val="26"/>
          <w:szCs w:val="26"/>
        </w:rPr>
        <w:t xml:space="preserve">: celle de </w:t>
      </w:r>
      <w:r>
        <w:rPr>
          <w:sz w:val="26"/>
          <w:szCs w:val="26"/>
        </w:rPr>
        <w:t xml:space="preserve">suivre </w:t>
      </w:r>
      <w:r w:rsidRPr="005F0482">
        <w:rPr>
          <w:sz w:val="26"/>
          <w:szCs w:val="26"/>
        </w:rPr>
        <w:t xml:space="preserve">les </w:t>
      </w:r>
      <w:r>
        <w:rPr>
          <w:sz w:val="26"/>
          <w:szCs w:val="26"/>
        </w:rPr>
        <w:t>« traces »</w:t>
      </w:r>
      <w:r w:rsidRPr="005F0482">
        <w:rPr>
          <w:sz w:val="26"/>
          <w:szCs w:val="26"/>
        </w:rPr>
        <w:t xml:space="preserve"> du Seigneur Jésus-Christ, crucifié et ressuscité, dans le don </w:t>
      </w:r>
      <w:r>
        <w:rPr>
          <w:sz w:val="26"/>
          <w:szCs w:val="26"/>
        </w:rPr>
        <w:t>total</w:t>
      </w:r>
      <w:r w:rsidRPr="005F0482">
        <w:rPr>
          <w:sz w:val="26"/>
          <w:szCs w:val="26"/>
        </w:rPr>
        <w:t xml:space="preserve"> de nous-mêmes, en toute situation</w:t>
      </w:r>
      <w:r>
        <w:rPr>
          <w:sz w:val="26"/>
          <w:szCs w:val="26"/>
        </w:rPr>
        <w:t> </w:t>
      </w:r>
      <w:r w:rsidRPr="005F0482">
        <w:rPr>
          <w:sz w:val="26"/>
          <w:szCs w:val="26"/>
        </w:rPr>
        <w:t xml:space="preserve">; la seule fidélité qui </w:t>
      </w:r>
      <w:r w:rsidR="00355397">
        <w:rPr>
          <w:sz w:val="26"/>
          <w:szCs w:val="26"/>
        </w:rPr>
        <w:t xml:space="preserve">nous </w:t>
      </w:r>
      <w:r w:rsidRPr="005F0482">
        <w:rPr>
          <w:sz w:val="26"/>
          <w:szCs w:val="26"/>
        </w:rPr>
        <w:t>rend réellement libre</w:t>
      </w:r>
      <w:r w:rsidR="00355397">
        <w:rPr>
          <w:sz w:val="26"/>
          <w:szCs w:val="26"/>
        </w:rPr>
        <w:t>s</w:t>
      </w:r>
      <w:r w:rsidRPr="005F0482">
        <w:rPr>
          <w:sz w:val="26"/>
          <w:szCs w:val="26"/>
        </w:rPr>
        <w:t>, authentiquement témoins et… heureux</w:t>
      </w:r>
      <w:r w:rsidR="00355397">
        <w:rPr>
          <w:sz w:val="26"/>
          <w:szCs w:val="26"/>
        </w:rPr>
        <w:t> </w:t>
      </w:r>
      <w:r w:rsidRPr="005F0482">
        <w:rPr>
          <w:sz w:val="26"/>
          <w:szCs w:val="26"/>
        </w:rPr>
        <w:t>!</w:t>
      </w:r>
    </w:p>
    <w:p w14:paraId="326117D4" w14:textId="77777777" w:rsidR="00431268" w:rsidRPr="00B969BD" w:rsidRDefault="00431268" w:rsidP="005B7232">
      <w:pPr>
        <w:ind w:firstLine="708"/>
        <w:jc w:val="both"/>
        <w:rPr>
          <w:sz w:val="26"/>
          <w:szCs w:val="26"/>
        </w:rPr>
      </w:pPr>
    </w:p>
    <w:p w14:paraId="3C233128" w14:textId="77777777" w:rsidR="005B7232" w:rsidRPr="00B969BD" w:rsidRDefault="005B7232" w:rsidP="005B7232">
      <w:pPr>
        <w:ind w:firstLine="708"/>
        <w:jc w:val="both"/>
        <w:rPr>
          <w:sz w:val="26"/>
          <w:szCs w:val="26"/>
        </w:rPr>
      </w:pPr>
    </w:p>
    <w:p w14:paraId="2D21B2EF" w14:textId="483D81E7" w:rsidR="00681BF7" w:rsidRPr="00B969BD" w:rsidRDefault="00A22246" w:rsidP="00C16B41">
      <w:pPr>
        <w:ind w:firstLine="708"/>
        <w:jc w:val="both"/>
        <w:rPr>
          <w:sz w:val="26"/>
          <w:szCs w:val="26"/>
        </w:rPr>
      </w:pPr>
      <w:r w:rsidRPr="00B969BD">
        <w:rPr>
          <w:sz w:val="26"/>
          <w:szCs w:val="26"/>
        </w:rPr>
        <w:t>Fratern</w:t>
      </w:r>
      <w:r w:rsidR="009E6FEB" w:rsidRPr="00B969BD">
        <w:rPr>
          <w:sz w:val="26"/>
          <w:szCs w:val="26"/>
        </w:rPr>
        <w:t>ellement,</w:t>
      </w:r>
      <w:r w:rsidRPr="00B969BD">
        <w:rPr>
          <w:sz w:val="26"/>
          <w:szCs w:val="26"/>
        </w:rPr>
        <w:t xml:space="preserve"> </w:t>
      </w:r>
    </w:p>
    <w:p w14:paraId="00DA47C8" w14:textId="77777777" w:rsidR="00681BF7" w:rsidRPr="00B969BD" w:rsidRDefault="00681BF7" w:rsidP="00681BF7">
      <w:pPr>
        <w:ind w:firstLine="1"/>
        <w:jc w:val="right"/>
        <w:rPr>
          <w:sz w:val="26"/>
          <w:szCs w:val="26"/>
        </w:rPr>
      </w:pPr>
    </w:p>
    <w:p w14:paraId="510065AC" w14:textId="77777777" w:rsidR="00A22246" w:rsidRPr="00B969BD" w:rsidRDefault="00A22246" w:rsidP="00A22246">
      <w:pPr>
        <w:ind w:left="5664" w:firstLine="1"/>
        <w:jc w:val="center"/>
        <w:rPr>
          <w:sz w:val="26"/>
          <w:szCs w:val="26"/>
        </w:rPr>
      </w:pPr>
    </w:p>
    <w:p w14:paraId="17496329" w14:textId="77777777" w:rsidR="00A22246" w:rsidRPr="00B969BD" w:rsidRDefault="00A22246" w:rsidP="00A22246">
      <w:pPr>
        <w:ind w:left="5664" w:firstLine="1"/>
        <w:jc w:val="center"/>
        <w:rPr>
          <w:sz w:val="26"/>
          <w:szCs w:val="26"/>
        </w:rPr>
      </w:pPr>
    </w:p>
    <w:p w14:paraId="756DDB81" w14:textId="7DE3B078" w:rsidR="00A22246" w:rsidRPr="00B969BD" w:rsidRDefault="00681BF7" w:rsidP="00A22246">
      <w:pPr>
        <w:ind w:left="5664" w:firstLine="1"/>
        <w:jc w:val="center"/>
        <w:rPr>
          <w:sz w:val="26"/>
          <w:szCs w:val="26"/>
        </w:rPr>
      </w:pPr>
      <w:r w:rsidRPr="00B969BD">
        <w:rPr>
          <w:sz w:val="26"/>
          <w:szCs w:val="26"/>
        </w:rPr>
        <w:t>Fr</w:t>
      </w:r>
      <w:r w:rsidR="00C16B41" w:rsidRPr="00B969BD">
        <w:rPr>
          <w:sz w:val="26"/>
          <w:szCs w:val="26"/>
        </w:rPr>
        <w:t xml:space="preserve">. Roberto </w:t>
      </w:r>
      <w:proofErr w:type="spellStart"/>
      <w:r w:rsidR="00C16B41" w:rsidRPr="00B969BD">
        <w:rPr>
          <w:sz w:val="26"/>
          <w:szCs w:val="26"/>
        </w:rPr>
        <w:t>Genuin</w:t>
      </w:r>
      <w:proofErr w:type="spellEnd"/>
    </w:p>
    <w:p w14:paraId="128AEC3C" w14:textId="7894A37C" w:rsidR="00681BF7" w:rsidRPr="00355397" w:rsidRDefault="00A22246" w:rsidP="00A22246">
      <w:pPr>
        <w:ind w:left="5664" w:firstLine="1"/>
        <w:jc w:val="center"/>
        <w:rPr>
          <w:sz w:val="26"/>
          <w:szCs w:val="26"/>
        </w:rPr>
      </w:pPr>
      <w:r w:rsidRPr="00355397">
        <w:rPr>
          <w:sz w:val="26"/>
          <w:szCs w:val="26"/>
        </w:rPr>
        <w:t>M</w:t>
      </w:r>
      <w:r w:rsidR="00681BF7" w:rsidRPr="00355397">
        <w:rPr>
          <w:sz w:val="26"/>
          <w:szCs w:val="26"/>
        </w:rPr>
        <w:t>inistr</w:t>
      </w:r>
      <w:r w:rsidR="009E6FEB" w:rsidRPr="00355397">
        <w:rPr>
          <w:sz w:val="26"/>
          <w:szCs w:val="26"/>
        </w:rPr>
        <w:t>e</w:t>
      </w:r>
      <w:r w:rsidR="00681BF7" w:rsidRPr="00355397">
        <w:rPr>
          <w:sz w:val="26"/>
          <w:szCs w:val="26"/>
        </w:rPr>
        <w:t xml:space="preserve"> g</w:t>
      </w:r>
      <w:r w:rsidR="009E6FEB" w:rsidRPr="00355397">
        <w:rPr>
          <w:sz w:val="26"/>
          <w:szCs w:val="26"/>
        </w:rPr>
        <w:t>é</w:t>
      </w:r>
      <w:r w:rsidR="00681BF7" w:rsidRPr="00355397">
        <w:rPr>
          <w:sz w:val="26"/>
          <w:szCs w:val="26"/>
        </w:rPr>
        <w:t>n</w:t>
      </w:r>
      <w:r w:rsidR="009E6FEB" w:rsidRPr="00355397">
        <w:rPr>
          <w:sz w:val="26"/>
          <w:szCs w:val="26"/>
        </w:rPr>
        <w:t>é</w:t>
      </w:r>
      <w:r w:rsidR="00681BF7" w:rsidRPr="00355397">
        <w:rPr>
          <w:sz w:val="26"/>
          <w:szCs w:val="26"/>
        </w:rPr>
        <w:t>ral</w:t>
      </w:r>
      <w:r w:rsidR="00D25EAD" w:rsidRPr="00355397">
        <w:rPr>
          <w:sz w:val="26"/>
          <w:szCs w:val="26"/>
        </w:rPr>
        <w:t xml:space="preserve"> OFMCap.</w:t>
      </w:r>
    </w:p>
    <w:p w14:paraId="769583C0" w14:textId="77777777" w:rsidR="00681BF7" w:rsidRPr="00355397" w:rsidRDefault="00681BF7" w:rsidP="00A22246">
      <w:pPr>
        <w:ind w:left="5" w:firstLine="1"/>
        <w:jc w:val="center"/>
        <w:rPr>
          <w:sz w:val="26"/>
          <w:szCs w:val="26"/>
        </w:rPr>
      </w:pPr>
    </w:p>
    <w:p w14:paraId="60EC414D" w14:textId="77777777" w:rsidR="00A22246" w:rsidRPr="00355397" w:rsidRDefault="00A22246" w:rsidP="00681BF7">
      <w:pPr>
        <w:ind w:firstLine="1"/>
        <w:rPr>
          <w:sz w:val="26"/>
          <w:szCs w:val="26"/>
        </w:rPr>
      </w:pPr>
    </w:p>
    <w:p w14:paraId="62921E2F" w14:textId="77777777" w:rsidR="00A22246" w:rsidRPr="00355397" w:rsidRDefault="00A22246" w:rsidP="00681BF7">
      <w:pPr>
        <w:ind w:firstLine="1"/>
        <w:rPr>
          <w:sz w:val="26"/>
          <w:szCs w:val="26"/>
        </w:rPr>
      </w:pPr>
    </w:p>
    <w:p w14:paraId="1A9CCA8B" w14:textId="6D63C452" w:rsidR="00C16B41" w:rsidRPr="00355397" w:rsidRDefault="00681BF7" w:rsidP="00A22246">
      <w:pPr>
        <w:ind w:firstLine="1"/>
        <w:rPr>
          <w:sz w:val="26"/>
          <w:szCs w:val="26"/>
        </w:rPr>
      </w:pPr>
      <w:r w:rsidRPr="00355397">
        <w:rPr>
          <w:sz w:val="26"/>
          <w:szCs w:val="26"/>
        </w:rPr>
        <w:t>Rom</w:t>
      </w:r>
      <w:r w:rsidR="00355397" w:rsidRPr="00355397">
        <w:rPr>
          <w:sz w:val="26"/>
          <w:szCs w:val="26"/>
        </w:rPr>
        <w:t>e</w:t>
      </w:r>
      <w:r w:rsidRPr="00355397">
        <w:rPr>
          <w:sz w:val="26"/>
          <w:szCs w:val="26"/>
        </w:rPr>
        <w:t xml:space="preserve">, </w:t>
      </w:r>
      <w:r w:rsidR="00355397" w:rsidRPr="00355397">
        <w:rPr>
          <w:sz w:val="26"/>
          <w:szCs w:val="26"/>
        </w:rPr>
        <w:t xml:space="preserve">le </w:t>
      </w:r>
      <w:r w:rsidR="00C16B41" w:rsidRPr="00355397">
        <w:rPr>
          <w:sz w:val="26"/>
          <w:szCs w:val="26"/>
        </w:rPr>
        <w:t>6</w:t>
      </w:r>
      <w:r w:rsidR="00A22246" w:rsidRPr="00355397">
        <w:rPr>
          <w:sz w:val="26"/>
          <w:szCs w:val="26"/>
        </w:rPr>
        <w:t xml:space="preserve"> </w:t>
      </w:r>
      <w:r w:rsidR="00845F62" w:rsidRPr="00355397">
        <w:rPr>
          <w:sz w:val="26"/>
          <w:szCs w:val="26"/>
        </w:rPr>
        <w:t>novembre</w:t>
      </w:r>
      <w:r w:rsidR="00A22246" w:rsidRPr="00355397">
        <w:rPr>
          <w:sz w:val="26"/>
          <w:szCs w:val="26"/>
        </w:rPr>
        <w:t xml:space="preserve"> 20</w:t>
      </w:r>
      <w:r w:rsidR="00C16B41" w:rsidRPr="00355397">
        <w:rPr>
          <w:sz w:val="26"/>
          <w:szCs w:val="26"/>
        </w:rPr>
        <w:t>21</w:t>
      </w:r>
    </w:p>
    <w:p w14:paraId="4BF48F26" w14:textId="3C8CF847" w:rsidR="008A1F5B" w:rsidRPr="00355397" w:rsidRDefault="00C16B41" w:rsidP="00D25EAD">
      <w:pPr>
        <w:ind w:firstLine="1"/>
        <w:rPr>
          <w:sz w:val="26"/>
          <w:szCs w:val="26"/>
        </w:rPr>
      </w:pPr>
      <w:r w:rsidRPr="00355397">
        <w:rPr>
          <w:sz w:val="26"/>
          <w:szCs w:val="26"/>
        </w:rPr>
        <w:t>M</w:t>
      </w:r>
      <w:r w:rsidR="00355397" w:rsidRPr="00355397">
        <w:rPr>
          <w:sz w:val="26"/>
          <w:szCs w:val="26"/>
        </w:rPr>
        <w:t>é</w:t>
      </w:r>
      <w:r w:rsidRPr="00355397">
        <w:rPr>
          <w:sz w:val="26"/>
          <w:szCs w:val="26"/>
        </w:rPr>
        <w:t>mo</w:t>
      </w:r>
      <w:r w:rsidR="00355397" w:rsidRPr="00355397">
        <w:rPr>
          <w:sz w:val="26"/>
          <w:szCs w:val="26"/>
        </w:rPr>
        <w:t>ire</w:t>
      </w:r>
      <w:r w:rsidRPr="00355397">
        <w:rPr>
          <w:sz w:val="26"/>
          <w:szCs w:val="26"/>
        </w:rPr>
        <w:t xml:space="preserve"> de</w:t>
      </w:r>
      <w:r w:rsidR="00355397" w:rsidRPr="00355397">
        <w:rPr>
          <w:sz w:val="26"/>
          <w:szCs w:val="26"/>
        </w:rPr>
        <w:t>s</w:t>
      </w:r>
      <w:r w:rsidRPr="00355397">
        <w:rPr>
          <w:sz w:val="26"/>
          <w:szCs w:val="26"/>
        </w:rPr>
        <w:t xml:space="preserve"> mart</w:t>
      </w:r>
      <w:r w:rsidR="00355397" w:rsidRPr="00355397">
        <w:rPr>
          <w:sz w:val="26"/>
          <w:szCs w:val="26"/>
        </w:rPr>
        <w:t>yrs</w:t>
      </w:r>
      <w:r w:rsidRPr="00355397">
        <w:rPr>
          <w:sz w:val="26"/>
          <w:szCs w:val="26"/>
        </w:rPr>
        <w:t xml:space="preserve"> capucin</w:t>
      </w:r>
      <w:r w:rsidR="00355397" w:rsidRPr="00355397">
        <w:rPr>
          <w:sz w:val="26"/>
          <w:szCs w:val="26"/>
        </w:rPr>
        <w:t>s</w:t>
      </w:r>
      <w:r w:rsidRPr="00355397">
        <w:rPr>
          <w:sz w:val="26"/>
          <w:szCs w:val="26"/>
        </w:rPr>
        <w:t xml:space="preserve"> d</w:t>
      </w:r>
      <w:r w:rsidR="00355397" w:rsidRPr="00355397">
        <w:rPr>
          <w:sz w:val="26"/>
          <w:szCs w:val="26"/>
        </w:rPr>
        <w:t>u</w:t>
      </w:r>
      <w:r w:rsidRPr="00355397">
        <w:rPr>
          <w:sz w:val="26"/>
          <w:szCs w:val="26"/>
        </w:rPr>
        <w:t xml:space="preserve"> XX s</w:t>
      </w:r>
      <w:r w:rsidR="00355397" w:rsidRPr="00355397">
        <w:rPr>
          <w:sz w:val="26"/>
          <w:szCs w:val="26"/>
        </w:rPr>
        <w:t>iècle en Espagne</w:t>
      </w:r>
    </w:p>
    <w:sectPr w:rsidR="008A1F5B" w:rsidRPr="00355397" w:rsidSect="0015293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3E25" w14:textId="77777777" w:rsidR="00BC62A0" w:rsidRDefault="00BC62A0" w:rsidP="00B16685">
      <w:pPr>
        <w:spacing w:line="240" w:lineRule="auto"/>
      </w:pPr>
      <w:r>
        <w:separator/>
      </w:r>
    </w:p>
  </w:endnote>
  <w:endnote w:type="continuationSeparator" w:id="0">
    <w:p w14:paraId="33C07E73" w14:textId="77777777" w:rsidR="00BC62A0" w:rsidRDefault="00BC62A0" w:rsidP="00B1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1357"/>
      <w:docPartObj>
        <w:docPartGallery w:val="Page Numbers (Bottom of Page)"/>
        <w:docPartUnique/>
      </w:docPartObj>
    </w:sdtPr>
    <w:sdtEndPr/>
    <w:sdtContent>
      <w:p w14:paraId="4C539FE4" w14:textId="77777777" w:rsidR="005775F3" w:rsidRDefault="00DE7A38">
        <w:pPr>
          <w:pStyle w:val="Footer"/>
          <w:jc w:val="right"/>
        </w:pPr>
        <w:r>
          <w:rPr>
            <w:noProof/>
            <w:lang w:val="it-IT"/>
          </w:rPr>
          <w:fldChar w:fldCharType="begin"/>
        </w:r>
        <w:r>
          <w:rPr>
            <w:noProof/>
            <w:lang w:val="it-IT"/>
          </w:rPr>
          <w:instrText>PAGE   \* MERGEFORMAT</w:instrText>
        </w:r>
        <w:r>
          <w:rPr>
            <w:noProof/>
            <w:lang w:val="it-IT"/>
          </w:rPr>
          <w:fldChar w:fldCharType="separate"/>
        </w:r>
        <w:r w:rsidR="00845F62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14:paraId="3F29CAF7" w14:textId="77777777" w:rsidR="005775F3" w:rsidRDefault="0057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DDC1" w14:textId="77777777" w:rsidR="00BC62A0" w:rsidRDefault="00BC62A0" w:rsidP="00B16685">
      <w:pPr>
        <w:spacing w:line="240" w:lineRule="auto"/>
      </w:pPr>
      <w:r>
        <w:separator/>
      </w:r>
    </w:p>
  </w:footnote>
  <w:footnote w:type="continuationSeparator" w:id="0">
    <w:p w14:paraId="51ED9345" w14:textId="77777777" w:rsidR="00BC62A0" w:rsidRDefault="00BC62A0" w:rsidP="00B166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F"/>
    <w:rsid w:val="0000064C"/>
    <w:rsid w:val="000245C2"/>
    <w:rsid w:val="000452BF"/>
    <w:rsid w:val="000478BA"/>
    <w:rsid w:val="00051B49"/>
    <w:rsid w:val="0005457B"/>
    <w:rsid w:val="00057208"/>
    <w:rsid w:val="000625CB"/>
    <w:rsid w:val="00065CD1"/>
    <w:rsid w:val="000A3D59"/>
    <w:rsid w:val="000B2DE5"/>
    <w:rsid w:val="000B4027"/>
    <w:rsid w:val="000B637B"/>
    <w:rsid w:val="000C09A6"/>
    <w:rsid w:val="000C3826"/>
    <w:rsid w:val="000D76A2"/>
    <w:rsid w:val="000E4AA6"/>
    <w:rsid w:val="000E5E98"/>
    <w:rsid w:val="000F175A"/>
    <w:rsid w:val="00104484"/>
    <w:rsid w:val="00111645"/>
    <w:rsid w:val="001121C1"/>
    <w:rsid w:val="00112F2E"/>
    <w:rsid w:val="00141031"/>
    <w:rsid w:val="0015293E"/>
    <w:rsid w:val="0015529B"/>
    <w:rsid w:val="001608E5"/>
    <w:rsid w:val="00171960"/>
    <w:rsid w:val="0017398A"/>
    <w:rsid w:val="00173CE6"/>
    <w:rsid w:val="00190F70"/>
    <w:rsid w:val="001A42BC"/>
    <w:rsid w:val="001C248E"/>
    <w:rsid w:val="001C4FCC"/>
    <w:rsid w:val="001F00F7"/>
    <w:rsid w:val="002031AF"/>
    <w:rsid w:val="00212E13"/>
    <w:rsid w:val="00216527"/>
    <w:rsid w:val="00231E90"/>
    <w:rsid w:val="00232AB2"/>
    <w:rsid w:val="00243217"/>
    <w:rsid w:val="002620AD"/>
    <w:rsid w:val="00262AF8"/>
    <w:rsid w:val="00264237"/>
    <w:rsid w:val="00270B88"/>
    <w:rsid w:val="00271019"/>
    <w:rsid w:val="00275493"/>
    <w:rsid w:val="00286270"/>
    <w:rsid w:val="00297D9E"/>
    <w:rsid w:val="002C0D3A"/>
    <w:rsid w:val="002C69BC"/>
    <w:rsid w:val="002C7110"/>
    <w:rsid w:val="002E078A"/>
    <w:rsid w:val="002E3A43"/>
    <w:rsid w:val="002F066F"/>
    <w:rsid w:val="00306ED9"/>
    <w:rsid w:val="0033420C"/>
    <w:rsid w:val="0034053F"/>
    <w:rsid w:val="0034538A"/>
    <w:rsid w:val="00352617"/>
    <w:rsid w:val="00355397"/>
    <w:rsid w:val="00364C36"/>
    <w:rsid w:val="003772D9"/>
    <w:rsid w:val="00381390"/>
    <w:rsid w:val="00392C47"/>
    <w:rsid w:val="003B2C45"/>
    <w:rsid w:val="003B5BDA"/>
    <w:rsid w:val="003D2C83"/>
    <w:rsid w:val="00404AFE"/>
    <w:rsid w:val="00415832"/>
    <w:rsid w:val="00424C53"/>
    <w:rsid w:val="004260E7"/>
    <w:rsid w:val="00430543"/>
    <w:rsid w:val="00431268"/>
    <w:rsid w:val="00435F44"/>
    <w:rsid w:val="004370E7"/>
    <w:rsid w:val="00447C3F"/>
    <w:rsid w:val="00451E31"/>
    <w:rsid w:val="0047503F"/>
    <w:rsid w:val="00487C97"/>
    <w:rsid w:val="004A08D5"/>
    <w:rsid w:val="004C6DE5"/>
    <w:rsid w:val="004D11AB"/>
    <w:rsid w:val="004D19BB"/>
    <w:rsid w:val="004D6C26"/>
    <w:rsid w:val="004E3B49"/>
    <w:rsid w:val="004E6FFC"/>
    <w:rsid w:val="004F2734"/>
    <w:rsid w:val="005016E9"/>
    <w:rsid w:val="00504948"/>
    <w:rsid w:val="0050626D"/>
    <w:rsid w:val="005106CD"/>
    <w:rsid w:val="00514873"/>
    <w:rsid w:val="005202B2"/>
    <w:rsid w:val="0054333C"/>
    <w:rsid w:val="005473A6"/>
    <w:rsid w:val="00551C17"/>
    <w:rsid w:val="00552FDB"/>
    <w:rsid w:val="005635F7"/>
    <w:rsid w:val="00565436"/>
    <w:rsid w:val="005775F3"/>
    <w:rsid w:val="005A3535"/>
    <w:rsid w:val="005B7232"/>
    <w:rsid w:val="005B7DA3"/>
    <w:rsid w:val="005C73DD"/>
    <w:rsid w:val="005D5F15"/>
    <w:rsid w:val="005E4038"/>
    <w:rsid w:val="005F0482"/>
    <w:rsid w:val="006059C8"/>
    <w:rsid w:val="00640739"/>
    <w:rsid w:val="00647861"/>
    <w:rsid w:val="00667955"/>
    <w:rsid w:val="00681BF7"/>
    <w:rsid w:val="00685647"/>
    <w:rsid w:val="00692848"/>
    <w:rsid w:val="006966B8"/>
    <w:rsid w:val="006A2954"/>
    <w:rsid w:val="006C441F"/>
    <w:rsid w:val="006D359B"/>
    <w:rsid w:val="006D69AF"/>
    <w:rsid w:val="00704E64"/>
    <w:rsid w:val="00705EBF"/>
    <w:rsid w:val="00710443"/>
    <w:rsid w:val="00717B63"/>
    <w:rsid w:val="0072775B"/>
    <w:rsid w:val="007327A9"/>
    <w:rsid w:val="007353E9"/>
    <w:rsid w:val="00735C85"/>
    <w:rsid w:val="00746C6D"/>
    <w:rsid w:val="007502D6"/>
    <w:rsid w:val="00750821"/>
    <w:rsid w:val="0075223C"/>
    <w:rsid w:val="00752400"/>
    <w:rsid w:val="00762B5A"/>
    <w:rsid w:val="007645E0"/>
    <w:rsid w:val="00781536"/>
    <w:rsid w:val="00795829"/>
    <w:rsid w:val="007A0298"/>
    <w:rsid w:val="007A02CD"/>
    <w:rsid w:val="007A23D1"/>
    <w:rsid w:val="007A34CB"/>
    <w:rsid w:val="007B1FDE"/>
    <w:rsid w:val="007B61BA"/>
    <w:rsid w:val="007D475A"/>
    <w:rsid w:val="007F557B"/>
    <w:rsid w:val="008017B7"/>
    <w:rsid w:val="00805B91"/>
    <w:rsid w:val="00815A47"/>
    <w:rsid w:val="00820206"/>
    <w:rsid w:val="00842CF0"/>
    <w:rsid w:val="00845CCE"/>
    <w:rsid w:val="00845F62"/>
    <w:rsid w:val="00870847"/>
    <w:rsid w:val="0087143B"/>
    <w:rsid w:val="00876FB4"/>
    <w:rsid w:val="00877287"/>
    <w:rsid w:val="00886FA0"/>
    <w:rsid w:val="008A1F5B"/>
    <w:rsid w:val="008A6DBC"/>
    <w:rsid w:val="008C5731"/>
    <w:rsid w:val="008D4884"/>
    <w:rsid w:val="008E1E59"/>
    <w:rsid w:val="008E6883"/>
    <w:rsid w:val="008F2396"/>
    <w:rsid w:val="008F31AE"/>
    <w:rsid w:val="008F6B47"/>
    <w:rsid w:val="00905CB9"/>
    <w:rsid w:val="0091462D"/>
    <w:rsid w:val="00915532"/>
    <w:rsid w:val="00915CDF"/>
    <w:rsid w:val="00937D8C"/>
    <w:rsid w:val="009429CE"/>
    <w:rsid w:val="00972763"/>
    <w:rsid w:val="009A068E"/>
    <w:rsid w:val="009A5347"/>
    <w:rsid w:val="009A73EC"/>
    <w:rsid w:val="009C0A46"/>
    <w:rsid w:val="009C2F5A"/>
    <w:rsid w:val="009E1ACC"/>
    <w:rsid w:val="009E6FEB"/>
    <w:rsid w:val="009F5AC4"/>
    <w:rsid w:val="00A064BA"/>
    <w:rsid w:val="00A22246"/>
    <w:rsid w:val="00A36279"/>
    <w:rsid w:val="00A4591F"/>
    <w:rsid w:val="00A4618B"/>
    <w:rsid w:val="00A55625"/>
    <w:rsid w:val="00A56715"/>
    <w:rsid w:val="00A607FA"/>
    <w:rsid w:val="00A809B5"/>
    <w:rsid w:val="00A868B5"/>
    <w:rsid w:val="00A87E27"/>
    <w:rsid w:val="00A94E9E"/>
    <w:rsid w:val="00AA7464"/>
    <w:rsid w:val="00AB1EA3"/>
    <w:rsid w:val="00AD5D7E"/>
    <w:rsid w:val="00AF01EB"/>
    <w:rsid w:val="00AF1A11"/>
    <w:rsid w:val="00B1478A"/>
    <w:rsid w:val="00B16685"/>
    <w:rsid w:val="00B16E6C"/>
    <w:rsid w:val="00B30ED9"/>
    <w:rsid w:val="00B363FC"/>
    <w:rsid w:val="00B43711"/>
    <w:rsid w:val="00B4619D"/>
    <w:rsid w:val="00B55693"/>
    <w:rsid w:val="00B731B4"/>
    <w:rsid w:val="00B76816"/>
    <w:rsid w:val="00B968CB"/>
    <w:rsid w:val="00B969BD"/>
    <w:rsid w:val="00BA582C"/>
    <w:rsid w:val="00BC0543"/>
    <w:rsid w:val="00BC23BE"/>
    <w:rsid w:val="00BC62A0"/>
    <w:rsid w:val="00BC630F"/>
    <w:rsid w:val="00BD310D"/>
    <w:rsid w:val="00BE417C"/>
    <w:rsid w:val="00BF39DA"/>
    <w:rsid w:val="00BF5B07"/>
    <w:rsid w:val="00C04E0C"/>
    <w:rsid w:val="00C16B41"/>
    <w:rsid w:val="00C17ACC"/>
    <w:rsid w:val="00C228D4"/>
    <w:rsid w:val="00C23549"/>
    <w:rsid w:val="00C50A73"/>
    <w:rsid w:val="00C56380"/>
    <w:rsid w:val="00C6001C"/>
    <w:rsid w:val="00C62F9F"/>
    <w:rsid w:val="00C7306F"/>
    <w:rsid w:val="00C8314B"/>
    <w:rsid w:val="00C834DC"/>
    <w:rsid w:val="00C83CE9"/>
    <w:rsid w:val="00CB2218"/>
    <w:rsid w:val="00CC2D2C"/>
    <w:rsid w:val="00CC3F06"/>
    <w:rsid w:val="00CD624B"/>
    <w:rsid w:val="00CD71A5"/>
    <w:rsid w:val="00CF77F3"/>
    <w:rsid w:val="00D03497"/>
    <w:rsid w:val="00D13FF6"/>
    <w:rsid w:val="00D25EAD"/>
    <w:rsid w:val="00D45443"/>
    <w:rsid w:val="00D47E80"/>
    <w:rsid w:val="00D7163C"/>
    <w:rsid w:val="00D82922"/>
    <w:rsid w:val="00D86F40"/>
    <w:rsid w:val="00D87EF5"/>
    <w:rsid w:val="00D913D4"/>
    <w:rsid w:val="00DA45B1"/>
    <w:rsid w:val="00DA74F2"/>
    <w:rsid w:val="00DB4504"/>
    <w:rsid w:val="00DE5227"/>
    <w:rsid w:val="00DE7A38"/>
    <w:rsid w:val="00E10C4E"/>
    <w:rsid w:val="00E12C70"/>
    <w:rsid w:val="00E25FF6"/>
    <w:rsid w:val="00E34529"/>
    <w:rsid w:val="00E42881"/>
    <w:rsid w:val="00E45E66"/>
    <w:rsid w:val="00E61F0D"/>
    <w:rsid w:val="00E74221"/>
    <w:rsid w:val="00E744AE"/>
    <w:rsid w:val="00E7722F"/>
    <w:rsid w:val="00E7788F"/>
    <w:rsid w:val="00EA0B9B"/>
    <w:rsid w:val="00EA2942"/>
    <w:rsid w:val="00EC04A5"/>
    <w:rsid w:val="00EC0851"/>
    <w:rsid w:val="00EC2035"/>
    <w:rsid w:val="00EC3B18"/>
    <w:rsid w:val="00EE0433"/>
    <w:rsid w:val="00F1540B"/>
    <w:rsid w:val="00F23432"/>
    <w:rsid w:val="00F33121"/>
    <w:rsid w:val="00F40E7C"/>
    <w:rsid w:val="00F4186B"/>
    <w:rsid w:val="00F46229"/>
    <w:rsid w:val="00F561BD"/>
    <w:rsid w:val="00F66667"/>
    <w:rsid w:val="00F701D1"/>
    <w:rsid w:val="00F7719E"/>
    <w:rsid w:val="00F96BB7"/>
    <w:rsid w:val="00F97A55"/>
    <w:rsid w:val="00FA56AF"/>
    <w:rsid w:val="00FB665A"/>
    <w:rsid w:val="00FC62D7"/>
    <w:rsid w:val="00FD412F"/>
    <w:rsid w:val="00FD4650"/>
    <w:rsid w:val="00FE0A7A"/>
    <w:rsid w:val="00FE4CD8"/>
    <w:rsid w:val="00FE7CDD"/>
    <w:rsid w:val="00FF154E"/>
    <w:rsid w:val="00FF399C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B2289"/>
  <w15:docId w15:val="{1F15C8A9-9E51-44F3-AA3F-543BA32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85"/>
  </w:style>
  <w:style w:type="paragraph" w:styleId="Footer">
    <w:name w:val="footer"/>
    <w:basedOn w:val="Normal"/>
    <w:link w:val="FooterChar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85"/>
  </w:style>
  <w:style w:type="paragraph" w:styleId="BalloonText">
    <w:name w:val="Balloon Text"/>
    <w:basedOn w:val="Normal"/>
    <w:link w:val="BalloonTextChar"/>
    <w:uiPriority w:val="99"/>
    <w:semiHidden/>
    <w:unhideWhenUsed/>
    <w:rsid w:val="003B5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42CF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9B21-8A81-4990-8ABA-FD5B42D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Microsoft Office User</cp:lastModifiedBy>
  <cp:revision>14</cp:revision>
  <cp:lastPrinted>2021-11-10T10:31:00Z</cp:lastPrinted>
  <dcterms:created xsi:type="dcterms:W3CDTF">2021-11-11T08:24:00Z</dcterms:created>
  <dcterms:modified xsi:type="dcterms:W3CDTF">2021-11-23T10:49:00Z</dcterms:modified>
</cp:coreProperties>
</file>