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66EC" w:rsidRDefault="008966EC" w:rsidP="008966EC">
      <w:pPr>
        <w:spacing w:line="276" w:lineRule="auto"/>
        <w:jc w:val="center"/>
        <w:rPr>
          <w:rFonts w:ascii="Times New Roman" w:eastAsia="Calibri" w:hAnsi="Times New Roman" w:cs="Times New Roman"/>
          <w:b/>
          <w:bCs/>
          <w:sz w:val="24"/>
          <w:szCs w:val="24"/>
        </w:rPr>
      </w:pPr>
    </w:p>
    <w:p w:rsidR="008966EC" w:rsidRDefault="008966EC" w:rsidP="008966EC">
      <w:pPr>
        <w:spacing w:line="276" w:lineRule="auto"/>
        <w:jc w:val="center"/>
        <w:rPr>
          <w:rFonts w:ascii="Times New Roman" w:hAnsi="Times New Roman" w:cs="Times New Roman"/>
          <w:b/>
          <w:smallCaps/>
          <w:sz w:val="32"/>
          <w:szCs w:val="32"/>
        </w:rPr>
      </w:pPr>
      <w:r>
        <w:rPr>
          <w:rFonts w:ascii="Times New Roman" w:hAnsi="Times New Roman" w:cs="Times New Roman"/>
          <w:b/>
          <w:smallCaps/>
          <w:sz w:val="32"/>
          <w:szCs w:val="32"/>
        </w:rPr>
        <w:t xml:space="preserve">Sussidi per </w:t>
      </w:r>
      <w:r w:rsidRPr="00EE7F59">
        <w:rPr>
          <w:rFonts w:ascii="Times New Roman" w:hAnsi="Times New Roman" w:cs="Times New Roman"/>
          <w:b/>
          <w:smallCaps/>
          <w:sz w:val="32"/>
          <w:szCs w:val="32"/>
        </w:rPr>
        <w:t>le Costituzioni</w:t>
      </w:r>
    </w:p>
    <w:p w:rsidR="008966EC" w:rsidRDefault="008966EC" w:rsidP="008966EC">
      <w:pPr>
        <w:spacing w:line="276" w:lineRule="auto"/>
        <w:jc w:val="center"/>
        <w:rPr>
          <w:rFonts w:ascii="Times New Roman" w:hAnsi="Times New Roman" w:cs="Times New Roman"/>
          <w:b/>
          <w:smallCaps/>
          <w:sz w:val="32"/>
          <w:szCs w:val="32"/>
        </w:rPr>
      </w:pPr>
      <w:r>
        <w:rPr>
          <w:rFonts w:ascii="Times New Roman" w:hAnsi="Times New Roman" w:cs="Times New Roman"/>
          <w:b/>
          <w:smallCaps/>
          <w:sz w:val="32"/>
          <w:szCs w:val="32"/>
        </w:rPr>
        <w:t xml:space="preserve">dei Frati Minori Cappuccini </w:t>
      </w:r>
    </w:p>
    <w:p w:rsidR="008966EC" w:rsidRDefault="008966EC" w:rsidP="008966EC">
      <w:pPr>
        <w:spacing w:line="276" w:lineRule="auto"/>
        <w:jc w:val="center"/>
        <w:rPr>
          <w:rFonts w:ascii="Times New Roman" w:hAnsi="Times New Roman" w:cs="Times New Roman"/>
          <w:b/>
          <w:smallCaps/>
          <w:sz w:val="32"/>
          <w:szCs w:val="32"/>
        </w:rPr>
      </w:pPr>
    </w:p>
    <w:p w:rsidR="008966EC" w:rsidRDefault="008966EC" w:rsidP="008966EC">
      <w:pPr>
        <w:spacing w:line="276" w:lineRule="auto"/>
        <w:jc w:val="center"/>
        <w:rPr>
          <w:rFonts w:ascii="Times New Roman" w:hAnsi="Times New Roman" w:cs="Times New Roman"/>
          <w:bCs/>
          <w:smallCaps/>
        </w:rPr>
      </w:pPr>
      <w:r w:rsidRPr="00576DB7">
        <w:rPr>
          <w:rFonts w:ascii="Times New Roman" w:hAnsi="Times New Roman" w:cs="Times New Roman"/>
          <w:bCs/>
          <w:smallCaps/>
        </w:rPr>
        <w:t>A.D. 2020</w:t>
      </w:r>
    </w:p>
    <w:p w:rsidR="008966EC" w:rsidRDefault="008966EC" w:rsidP="008966EC">
      <w:pPr>
        <w:spacing w:line="276" w:lineRule="auto"/>
        <w:jc w:val="center"/>
        <w:rPr>
          <w:rFonts w:ascii="Times New Roman" w:hAnsi="Times New Roman" w:cs="Times New Roman"/>
          <w:bCs/>
          <w:smallCaps/>
        </w:rPr>
      </w:pPr>
    </w:p>
    <w:p w:rsidR="008966EC" w:rsidRPr="00576DB7" w:rsidRDefault="008966EC" w:rsidP="008966EC">
      <w:pPr>
        <w:spacing w:line="276" w:lineRule="auto"/>
        <w:jc w:val="center"/>
        <w:rPr>
          <w:rFonts w:ascii="Times New Roman" w:hAnsi="Times New Roman" w:cs="Times New Roman"/>
          <w:bCs/>
          <w:smallCaps/>
        </w:rPr>
      </w:pPr>
    </w:p>
    <w:p w:rsidR="008966EC" w:rsidRDefault="008966EC" w:rsidP="008966EC">
      <w:pPr>
        <w:spacing w:line="276" w:lineRule="auto"/>
        <w:jc w:val="center"/>
        <w:rPr>
          <w:rFonts w:ascii="Times New Roman" w:hAnsi="Times New Roman" w:cs="Times New Roman"/>
          <w:b/>
          <w:smallCaps/>
          <w:sz w:val="32"/>
          <w:szCs w:val="32"/>
        </w:rPr>
      </w:pPr>
    </w:p>
    <w:p w:rsidR="008966EC" w:rsidRDefault="008966EC" w:rsidP="008966EC">
      <w:pPr>
        <w:spacing w:line="276" w:lineRule="auto"/>
        <w:jc w:val="center"/>
        <w:rPr>
          <w:rFonts w:ascii="Times New Roman" w:hAnsi="Times New Roman" w:cs="Times New Roman"/>
          <w:b/>
          <w:smallCaps/>
          <w:sz w:val="32"/>
          <w:szCs w:val="32"/>
        </w:rPr>
      </w:pPr>
      <w:r>
        <w:rPr>
          <w:rFonts w:ascii="Times New Roman" w:hAnsi="Times New Roman" w:cs="Times New Roman"/>
          <w:b/>
          <w:smallCaps/>
          <w:noProof/>
          <w:sz w:val="32"/>
          <w:szCs w:val="32"/>
        </w:rPr>
        <w:drawing>
          <wp:inline distT="0" distB="0" distL="0" distR="0" wp14:anchorId="74E9252B" wp14:editId="2F43DAE2">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rsidR="008966EC" w:rsidRDefault="008966EC" w:rsidP="008966EC">
      <w:pPr>
        <w:spacing w:line="276" w:lineRule="auto"/>
        <w:jc w:val="center"/>
        <w:rPr>
          <w:rFonts w:ascii="Times New Roman" w:hAnsi="Times New Roman" w:cs="Times New Roman"/>
          <w:b/>
          <w:smallCaps/>
          <w:sz w:val="32"/>
          <w:szCs w:val="32"/>
        </w:rPr>
      </w:pPr>
    </w:p>
    <w:p w:rsidR="008966EC" w:rsidRDefault="008966EC" w:rsidP="008966EC">
      <w:pPr>
        <w:spacing w:line="276" w:lineRule="auto"/>
        <w:jc w:val="center"/>
        <w:rPr>
          <w:rFonts w:ascii="Times New Roman" w:eastAsia="Calibri" w:hAnsi="Times New Roman" w:cs="Times New Roman"/>
          <w:b/>
          <w:bCs/>
          <w:sz w:val="24"/>
          <w:szCs w:val="24"/>
        </w:rPr>
      </w:pPr>
    </w:p>
    <w:p w:rsidR="0057205B" w:rsidRPr="008966EC" w:rsidRDefault="008966EC" w:rsidP="008966EC">
      <w:pPr>
        <w:spacing w:line="276" w:lineRule="auto"/>
        <w:jc w:val="center"/>
        <w:rPr>
          <w:rFonts w:ascii="Times New Roman" w:hAnsi="Times New Roman" w:cs="Times New Roman"/>
          <w:b/>
          <w:smallCaps/>
          <w:sz w:val="32"/>
          <w:szCs w:val="32"/>
        </w:rPr>
      </w:pPr>
      <w:r w:rsidRPr="008966EC">
        <w:rPr>
          <w:rFonts w:ascii="Times New Roman" w:hAnsi="Times New Roman" w:cs="Times New Roman"/>
          <w:b/>
          <w:smallCaps/>
          <w:sz w:val="32"/>
          <w:szCs w:val="32"/>
        </w:rPr>
        <w:t>Capitolo</w:t>
      </w:r>
      <w:r w:rsidR="0057205B" w:rsidRPr="008966EC">
        <w:rPr>
          <w:rFonts w:ascii="Times New Roman" w:hAnsi="Times New Roman" w:cs="Times New Roman"/>
          <w:b/>
          <w:smallCaps/>
          <w:sz w:val="32"/>
          <w:szCs w:val="32"/>
        </w:rPr>
        <w:t xml:space="preserve"> V</w:t>
      </w:r>
      <w:r>
        <w:rPr>
          <w:rFonts w:ascii="Times New Roman" w:hAnsi="Times New Roman" w:cs="Times New Roman"/>
          <w:b/>
          <w:smallCaps/>
          <w:sz w:val="32"/>
          <w:szCs w:val="32"/>
        </w:rPr>
        <w:t xml:space="preserve"> </w:t>
      </w:r>
      <w:r w:rsidRPr="004C45C2">
        <w:rPr>
          <w:rFonts w:ascii="Times New Roman" w:hAnsi="Times New Roman" w:cs="Times New Roman"/>
          <w:b/>
          <w:bCs/>
          <w:smallCaps/>
          <w:sz w:val="32"/>
          <w:szCs w:val="24"/>
        </w:rPr>
        <w:t>delle Costituzioni</w:t>
      </w:r>
    </w:p>
    <w:p w:rsidR="0057205B" w:rsidRPr="008966EC" w:rsidRDefault="008966EC" w:rsidP="008966EC">
      <w:pPr>
        <w:spacing w:line="276" w:lineRule="auto"/>
        <w:jc w:val="center"/>
        <w:rPr>
          <w:rFonts w:ascii="Times New Roman" w:hAnsi="Times New Roman" w:cs="Times New Roman"/>
          <w:b/>
          <w:smallCaps/>
          <w:sz w:val="32"/>
          <w:szCs w:val="32"/>
        </w:rPr>
      </w:pPr>
      <w:r w:rsidRPr="008966EC">
        <w:rPr>
          <w:rFonts w:ascii="Times New Roman" w:hAnsi="Times New Roman" w:cs="Times New Roman"/>
          <w:b/>
          <w:smallCaps/>
          <w:sz w:val="32"/>
          <w:szCs w:val="32"/>
        </w:rPr>
        <w:t xml:space="preserve">Il </w:t>
      </w:r>
      <w:r>
        <w:rPr>
          <w:rFonts w:ascii="Times New Roman" w:hAnsi="Times New Roman" w:cs="Times New Roman"/>
          <w:b/>
          <w:smallCaps/>
          <w:sz w:val="32"/>
          <w:szCs w:val="32"/>
        </w:rPr>
        <w:t>n</w:t>
      </w:r>
      <w:r w:rsidRPr="008966EC">
        <w:rPr>
          <w:rFonts w:ascii="Times New Roman" w:hAnsi="Times New Roman" w:cs="Times New Roman"/>
          <w:b/>
          <w:smallCaps/>
          <w:sz w:val="32"/>
          <w:szCs w:val="32"/>
        </w:rPr>
        <w:t xml:space="preserve">ostro </w:t>
      </w:r>
      <w:r>
        <w:rPr>
          <w:rFonts w:ascii="Times New Roman" w:hAnsi="Times New Roman" w:cs="Times New Roman"/>
          <w:b/>
          <w:smallCaps/>
          <w:sz w:val="32"/>
          <w:szCs w:val="32"/>
        </w:rPr>
        <w:t>m</w:t>
      </w:r>
      <w:r w:rsidRPr="008966EC">
        <w:rPr>
          <w:rFonts w:ascii="Times New Roman" w:hAnsi="Times New Roman" w:cs="Times New Roman"/>
          <w:b/>
          <w:smallCaps/>
          <w:sz w:val="32"/>
          <w:szCs w:val="32"/>
        </w:rPr>
        <w:t xml:space="preserve">odo </w:t>
      </w:r>
      <w:r>
        <w:rPr>
          <w:rFonts w:ascii="Times New Roman" w:hAnsi="Times New Roman" w:cs="Times New Roman"/>
          <w:b/>
          <w:smallCaps/>
          <w:sz w:val="32"/>
          <w:szCs w:val="32"/>
        </w:rPr>
        <w:t>d</w:t>
      </w:r>
      <w:r w:rsidRPr="008966EC">
        <w:rPr>
          <w:rFonts w:ascii="Times New Roman" w:hAnsi="Times New Roman" w:cs="Times New Roman"/>
          <w:b/>
          <w:smallCaps/>
          <w:sz w:val="32"/>
          <w:szCs w:val="32"/>
        </w:rPr>
        <w:t xml:space="preserve">i </w:t>
      </w:r>
      <w:r>
        <w:rPr>
          <w:rFonts w:ascii="Times New Roman" w:hAnsi="Times New Roman" w:cs="Times New Roman"/>
          <w:b/>
          <w:smallCaps/>
          <w:sz w:val="32"/>
          <w:szCs w:val="32"/>
        </w:rPr>
        <w:t>l</w:t>
      </w:r>
      <w:r w:rsidRPr="008966EC">
        <w:rPr>
          <w:rFonts w:ascii="Times New Roman" w:hAnsi="Times New Roman" w:cs="Times New Roman"/>
          <w:b/>
          <w:smallCaps/>
          <w:sz w:val="32"/>
          <w:szCs w:val="32"/>
        </w:rPr>
        <w:t xml:space="preserve">avorare </w:t>
      </w:r>
    </w:p>
    <w:p w:rsidR="0057205B" w:rsidRPr="008966EC" w:rsidRDefault="0057205B" w:rsidP="008966EC">
      <w:pPr>
        <w:spacing w:line="276" w:lineRule="auto"/>
        <w:jc w:val="center"/>
        <w:rPr>
          <w:rFonts w:ascii="Times New Roman" w:hAnsi="Times New Roman" w:cs="Times New Roman"/>
          <w:b/>
          <w:smallCaps/>
          <w:sz w:val="32"/>
          <w:szCs w:val="32"/>
        </w:rPr>
      </w:pPr>
    </w:p>
    <w:p w:rsidR="0057205B" w:rsidRPr="003E2668" w:rsidRDefault="0057205B" w:rsidP="008966EC">
      <w:pPr>
        <w:spacing w:line="276" w:lineRule="auto"/>
        <w:jc w:val="center"/>
        <w:rPr>
          <w:rFonts w:ascii="Times New Roman" w:eastAsia="Calibri" w:hAnsi="Times New Roman" w:cs="Times New Roman"/>
          <w:color w:val="FF0000"/>
          <w:sz w:val="24"/>
          <w:szCs w:val="24"/>
        </w:rPr>
      </w:pPr>
      <w:r w:rsidRPr="003E2668">
        <w:rPr>
          <w:rFonts w:ascii="Times New Roman" w:eastAsia="Calibri" w:hAnsi="Times New Roman" w:cs="Times New Roman"/>
          <w:b/>
          <w:bCs/>
          <w:i/>
          <w:iCs/>
          <w:sz w:val="24"/>
          <w:szCs w:val="24"/>
        </w:rPr>
        <w:t xml:space="preserve">Commento ai </w:t>
      </w:r>
      <w:proofErr w:type="spellStart"/>
      <w:r w:rsidRPr="003E2668">
        <w:rPr>
          <w:rFonts w:ascii="Times New Roman" w:eastAsia="Calibri" w:hAnsi="Times New Roman" w:cs="Times New Roman"/>
          <w:b/>
          <w:bCs/>
          <w:i/>
          <w:iCs/>
          <w:sz w:val="24"/>
          <w:szCs w:val="24"/>
        </w:rPr>
        <w:t>nn</w:t>
      </w:r>
      <w:proofErr w:type="spellEnd"/>
      <w:r w:rsidRPr="003E2668">
        <w:rPr>
          <w:rFonts w:ascii="Times New Roman" w:eastAsia="Calibri" w:hAnsi="Times New Roman" w:cs="Times New Roman"/>
          <w:b/>
          <w:bCs/>
          <w:i/>
          <w:iCs/>
          <w:sz w:val="24"/>
          <w:szCs w:val="24"/>
        </w:rPr>
        <w:t xml:space="preserve">. 78-87 delle </w:t>
      </w:r>
      <w:r w:rsidRPr="003E2668">
        <w:rPr>
          <w:rFonts w:ascii="Times New Roman" w:eastAsia="Calibri" w:hAnsi="Times New Roman" w:cs="Times New Roman"/>
          <w:b/>
          <w:i/>
          <w:sz w:val="24"/>
          <w:szCs w:val="24"/>
        </w:rPr>
        <w:t>Costituzioni dei Frati Minori Cappuccini</w:t>
      </w:r>
    </w:p>
    <w:p w:rsidR="003E2668" w:rsidRPr="003E2668" w:rsidRDefault="003E2668" w:rsidP="008966EC">
      <w:pPr>
        <w:spacing w:line="276" w:lineRule="auto"/>
        <w:jc w:val="center"/>
        <w:rPr>
          <w:rFonts w:ascii="Times New Roman" w:eastAsia="Calibri" w:hAnsi="Times New Roman" w:cs="Times New Roman"/>
          <w:sz w:val="24"/>
          <w:szCs w:val="24"/>
        </w:rPr>
      </w:pPr>
    </w:p>
    <w:p w:rsidR="0057205B" w:rsidRPr="008966EC" w:rsidRDefault="008966EC" w:rsidP="008966EC">
      <w:pPr>
        <w:spacing w:line="276" w:lineRule="auto"/>
        <w:jc w:val="center"/>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di </w:t>
      </w:r>
      <w:proofErr w:type="spellStart"/>
      <w:r w:rsidR="00A73DA2" w:rsidRPr="008966EC">
        <w:rPr>
          <w:rFonts w:ascii="Times New Roman" w:eastAsia="Calibri" w:hAnsi="Times New Roman" w:cs="Times New Roman"/>
          <w:i/>
          <w:iCs/>
          <w:sz w:val="24"/>
          <w:szCs w:val="24"/>
        </w:rPr>
        <w:t>fr</w:t>
      </w:r>
      <w:proofErr w:type="spellEnd"/>
      <w:r w:rsidR="00A73DA2" w:rsidRPr="008966EC">
        <w:rPr>
          <w:rFonts w:ascii="Times New Roman" w:eastAsia="Calibri" w:hAnsi="Times New Roman" w:cs="Times New Roman"/>
          <w:i/>
          <w:iCs/>
          <w:sz w:val="24"/>
          <w:szCs w:val="24"/>
        </w:rPr>
        <w:t>. Paolino Zilio</w:t>
      </w:r>
      <w:r w:rsidRPr="008966EC">
        <w:rPr>
          <w:rFonts w:ascii="Times New Roman" w:eastAsia="Calibri" w:hAnsi="Times New Roman" w:cs="Times New Roman"/>
          <w:i/>
          <w:iCs/>
          <w:sz w:val="24"/>
          <w:szCs w:val="24"/>
        </w:rPr>
        <w:t xml:space="preserve"> OFMCap</w:t>
      </w:r>
    </w:p>
    <w:p w:rsidR="0057205B" w:rsidRPr="003E2668" w:rsidRDefault="0057205B" w:rsidP="008966EC">
      <w:pPr>
        <w:spacing w:line="276" w:lineRule="auto"/>
        <w:jc w:val="center"/>
        <w:rPr>
          <w:rFonts w:ascii="Times New Roman" w:eastAsia="Calibri" w:hAnsi="Times New Roman" w:cs="Times New Roman"/>
          <w:sz w:val="24"/>
          <w:szCs w:val="24"/>
        </w:rPr>
      </w:pPr>
    </w:p>
    <w:p w:rsidR="0057205B" w:rsidRPr="003E2668" w:rsidRDefault="0057205B" w:rsidP="008966EC">
      <w:pPr>
        <w:spacing w:line="276" w:lineRule="auto"/>
        <w:jc w:val="center"/>
        <w:rPr>
          <w:rFonts w:ascii="Times New Roman" w:eastAsia="Calibri" w:hAnsi="Times New Roman" w:cs="Times New Roman"/>
          <w:sz w:val="24"/>
          <w:szCs w:val="24"/>
        </w:rPr>
      </w:pPr>
    </w:p>
    <w:p w:rsidR="0057205B" w:rsidRDefault="0057205B" w:rsidP="008966EC">
      <w:pPr>
        <w:spacing w:line="276" w:lineRule="auto"/>
        <w:ind w:firstLine="360"/>
        <w:jc w:val="both"/>
        <w:rPr>
          <w:rFonts w:ascii="Times New Roman" w:eastAsia="Calibri" w:hAnsi="Times New Roman" w:cs="Times New Roman"/>
          <w:b/>
          <w:bCs/>
          <w:sz w:val="24"/>
          <w:szCs w:val="24"/>
        </w:rPr>
      </w:pPr>
      <w:r w:rsidRPr="003E2668">
        <w:rPr>
          <w:rFonts w:ascii="Times New Roman" w:eastAsia="Calibri" w:hAnsi="Times New Roman" w:cs="Times New Roman"/>
          <w:b/>
          <w:bCs/>
          <w:sz w:val="24"/>
          <w:szCs w:val="24"/>
        </w:rPr>
        <w:t>Introduzione</w:t>
      </w:r>
    </w:p>
    <w:p w:rsidR="008966EC" w:rsidRPr="003E2668" w:rsidRDefault="008966EC" w:rsidP="008966EC">
      <w:pPr>
        <w:spacing w:line="276" w:lineRule="auto"/>
        <w:ind w:firstLine="360"/>
        <w:jc w:val="both"/>
        <w:rPr>
          <w:rFonts w:ascii="Times New Roman" w:eastAsia="Calibri" w:hAnsi="Times New Roman" w:cs="Times New Roman"/>
          <w:b/>
          <w:bCs/>
          <w:sz w:val="24"/>
          <w:szCs w:val="24"/>
        </w:rPr>
      </w:pPr>
    </w:p>
    <w:p w:rsidR="0057205B" w:rsidRPr="003E2668" w:rsidRDefault="0057205B" w:rsidP="008966EC">
      <w:pPr>
        <w:numPr>
          <w:ilvl w:val="0"/>
          <w:numId w:val="1"/>
        </w:numPr>
        <w:spacing w:line="276" w:lineRule="auto"/>
        <w:contextualSpacing/>
        <w:jc w:val="both"/>
        <w:rPr>
          <w:rFonts w:ascii="Times New Roman" w:eastAsia="Calibri" w:hAnsi="Times New Roman" w:cs="Times New Roman"/>
          <w:b/>
          <w:bCs/>
          <w:sz w:val="24"/>
          <w:szCs w:val="24"/>
        </w:rPr>
      </w:pPr>
      <w:r w:rsidRPr="003E2668">
        <w:rPr>
          <w:rFonts w:ascii="Times New Roman" w:eastAsia="Calibri" w:hAnsi="Times New Roman" w:cs="Times New Roman"/>
          <w:b/>
          <w:bCs/>
          <w:sz w:val="24"/>
          <w:szCs w:val="24"/>
        </w:rPr>
        <w:t>PROSPETTIVA DI APPROCCIO, ARTICOLAZIONE E TONALITA’ DEL CAPITOLO</w:t>
      </w:r>
    </w:p>
    <w:p w:rsidR="0057205B" w:rsidRPr="003E2668" w:rsidRDefault="0057205B" w:rsidP="008966EC">
      <w:pPr>
        <w:numPr>
          <w:ilvl w:val="0"/>
          <w:numId w:val="2"/>
        </w:numPr>
        <w:spacing w:line="276" w:lineRule="auto"/>
        <w:contextualSpacing/>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Prospettiva di approccio</w:t>
      </w:r>
    </w:p>
    <w:p w:rsidR="0057205B" w:rsidRPr="003E2668" w:rsidRDefault="0057205B" w:rsidP="008966EC">
      <w:pPr>
        <w:numPr>
          <w:ilvl w:val="0"/>
          <w:numId w:val="2"/>
        </w:numPr>
        <w:spacing w:line="276" w:lineRule="auto"/>
        <w:contextualSpacing/>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Articolazione del capitolo</w:t>
      </w:r>
    </w:p>
    <w:p w:rsidR="0057205B" w:rsidRDefault="0057205B" w:rsidP="008966EC">
      <w:pPr>
        <w:numPr>
          <w:ilvl w:val="0"/>
          <w:numId w:val="2"/>
        </w:numPr>
        <w:spacing w:line="276" w:lineRule="auto"/>
        <w:contextualSpacing/>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Tonalità del capitolo</w:t>
      </w:r>
    </w:p>
    <w:p w:rsidR="008966EC" w:rsidRPr="003E2668" w:rsidRDefault="008966EC" w:rsidP="008966EC">
      <w:pPr>
        <w:spacing w:line="276" w:lineRule="auto"/>
        <w:ind w:left="1440"/>
        <w:contextualSpacing/>
        <w:jc w:val="both"/>
        <w:rPr>
          <w:rFonts w:ascii="Times New Roman" w:eastAsia="Calibri" w:hAnsi="Times New Roman" w:cs="Times New Roman"/>
          <w:sz w:val="24"/>
          <w:szCs w:val="24"/>
        </w:rPr>
      </w:pPr>
    </w:p>
    <w:p w:rsidR="0057205B" w:rsidRPr="003E2668" w:rsidRDefault="0057205B" w:rsidP="008966EC">
      <w:pPr>
        <w:numPr>
          <w:ilvl w:val="0"/>
          <w:numId w:val="1"/>
        </w:numPr>
        <w:spacing w:line="276" w:lineRule="auto"/>
        <w:contextualSpacing/>
        <w:jc w:val="both"/>
        <w:rPr>
          <w:rFonts w:ascii="Times New Roman" w:eastAsia="Calibri" w:hAnsi="Times New Roman" w:cs="Times New Roman"/>
          <w:b/>
          <w:bCs/>
          <w:sz w:val="24"/>
          <w:szCs w:val="24"/>
        </w:rPr>
      </w:pPr>
      <w:r w:rsidRPr="003E2668">
        <w:rPr>
          <w:rFonts w:ascii="Times New Roman" w:eastAsia="Calibri" w:hAnsi="Times New Roman" w:cs="Times New Roman"/>
          <w:b/>
          <w:bCs/>
          <w:sz w:val="24"/>
          <w:szCs w:val="24"/>
        </w:rPr>
        <w:t>IL VANGELO DEL LAVORO: 78</w:t>
      </w:r>
    </w:p>
    <w:p w:rsidR="0057205B" w:rsidRPr="003E2668" w:rsidRDefault="0057205B" w:rsidP="008966EC">
      <w:pPr>
        <w:numPr>
          <w:ilvl w:val="0"/>
          <w:numId w:val="3"/>
        </w:numPr>
        <w:spacing w:line="276" w:lineRule="auto"/>
        <w:contextualSpacing/>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Il lavoro come lieto annuncio evangelico (78)</w:t>
      </w:r>
    </w:p>
    <w:p w:rsidR="0057205B" w:rsidRPr="003E2668" w:rsidRDefault="0057205B" w:rsidP="008966EC">
      <w:pPr>
        <w:numPr>
          <w:ilvl w:val="0"/>
          <w:numId w:val="3"/>
        </w:numPr>
        <w:spacing w:line="276" w:lineRule="auto"/>
        <w:contextualSpacing/>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Momenti fondamentali del Vangelo del lavoro (78,1-8)</w:t>
      </w:r>
    </w:p>
    <w:p w:rsidR="0057205B" w:rsidRPr="003E2668" w:rsidRDefault="0057205B" w:rsidP="008966EC">
      <w:pPr>
        <w:numPr>
          <w:ilvl w:val="0"/>
          <w:numId w:val="4"/>
        </w:numPr>
        <w:shd w:val="clear" w:color="auto" w:fill="FFFFFF"/>
        <w:spacing w:line="276" w:lineRule="auto"/>
        <w:contextualSpacing/>
        <w:jc w:val="both"/>
        <w:rPr>
          <w:rFonts w:ascii="Times New Roman" w:eastAsia="Times New Roman" w:hAnsi="Times New Roman" w:cs="Times New Roman"/>
          <w:color w:val="000000"/>
          <w:sz w:val="24"/>
          <w:szCs w:val="24"/>
          <w:lang w:eastAsia="it-IT"/>
        </w:rPr>
      </w:pPr>
      <w:r w:rsidRPr="003E2668">
        <w:rPr>
          <w:rFonts w:ascii="Times New Roman" w:eastAsia="Times New Roman" w:hAnsi="Times New Roman" w:cs="Times New Roman"/>
          <w:color w:val="000000"/>
          <w:sz w:val="24"/>
          <w:szCs w:val="24"/>
          <w:lang w:eastAsia="it-IT"/>
        </w:rPr>
        <w:t>Visione trinitaria storico-salvifica (78,1-3)</w:t>
      </w:r>
    </w:p>
    <w:p w:rsidR="0057205B" w:rsidRPr="003E2668" w:rsidRDefault="0057205B" w:rsidP="008966EC">
      <w:pPr>
        <w:numPr>
          <w:ilvl w:val="0"/>
          <w:numId w:val="4"/>
        </w:numPr>
        <w:shd w:val="clear" w:color="auto" w:fill="FFFFFF"/>
        <w:spacing w:line="276" w:lineRule="auto"/>
        <w:contextualSpacing/>
        <w:jc w:val="both"/>
        <w:rPr>
          <w:rFonts w:ascii="Times New Roman" w:eastAsia="Times New Roman" w:hAnsi="Times New Roman" w:cs="Times New Roman"/>
          <w:color w:val="000000"/>
          <w:sz w:val="24"/>
          <w:szCs w:val="24"/>
          <w:lang w:eastAsia="it-IT"/>
        </w:rPr>
      </w:pPr>
      <w:r w:rsidRPr="003E2668">
        <w:rPr>
          <w:rFonts w:ascii="Times New Roman" w:eastAsia="Calibri" w:hAnsi="Times New Roman" w:cs="Times New Roman"/>
          <w:sz w:val="24"/>
          <w:szCs w:val="24"/>
        </w:rPr>
        <w:t xml:space="preserve">Visione carismatica francescano-cappuccina (78,4-5)    </w:t>
      </w:r>
    </w:p>
    <w:p w:rsidR="0057205B" w:rsidRPr="008966EC" w:rsidRDefault="0057205B" w:rsidP="008966EC">
      <w:pPr>
        <w:numPr>
          <w:ilvl w:val="0"/>
          <w:numId w:val="4"/>
        </w:numPr>
        <w:shd w:val="clear" w:color="auto" w:fill="FFFFFF"/>
        <w:spacing w:line="276" w:lineRule="auto"/>
        <w:contextualSpacing/>
        <w:jc w:val="both"/>
        <w:rPr>
          <w:rFonts w:ascii="Times New Roman" w:eastAsia="Times New Roman" w:hAnsi="Times New Roman" w:cs="Times New Roman"/>
          <w:color w:val="000000"/>
          <w:sz w:val="24"/>
          <w:szCs w:val="24"/>
          <w:lang w:eastAsia="it-IT"/>
        </w:rPr>
      </w:pPr>
      <w:r w:rsidRPr="003E2668">
        <w:rPr>
          <w:rFonts w:ascii="Times New Roman" w:eastAsia="Calibri" w:hAnsi="Times New Roman" w:cs="Times New Roman"/>
          <w:sz w:val="24"/>
          <w:szCs w:val="24"/>
        </w:rPr>
        <w:t>Visione antropologica cristiana (78,6-8)</w:t>
      </w:r>
    </w:p>
    <w:p w:rsidR="008966EC" w:rsidRPr="003E2668" w:rsidRDefault="008966EC" w:rsidP="008966EC">
      <w:pPr>
        <w:shd w:val="clear" w:color="auto" w:fill="FFFFFF"/>
        <w:spacing w:line="276" w:lineRule="auto"/>
        <w:ind w:left="1800"/>
        <w:contextualSpacing/>
        <w:jc w:val="both"/>
        <w:rPr>
          <w:rFonts w:ascii="Times New Roman" w:eastAsia="Times New Roman" w:hAnsi="Times New Roman" w:cs="Times New Roman"/>
          <w:color w:val="000000"/>
          <w:sz w:val="24"/>
          <w:szCs w:val="24"/>
          <w:lang w:eastAsia="it-IT"/>
        </w:rPr>
      </w:pPr>
    </w:p>
    <w:p w:rsidR="0057205B" w:rsidRPr="003E2668" w:rsidRDefault="0057205B" w:rsidP="008966EC">
      <w:pPr>
        <w:numPr>
          <w:ilvl w:val="0"/>
          <w:numId w:val="1"/>
        </w:numPr>
        <w:spacing w:line="276" w:lineRule="auto"/>
        <w:contextualSpacing/>
        <w:jc w:val="both"/>
        <w:rPr>
          <w:rFonts w:ascii="Times New Roman" w:eastAsia="Calibri" w:hAnsi="Times New Roman" w:cs="Times New Roman"/>
          <w:b/>
          <w:bCs/>
          <w:sz w:val="24"/>
          <w:szCs w:val="24"/>
        </w:rPr>
      </w:pPr>
      <w:r w:rsidRPr="003E2668">
        <w:rPr>
          <w:rFonts w:ascii="Times New Roman" w:eastAsia="Calibri" w:hAnsi="Times New Roman" w:cs="Times New Roman"/>
          <w:b/>
          <w:bCs/>
          <w:sz w:val="24"/>
          <w:szCs w:val="24"/>
        </w:rPr>
        <w:t>LA GRAZIA DEL NOSTRO LAVORO: 79-80</w:t>
      </w:r>
    </w:p>
    <w:p w:rsidR="0057205B" w:rsidRPr="003E2668" w:rsidRDefault="0057205B" w:rsidP="008966EC">
      <w:pPr>
        <w:numPr>
          <w:ilvl w:val="0"/>
          <w:numId w:val="5"/>
        </w:numPr>
        <w:spacing w:line="276" w:lineRule="auto"/>
        <w:contextualSpacing/>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Lavoro in fraternità e minorità (79,1-4)</w:t>
      </w:r>
    </w:p>
    <w:p w:rsidR="0057205B" w:rsidRDefault="0057205B" w:rsidP="008966EC">
      <w:pPr>
        <w:numPr>
          <w:ilvl w:val="0"/>
          <w:numId w:val="5"/>
        </w:numPr>
        <w:spacing w:line="276" w:lineRule="auto"/>
        <w:contextualSpacing/>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Lavoro in spirito di orazione e devozione (80,1-4)</w:t>
      </w:r>
    </w:p>
    <w:p w:rsidR="008966EC" w:rsidRPr="003E2668" w:rsidRDefault="008966EC" w:rsidP="008966EC">
      <w:pPr>
        <w:spacing w:line="276" w:lineRule="auto"/>
        <w:ind w:left="1440"/>
        <w:contextualSpacing/>
        <w:jc w:val="both"/>
        <w:rPr>
          <w:rFonts w:ascii="Times New Roman" w:eastAsia="Calibri" w:hAnsi="Times New Roman" w:cs="Times New Roman"/>
          <w:sz w:val="24"/>
          <w:szCs w:val="24"/>
        </w:rPr>
      </w:pPr>
    </w:p>
    <w:p w:rsidR="0057205B" w:rsidRPr="003E2668" w:rsidRDefault="0057205B" w:rsidP="008966EC">
      <w:pPr>
        <w:numPr>
          <w:ilvl w:val="0"/>
          <w:numId w:val="1"/>
        </w:numPr>
        <w:spacing w:line="276" w:lineRule="auto"/>
        <w:contextualSpacing/>
        <w:jc w:val="both"/>
        <w:rPr>
          <w:rFonts w:ascii="Times New Roman" w:eastAsia="Calibri" w:hAnsi="Times New Roman" w:cs="Times New Roman"/>
          <w:b/>
          <w:bCs/>
          <w:sz w:val="24"/>
          <w:szCs w:val="24"/>
        </w:rPr>
      </w:pPr>
      <w:r w:rsidRPr="003E2668">
        <w:rPr>
          <w:rFonts w:ascii="Times New Roman" w:eastAsia="Calibri" w:hAnsi="Times New Roman" w:cs="Times New Roman"/>
          <w:b/>
          <w:bCs/>
          <w:sz w:val="24"/>
          <w:szCs w:val="24"/>
        </w:rPr>
        <w:t>PLURIFORMITÀ DELLA GRAZIA DEL NOSTRO LAVORO: 81-84</w:t>
      </w:r>
    </w:p>
    <w:p w:rsidR="0057205B" w:rsidRPr="003E2668" w:rsidRDefault="0057205B" w:rsidP="008966EC">
      <w:pPr>
        <w:numPr>
          <w:ilvl w:val="0"/>
          <w:numId w:val="6"/>
        </w:numPr>
        <w:spacing w:line="276" w:lineRule="auto"/>
        <w:contextualSpacing/>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Criteri di discernimento (81,1-5)</w:t>
      </w:r>
    </w:p>
    <w:p w:rsidR="0057205B" w:rsidRPr="003E2668" w:rsidRDefault="0057205B" w:rsidP="008966EC">
      <w:pPr>
        <w:numPr>
          <w:ilvl w:val="0"/>
          <w:numId w:val="6"/>
        </w:numPr>
        <w:spacing w:line="276" w:lineRule="auto"/>
        <w:contextualSpacing/>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lastRenderedPageBreak/>
        <w:t>Tipologia generale delle attività (82,1-4)</w:t>
      </w:r>
    </w:p>
    <w:p w:rsidR="0057205B" w:rsidRPr="003E2668" w:rsidRDefault="0057205B" w:rsidP="008966EC">
      <w:pPr>
        <w:numPr>
          <w:ilvl w:val="0"/>
          <w:numId w:val="6"/>
        </w:numPr>
        <w:spacing w:line="276" w:lineRule="auto"/>
        <w:contextualSpacing/>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 xml:space="preserve">I lavori domestici (83,1-4) </w:t>
      </w:r>
    </w:p>
    <w:p w:rsidR="0057205B" w:rsidRDefault="0057205B" w:rsidP="008966EC">
      <w:pPr>
        <w:numPr>
          <w:ilvl w:val="0"/>
          <w:numId w:val="6"/>
        </w:numPr>
        <w:spacing w:line="276" w:lineRule="auto"/>
        <w:contextualSpacing/>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Il lavoro presso estranei all’Ordine: (84,1-4)</w:t>
      </w:r>
    </w:p>
    <w:p w:rsidR="008966EC" w:rsidRPr="003E2668" w:rsidRDefault="008966EC" w:rsidP="008966EC">
      <w:pPr>
        <w:spacing w:line="276" w:lineRule="auto"/>
        <w:ind w:left="1495"/>
        <w:contextualSpacing/>
        <w:jc w:val="both"/>
        <w:rPr>
          <w:rFonts w:ascii="Times New Roman" w:eastAsia="Calibri" w:hAnsi="Times New Roman" w:cs="Times New Roman"/>
          <w:sz w:val="24"/>
          <w:szCs w:val="24"/>
        </w:rPr>
      </w:pPr>
    </w:p>
    <w:p w:rsidR="0057205B" w:rsidRPr="003E2668" w:rsidRDefault="0057205B" w:rsidP="008966EC">
      <w:pPr>
        <w:numPr>
          <w:ilvl w:val="0"/>
          <w:numId w:val="1"/>
        </w:numPr>
        <w:spacing w:line="276" w:lineRule="auto"/>
        <w:contextualSpacing/>
        <w:jc w:val="both"/>
        <w:rPr>
          <w:rFonts w:ascii="Times New Roman" w:eastAsia="Calibri" w:hAnsi="Times New Roman" w:cs="Times New Roman"/>
          <w:b/>
          <w:bCs/>
          <w:sz w:val="24"/>
          <w:szCs w:val="24"/>
        </w:rPr>
      </w:pPr>
      <w:r w:rsidRPr="003E2668">
        <w:rPr>
          <w:rFonts w:ascii="Times New Roman" w:eastAsia="Calibri" w:hAnsi="Times New Roman" w:cs="Times New Roman"/>
          <w:b/>
          <w:bCs/>
          <w:sz w:val="24"/>
          <w:szCs w:val="24"/>
        </w:rPr>
        <w:t>IMPLICAZIONI SOCIO-CULTURALI DELLA GRAZIA DEL NOSTRO LAVORO: 85-87</w:t>
      </w:r>
    </w:p>
    <w:p w:rsidR="0057205B" w:rsidRPr="003E2668" w:rsidRDefault="0057205B" w:rsidP="008966EC">
      <w:pPr>
        <w:numPr>
          <w:ilvl w:val="0"/>
          <w:numId w:val="7"/>
        </w:numPr>
        <w:spacing w:line="276" w:lineRule="auto"/>
        <w:contextualSpacing/>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La retribuzione del lavoro (85,1-3)</w:t>
      </w:r>
    </w:p>
    <w:p w:rsidR="0057205B" w:rsidRPr="003E2668" w:rsidRDefault="0057205B" w:rsidP="008966EC">
      <w:pPr>
        <w:numPr>
          <w:ilvl w:val="0"/>
          <w:numId w:val="7"/>
        </w:numPr>
        <w:spacing w:line="276" w:lineRule="auto"/>
        <w:contextualSpacing/>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Il riposo dal lavoro (86,1-2)</w:t>
      </w:r>
    </w:p>
    <w:p w:rsidR="0057205B" w:rsidRDefault="0057205B" w:rsidP="008966EC">
      <w:pPr>
        <w:numPr>
          <w:ilvl w:val="0"/>
          <w:numId w:val="7"/>
        </w:numPr>
        <w:spacing w:line="276" w:lineRule="auto"/>
        <w:contextualSpacing/>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La relazione lavoro-tempo (87,1-4)</w:t>
      </w:r>
    </w:p>
    <w:p w:rsidR="008966EC" w:rsidRPr="003E2668" w:rsidRDefault="008966EC" w:rsidP="008966EC">
      <w:pPr>
        <w:spacing w:line="276" w:lineRule="auto"/>
        <w:ind w:left="1440"/>
        <w:contextualSpacing/>
        <w:jc w:val="both"/>
        <w:rPr>
          <w:rFonts w:ascii="Times New Roman" w:eastAsia="Calibri" w:hAnsi="Times New Roman" w:cs="Times New Roman"/>
          <w:sz w:val="24"/>
          <w:szCs w:val="24"/>
        </w:rPr>
      </w:pPr>
    </w:p>
    <w:p w:rsidR="0057205B" w:rsidRPr="003E2668" w:rsidRDefault="0057205B" w:rsidP="008966EC">
      <w:pPr>
        <w:numPr>
          <w:ilvl w:val="0"/>
          <w:numId w:val="1"/>
        </w:numPr>
        <w:spacing w:line="276" w:lineRule="auto"/>
        <w:contextualSpacing/>
        <w:jc w:val="both"/>
        <w:rPr>
          <w:rFonts w:ascii="Times New Roman" w:eastAsia="Calibri" w:hAnsi="Times New Roman" w:cs="Times New Roman"/>
          <w:b/>
          <w:bCs/>
          <w:sz w:val="24"/>
          <w:szCs w:val="24"/>
        </w:rPr>
      </w:pPr>
      <w:r w:rsidRPr="003E2668">
        <w:rPr>
          <w:rFonts w:ascii="Times New Roman" w:eastAsia="Calibri" w:hAnsi="Times New Roman" w:cs="Times New Roman"/>
          <w:b/>
          <w:bCs/>
          <w:sz w:val="24"/>
          <w:szCs w:val="24"/>
        </w:rPr>
        <w:t>EPILOGO: “IL VANGELO DEL LAVORO”, FORMULA INCLUSIVA DEL CAPITOLO V: 87,4</w:t>
      </w:r>
    </w:p>
    <w:p w:rsidR="0057205B" w:rsidRPr="003E2668" w:rsidRDefault="0057205B" w:rsidP="008966EC">
      <w:pPr>
        <w:numPr>
          <w:ilvl w:val="0"/>
          <w:numId w:val="21"/>
        </w:numPr>
        <w:spacing w:line="276" w:lineRule="auto"/>
        <w:contextualSpacing/>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Alla luce del Vangelo</w:t>
      </w:r>
    </w:p>
    <w:p w:rsidR="0057205B" w:rsidRDefault="0057205B" w:rsidP="008966EC">
      <w:pPr>
        <w:numPr>
          <w:ilvl w:val="0"/>
          <w:numId w:val="21"/>
        </w:numPr>
        <w:spacing w:line="276" w:lineRule="auto"/>
        <w:contextualSpacing/>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In prospettiva trinitaria</w:t>
      </w:r>
    </w:p>
    <w:p w:rsidR="008966EC" w:rsidRPr="003E2668" w:rsidRDefault="008966EC" w:rsidP="008966EC">
      <w:pPr>
        <w:spacing w:line="276" w:lineRule="auto"/>
        <w:ind w:left="1440"/>
        <w:contextualSpacing/>
        <w:jc w:val="both"/>
        <w:rPr>
          <w:rFonts w:ascii="Times New Roman" w:eastAsia="Calibri" w:hAnsi="Times New Roman" w:cs="Times New Roman"/>
          <w:sz w:val="24"/>
          <w:szCs w:val="24"/>
        </w:rPr>
      </w:pPr>
    </w:p>
    <w:p w:rsidR="0057205B" w:rsidRPr="003E2668" w:rsidRDefault="0057205B" w:rsidP="008966EC">
      <w:pPr>
        <w:spacing w:line="276" w:lineRule="auto"/>
        <w:ind w:firstLine="426"/>
        <w:jc w:val="both"/>
        <w:rPr>
          <w:rFonts w:ascii="Times New Roman" w:eastAsia="Calibri" w:hAnsi="Times New Roman" w:cs="Times New Roman"/>
          <w:b/>
          <w:bCs/>
          <w:sz w:val="24"/>
          <w:szCs w:val="24"/>
        </w:rPr>
      </w:pPr>
      <w:r w:rsidRPr="003E2668">
        <w:rPr>
          <w:rFonts w:ascii="Times New Roman" w:eastAsia="Calibri" w:hAnsi="Times New Roman" w:cs="Times New Roman"/>
          <w:b/>
          <w:bCs/>
          <w:sz w:val="24"/>
          <w:szCs w:val="24"/>
        </w:rPr>
        <w:t>Conclusione</w:t>
      </w:r>
    </w:p>
    <w:p w:rsidR="0057205B" w:rsidRPr="003E2668" w:rsidRDefault="0057205B" w:rsidP="008966EC">
      <w:pPr>
        <w:spacing w:line="276" w:lineRule="auto"/>
        <w:contextualSpacing/>
        <w:jc w:val="both"/>
        <w:rPr>
          <w:rFonts w:ascii="Times New Roman" w:eastAsia="Calibri" w:hAnsi="Times New Roman" w:cs="Times New Roman"/>
          <w:sz w:val="24"/>
          <w:szCs w:val="24"/>
        </w:rPr>
      </w:pPr>
    </w:p>
    <w:p w:rsidR="0057205B" w:rsidRPr="003E2668" w:rsidRDefault="0057205B" w:rsidP="008966EC">
      <w:pPr>
        <w:spacing w:line="276" w:lineRule="auto"/>
        <w:contextualSpacing/>
        <w:jc w:val="both"/>
        <w:rPr>
          <w:rFonts w:ascii="Times New Roman" w:eastAsia="Calibri" w:hAnsi="Times New Roman" w:cs="Times New Roman"/>
          <w:sz w:val="24"/>
          <w:szCs w:val="24"/>
        </w:rPr>
      </w:pPr>
    </w:p>
    <w:p w:rsidR="0057205B" w:rsidRDefault="0057205B" w:rsidP="008966EC">
      <w:pPr>
        <w:spacing w:line="276" w:lineRule="auto"/>
        <w:rPr>
          <w:rFonts w:ascii="Times New Roman" w:eastAsia="Calibri" w:hAnsi="Times New Roman" w:cs="Times New Roman"/>
          <w:sz w:val="24"/>
          <w:szCs w:val="24"/>
        </w:rPr>
      </w:pPr>
    </w:p>
    <w:p w:rsidR="008966EC" w:rsidRPr="003E2668" w:rsidRDefault="008966EC" w:rsidP="008966EC">
      <w:pPr>
        <w:spacing w:line="276" w:lineRule="auto"/>
        <w:rPr>
          <w:rFonts w:ascii="Times New Roman" w:hAnsi="Times New Roman" w:cs="Times New Roman"/>
          <w:sz w:val="24"/>
          <w:szCs w:val="24"/>
        </w:rPr>
      </w:pPr>
    </w:p>
    <w:p w:rsidR="0057205B" w:rsidRPr="003E2668" w:rsidRDefault="0057205B" w:rsidP="008966EC">
      <w:pPr>
        <w:spacing w:line="276" w:lineRule="auto"/>
        <w:jc w:val="center"/>
        <w:rPr>
          <w:rFonts w:ascii="Times New Roman" w:hAnsi="Times New Roman" w:cs="Times New Roman"/>
          <w:b/>
          <w:bCs/>
          <w:sz w:val="24"/>
          <w:szCs w:val="24"/>
        </w:rPr>
      </w:pPr>
      <w:r w:rsidRPr="003E2668">
        <w:rPr>
          <w:rFonts w:ascii="Times New Roman" w:hAnsi="Times New Roman" w:cs="Times New Roman"/>
          <w:b/>
          <w:bCs/>
          <w:sz w:val="24"/>
          <w:szCs w:val="24"/>
        </w:rPr>
        <w:t>CAPITOLO V</w:t>
      </w:r>
    </w:p>
    <w:p w:rsidR="0057205B" w:rsidRPr="003E2668" w:rsidRDefault="0057205B" w:rsidP="008966EC">
      <w:pPr>
        <w:spacing w:line="276" w:lineRule="auto"/>
        <w:jc w:val="center"/>
        <w:rPr>
          <w:rFonts w:ascii="Times New Roman" w:hAnsi="Times New Roman" w:cs="Times New Roman"/>
          <w:sz w:val="24"/>
          <w:szCs w:val="24"/>
        </w:rPr>
      </w:pPr>
      <w:r w:rsidRPr="003E2668">
        <w:rPr>
          <w:rFonts w:ascii="Times New Roman" w:hAnsi="Times New Roman" w:cs="Times New Roman"/>
          <w:b/>
          <w:bCs/>
          <w:sz w:val="24"/>
          <w:szCs w:val="24"/>
        </w:rPr>
        <w:t>IL NOSTRO MODO DI LAVORARE</w:t>
      </w:r>
      <w:r w:rsidRPr="003E2668">
        <w:rPr>
          <w:rFonts w:ascii="Times New Roman" w:hAnsi="Times New Roman" w:cs="Times New Roman"/>
          <w:sz w:val="24"/>
          <w:szCs w:val="24"/>
        </w:rPr>
        <w:t xml:space="preserve">, </w:t>
      </w:r>
    </w:p>
    <w:p w:rsidR="0057205B" w:rsidRPr="003E2668" w:rsidRDefault="0057205B" w:rsidP="008966EC">
      <w:pPr>
        <w:spacing w:line="276" w:lineRule="auto"/>
        <w:jc w:val="center"/>
        <w:rPr>
          <w:rFonts w:ascii="Times New Roman" w:hAnsi="Times New Roman" w:cs="Times New Roman"/>
          <w:b/>
          <w:bCs/>
          <w:i/>
          <w:iCs/>
          <w:sz w:val="24"/>
          <w:szCs w:val="24"/>
        </w:rPr>
      </w:pPr>
      <w:r w:rsidRPr="003E2668">
        <w:rPr>
          <w:rFonts w:ascii="Times New Roman" w:hAnsi="Times New Roman" w:cs="Times New Roman"/>
          <w:b/>
          <w:bCs/>
          <w:i/>
          <w:iCs/>
          <w:sz w:val="24"/>
          <w:szCs w:val="24"/>
        </w:rPr>
        <w:t xml:space="preserve">Commento: </w:t>
      </w:r>
      <w:proofErr w:type="spellStart"/>
      <w:r w:rsidRPr="003E2668">
        <w:rPr>
          <w:rFonts w:ascii="Times New Roman" w:hAnsi="Times New Roman" w:cs="Times New Roman"/>
          <w:b/>
          <w:bCs/>
          <w:i/>
          <w:iCs/>
          <w:sz w:val="24"/>
          <w:szCs w:val="24"/>
        </w:rPr>
        <w:t>nn</w:t>
      </w:r>
      <w:proofErr w:type="spellEnd"/>
      <w:r w:rsidRPr="003E2668">
        <w:rPr>
          <w:rFonts w:ascii="Times New Roman" w:hAnsi="Times New Roman" w:cs="Times New Roman"/>
          <w:b/>
          <w:bCs/>
          <w:i/>
          <w:iCs/>
          <w:sz w:val="24"/>
          <w:szCs w:val="24"/>
        </w:rPr>
        <w:t>. 78-87</w:t>
      </w:r>
    </w:p>
    <w:p w:rsidR="0057205B" w:rsidRPr="003E2668" w:rsidRDefault="0057205B" w:rsidP="008966EC">
      <w:pPr>
        <w:spacing w:line="276" w:lineRule="auto"/>
        <w:jc w:val="center"/>
        <w:rPr>
          <w:rFonts w:ascii="Times New Roman" w:hAnsi="Times New Roman" w:cs="Times New Roman"/>
          <w:sz w:val="24"/>
          <w:szCs w:val="24"/>
        </w:rPr>
      </w:pPr>
    </w:p>
    <w:p w:rsidR="0057205B" w:rsidRPr="003E2668" w:rsidRDefault="0057205B" w:rsidP="008966EC">
      <w:pPr>
        <w:spacing w:line="276" w:lineRule="auto"/>
        <w:jc w:val="center"/>
        <w:rPr>
          <w:rFonts w:ascii="Times New Roman" w:hAnsi="Times New Roman" w:cs="Times New Roman"/>
          <w:sz w:val="24"/>
          <w:szCs w:val="24"/>
        </w:rPr>
      </w:pPr>
    </w:p>
    <w:p w:rsidR="0057205B" w:rsidRPr="003E2668" w:rsidRDefault="0057205B" w:rsidP="008966EC">
      <w:pPr>
        <w:spacing w:line="276" w:lineRule="auto"/>
        <w:jc w:val="center"/>
        <w:rPr>
          <w:rFonts w:ascii="Times New Roman" w:hAnsi="Times New Roman" w:cs="Times New Roman"/>
          <w:sz w:val="24"/>
          <w:szCs w:val="24"/>
        </w:rPr>
      </w:pPr>
    </w:p>
    <w:p w:rsidR="00C242A4" w:rsidRPr="003E2668" w:rsidRDefault="00C242A4" w:rsidP="008966EC">
      <w:pPr>
        <w:spacing w:line="276" w:lineRule="auto"/>
        <w:jc w:val="both"/>
        <w:rPr>
          <w:rFonts w:ascii="Times New Roman" w:eastAsia="Calibri" w:hAnsi="Times New Roman" w:cs="Times New Roman"/>
          <w:b/>
          <w:bCs/>
          <w:sz w:val="24"/>
          <w:szCs w:val="24"/>
        </w:rPr>
      </w:pPr>
      <w:r w:rsidRPr="003E2668">
        <w:rPr>
          <w:rFonts w:ascii="Times New Roman" w:eastAsia="Calibri" w:hAnsi="Times New Roman" w:cs="Times New Roman"/>
          <w:b/>
          <w:bCs/>
          <w:sz w:val="24"/>
          <w:szCs w:val="24"/>
        </w:rPr>
        <w:t>Introduzione</w:t>
      </w:r>
    </w:p>
    <w:p w:rsidR="00C242A4" w:rsidRPr="003E2668" w:rsidRDefault="00C242A4" w:rsidP="008966EC">
      <w:pPr>
        <w:spacing w:line="276" w:lineRule="auto"/>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L’attuale capitolo V delle nostre Costituzioni (2013)</w:t>
      </w:r>
      <w:r w:rsidRPr="003E2668">
        <w:rPr>
          <w:rFonts w:ascii="Times New Roman" w:eastAsia="Calibri" w:hAnsi="Times New Roman" w:cs="Times New Roman"/>
          <w:sz w:val="24"/>
          <w:szCs w:val="24"/>
          <w:vertAlign w:val="superscript"/>
        </w:rPr>
        <w:footnoteReference w:id="1"/>
      </w:r>
      <w:r w:rsidRPr="003E2668">
        <w:rPr>
          <w:rFonts w:ascii="Times New Roman" w:eastAsia="Calibri" w:hAnsi="Times New Roman" w:cs="Times New Roman"/>
          <w:sz w:val="24"/>
          <w:szCs w:val="24"/>
        </w:rPr>
        <w:t xml:space="preserve"> presenta almeno tre caratteristiche generali che ne condizionano il commento e che vi interagiscono come precomprensioni:</w:t>
      </w:r>
    </w:p>
    <w:p w:rsidR="00C242A4" w:rsidRPr="003E2668" w:rsidRDefault="00C242A4" w:rsidP="008966EC">
      <w:pPr>
        <w:numPr>
          <w:ilvl w:val="0"/>
          <w:numId w:val="22"/>
        </w:numPr>
        <w:spacing w:line="276" w:lineRule="auto"/>
        <w:contextualSpacing/>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 xml:space="preserve">Rispetto alle precedenti Costituzioni approvate nel 1986, contiene diverse significative integrazioni e modifiche, che, in linea con il progetto di revisione avviato dal Capitolo generale del 2000, confermato e precisato nel Capitolo generale del 2006, arricchiscono il testo attingendo dai recenti documenti della Chiesa e dell’Ordine ma anche, nello stesso tempo, evidenziando alcuni aspetti del nostro carisma che esigevano chiarificazione e attualizzazione. </w:t>
      </w:r>
    </w:p>
    <w:p w:rsidR="00C242A4" w:rsidRPr="003E2668" w:rsidRDefault="00C242A4" w:rsidP="008966EC">
      <w:pPr>
        <w:numPr>
          <w:ilvl w:val="0"/>
          <w:numId w:val="22"/>
        </w:numPr>
        <w:spacing w:line="276" w:lineRule="auto"/>
        <w:contextualSpacing/>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È preceduto e seguito da varie ricorrenze sul tema del lavoro, distribuite in vari capitoli delle Costituzioni, che, proprio perché disseminate nell’arco di tutto il testo, ne rivelano l’importanza e contribuiscono a illuminare la sua incidenza nel nostro carisma come anche la prospettiva specifica entro la quale viene affrontato e compreso.</w:t>
      </w:r>
    </w:p>
    <w:p w:rsidR="00C242A4" w:rsidRPr="003E2668" w:rsidRDefault="00C242A4" w:rsidP="008966EC">
      <w:pPr>
        <w:numPr>
          <w:ilvl w:val="0"/>
          <w:numId w:val="22"/>
        </w:numPr>
        <w:spacing w:line="276" w:lineRule="auto"/>
        <w:contextualSpacing/>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È stato ripreso dall’VIII CPO, dedicato a “</w:t>
      </w:r>
      <w:r w:rsidRPr="003E2668">
        <w:rPr>
          <w:rFonts w:ascii="Times New Roman" w:eastAsia="Calibri" w:hAnsi="Times New Roman" w:cs="Times New Roman"/>
          <w:i/>
          <w:iCs/>
          <w:sz w:val="24"/>
          <w:szCs w:val="24"/>
        </w:rPr>
        <w:t>La grazia del lavorare</w:t>
      </w:r>
      <w:r w:rsidRPr="003E2668">
        <w:rPr>
          <w:rFonts w:ascii="Times New Roman" w:eastAsia="Calibri" w:hAnsi="Times New Roman" w:cs="Times New Roman"/>
          <w:sz w:val="24"/>
          <w:szCs w:val="24"/>
        </w:rPr>
        <w:t xml:space="preserve">”, celebrato a Roma nel 2015, che può essere considerato un contribuito per la sua interpretazione, quasi in continuazione </w:t>
      </w:r>
      <w:r w:rsidRPr="003E2668">
        <w:rPr>
          <w:rFonts w:ascii="Times New Roman" w:eastAsia="Calibri" w:hAnsi="Times New Roman" w:cs="Times New Roman"/>
          <w:sz w:val="24"/>
          <w:szCs w:val="24"/>
        </w:rPr>
        <w:lastRenderedPageBreak/>
        <w:t xml:space="preserve">ideale con lo spirito con il quale è stata compiuta la revisione generale delle Costituzioni approvata tre anni prima, nel 2013. </w:t>
      </w:r>
    </w:p>
    <w:p w:rsidR="00C242A4" w:rsidRPr="003E2668" w:rsidRDefault="00C242A4" w:rsidP="008966EC">
      <w:pPr>
        <w:spacing w:line="276" w:lineRule="auto"/>
        <w:jc w:val="both"/>
        <w:rPr>
          <w:rFonts w:ascii="Times New Roman" w:eastAsia="Calibri" w:hAnsi="Times New Roman" w:cs="Times New Roman"/>
          <w:sz w:val="24"/>
          <w:szCs w:val="24"/>
        </w:rPr>
      </w:pPr>
    </w:p>
    <w:p w:rsidR="00C242A4" w:rsidRPr="003E2668" w:rsidRDefault="00C242A4" w:rsidP="008966EC">
      <w:pPr>
        <w:spacing w:line="276" w:lineRule="auto"/>
        <w:ind w:firstLine="502"/>
        <w:jc w:val="both"/>
        <w:rPr>
          <w:rFonts w:ascii="Times New Roman" w:eastAsia="Calibri" w:hAnsi="Times New Roman" w:cs="Times New Roman"/>
          <w:sz w:val="24"/>
          <w:szCs w:val="24"/>
        </w:rPr>
      </w:pPr>
      <w:r w:rsidRPr="003E2668">
        <w:rPr>
          <w:rFonts w:ascii="Times New Roman" w:eastAsia="Calibri" w:hAnsi="Times New Roman" w:cs="Times New Roman"/>
          <w:b/>
          <w:bCs/>
          <w:sz w:val="24"/>
          <w:szCs w:val="24"/>
        </w:rPr>
        <w:t>1</w:t>
      </w:r>
      <w:r w:rsidR="003E2668">
        <w:rPr>
          <w:rFonts w:ascii="Times New Roman" w:eastAsia="Calibri" w:hAnsi="Times New Roman" w:cs="Times New Roman"/>
          <w:sz w:val="24"/>
          <w:szCs w:val="24"/>
        </w:rPr>
        <w:t xml:space="preserve">. </w:t>
      </w:r>
      <w:r w:rsidRPr="003E2668">
        <w:rPr>
          <w:rFonts w:ascii="Times New Roman" w:eastAsia="Calibri" w:hAnsi="Times New Roman" w:cs="Times New Roman"/>
          <w:sz w:val="24"/>
          <w:szCs w:val="24"/>
        </w:rPr>
        <w:t xml:space="preserve">La revisione specifica del capitolo V è stata elaborata in due fasi da una Sottocommissione della </w:t>
      </w:r>
      <w:proofErr w:type="spellStart"/>
      <w:r w:rsidRPr="003E2668">
        <w:rPr>
          <w:rFonts w:ascii="Times New Roman" w:eastAsia="Calibri" w:hAnsi="Times New Roman" w:cs="Times New Roman"/>
          <w:i/>
          <w:iCs/>
          <w:sz w:val="24"/>
          <w:szCs w:val="24"/>
        </w:rPr>
        <w:t>Commissio</w:t>
      </w:r>
      <w:proofErr w:type="spellEnd"/>
      <w:r w:rsidRPr="003E2668">
        <w:rPr>
          <w:rFonts w:ascii="Times New Roman" w:eastAsia="Calibri" w:hAnsi="Times New Roman" w:cs="Times New Roman"/>
          <w:i/>
          <w:iCs/>
          <w:sz w:val="24"/>
          <w:szCs w:val="24"/>
        </w:rPr>
        <w:t xml:space="preserve"> </w:t>
      </w:r>
      <w:proofErr w:type="spellStart"/>
      <w:r w:rsidRPr="003E2668">
        <w:rPr>
          <w:rFonts w:ascii="Times New Roman" w:eastAsia="Calibri" w:hAnsi="Times New Roman" w:cs="Times New Roman"/>
          <w:i/>
          <w:iCs/>
          <w:sz w:val="24"/>
          <w:szCs w:val="24"/>
        </w:rPr>
        <w:t>Constitutionum</w:t>
      </w:r>
      <w:proofErr w:type="spellEnd"/>
      <w:r w:rsidRPr="003E2668">
        <w:rPr>
          <w:rFonts w:ascii="Times New Roman" w:eastAsia="Calibri" w:hAnsi="Times New Roman" w:cs="Times New Roman"/>
          <w:i/>
          <w:iCs/>
          <w:sz w:val="24"/>
          <w:szCs w:val="24"/>
        </w:rPr>
        <w:t xml:space="preserve"> OFMCap</w:t>
      </w:r>
      <w:r w:rsidRPr="003E2668">
        <w:rPr>
          <w:rFonts w:ascii="Times New Roman" w:eastAsia="Calibri" w:hAnsi="Times New Roman" w:cs="Times New Roman"/>
          <w:sz w:val="24"/>
          <w:szCs w:val="24"/>
        </w:rPr>
        <w:t xml:space="preserve">, sotto la presidenza di </w:t>
      </w:r>
      <w:proofErr w:type="spellStart"/>
      <w:r w:rsidRPr="003E2668">
        <w:rPr>
          <w:rFonts w:ascii="Times New Roman" w:eastAsia="Calibri" w:hAnsi="Times New Roman" w:cs="Times New Roman"/>
          <w:sz w:val="24"/>
          <w:szCs w:val="24"/>
        </w:rPr>
        <w:t>fr</w:t>
      </w:r>
      <w:proofErr w:type="spellEnd"/>
      <w:r w:rsidRPr="003E2668">
        <w:rPr>
          <w:rFonts w:ascii="Times New Roman" w:eastAsia="Calibri" w:hAnsi="Times New Roman" w:cs="Times New Roman"/>
          <w:sz w:val="24"/>
          <w:szCs w:val="24"/>
        </w:rPr>
        <w:t xml:space="preserve">. Felice </w:t>
      </w:r>
      <w:proofErr w:type="spellStart"/>
      <w:r w:rsidRPr="003E2668">
        <w:rPr>
          <w:rFonts w:ascii="Times New Roman" w:eastAsia="Calibri" w:hAnsi="Times New Roman" w:cs="Times New Roman"/>
          <w:sz w:val="24"/>
          <w:szCs w:val="24"/>
        </w:rPr>
        <w:t>Cangelosi</w:t>
      </w:r>
      <w:proofErr w:type="spellEnd"/>
      <w:r w:rsidRPr="003E2668">
        <w:rPr>
          <w:rFonts w:ascii="Times New Roman" w:eastAsia="Calibri" w:hAnsi="Times New Roman" w:cs="Times New Roman"/>
          <w:sz w:val="24"/>
          <w:szCs w:val="24"/>
        </w:rPr>
        <w:t xml:space="preserve">, vicario generale, e con </w:t>
      </w:r>
      <w:proofErr w:type="spellStart"/>
      <w:r w:rsidRPr="003E2668">
        <w:rPr>
          <w:rFonts w:ascii="Times New Roman" w:eastAsia="Calibri" w:hAnsi="Times New Roman" w:cs="Times New Roman"/>
          <w:sz w:val="24"/>
          <w:szCs w:val="24"/>
        </w:rPr>
        <w:t>fr</w:t>
      </w:r>
      <w:proofErr w:type="spellEnd"/>
      <w:r w:rsidRPr="003E2668">
        <w:rPr>
          <w:rFonts w:ascii="Times New Roman" w:eastAsia="Calibri" w:hAnsi="Times New Roman" w:cs="Times New Roman"/>
          <w:sz w:val="24"/>
          <w:szCs w:val="24"/>
        </w:rPr>
        <w:t xml:space="preserve">. Francesco </w:t>
      </w:r>
      <w:proofErr w:type="spellStart"/>
      <w:r w:rsidRPr="003E2668">
        <w:rPr>
          <w:rFonts w:ascii="Times New Roman" w:eastAsia="Calibri" w:hAnsi="Times New Roman" w:cs="Times New Roman"/>
          <w:sz w:val="24"/>
          <w:szCs w:val="24"/>
        </w:rPr>
        <w:t>Polliani</w:t>
      </w:r>
      <w:proofErr w:type="spellEnd"/>
      <w:r w:rsidRPr="003E2668">
        <w:rPr>
          <w:rFonts w:ascii="Times New Roman" w:eastAsia="Calibri" w:hAnsi="Times New Roman" w:cs="Times New Roman"/>
          <w:sz w:val="24"/>
          <w:szCs w:val="24"/>
        </w:rPr>
        <w:t>, segretario. Per comodità e praticità nel corso del presente commento denominiamo questa “Sottocommissione” semplicemente come “Commissione”, dal momento che le sue proposte alla fine sono state vagliate ed approvate in sede di Commissione generale per la revisione.</w:t>
      </w:r>
    </w:p>
    <w:p w:rsidR="00C242A4" w:rsidRPr="003E2668" w:rsidRDefault="00C242A4" w:rsidP="008966EC">
      <w:pPr>
        <w:spacing w:line="276" w:lineRule="auto"/>
        <w:ind w:firstLine="502"/>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 xml:space="preserve">Nella prima fase, svolta fra luglio e ottobre del 2009, la revisione del testo vigente è stata sollecitata dalla esigenza di esplicitare alcuni temi di particolare attualità fra i quali: la fatica del lavoro, il significato del lavoro presso gli estranei all’Ordine, il valore del lavoro domestico, il riposo, le ferie. Ma, più in generale, si è sentita la necessità di arricchire il capitolo alla luce della teologia e della spiritualità dei seguenti documenti della Chiesa e del nostro Ordine: </w:t>
      </w:r>
      <w:r w:rsidRPr="003E2668">
        <w:rPr>
          <w:rFonts w:ascii="Times New Roman" w:eastAsia="Times New Roman" w:hAnsi="Times New Roman" w:cs="Times New Roman"/>
          <w:sz w:val="24"/>
          <w:szCs w:val="24"/>
          <w:lang w:eastAsia="it-IT"/>
        </w:rPr>
        <w:t xml:space="preserve">la costituzione pastorale del Vaticano II </w:t>
      </w:r>
      <w:proofErr w:type="spellStart"/>
      <w:r w:rsidRPr="003E2668">
        <w:rPr>
          <w:rFonts w:ascii="Times New Roman" w:eastAsia="Times New Roman" w:hAnsi="Times New Roman" w:cs="Times New Roman"/>
          <w:i/>
          <w:iCs/>
          <w:sz w:val="24"/>
          <w:szCs w:val="24"/>
          <w:lang w:eastAsia="it-IT"/>
        </w:rPr>
        <w:t>Gaudium</w:t>
      </w:r>
      <w:proofErr w:type="spellEnd"/>
      <w:r w:rsidRPr="003E2668">
        <w:rPr>
          <w:rFonts w:ascii="Times New Roman" w:eastAsia="Times New Roman" w:hAnsi="Times New Roman" w:cs="Times New Roman"/>
          <w:i/>
          <w:iCs/>
          <w:sz w:val="24"/>
          <w:szCs w:val="24"/>
          <w:lang w:eastAsia="it-IT"/>
        </w:rPr>
        <w:t xml:space="preserve"> et </w:t>
      </w:r>
      <w:proofErr w:type="spellStart"/>
      <w:r w:rsidRPr="003E2668">
        <w:rPr>
          <w:rFonts w:ascii="Times New Roman" w:eastAsia="Times New Roman" w:hAnsi="Times New Roman" w:cs="Times New Roman"/>
          <w:i/>
          <w:iCs/>
          <w:sz w:val="24"/>
          <w:szCs w:val="24"/>
          <w:lang w:eastAsia="it-IT"/>
        </w:rPr>
        <w:t>spes</w:t>
      </w:r>
      <w:proofErr w:type="spellEnd"/>
      <w:r w:rsidRPr="003E2668">
        <w:rPr>
          <w:rFonts w:ascii="Times New Roman" w:eastAsia="Times New Roman" w:hAnsi="Times New Roman" w:cs="Times New Roman"/>
          <w:sz w:val="24"/>
          <w:szCs w:val="24"/>
          <w:lang w:eastAsia="it-IT"/>
        </w:rPr>
        <w:t xml:space="preserve">, l’esortazione apostolica di Paolo VI </w:t>
      </w:r>
      <w:r w:rsidRPr="003E2668">
        <w:rPr>
          <w:rFonts w:ascii="Times New Roman" w:eastAsia="Times New Roman" w:hAnsi="Times New Roman" w:cs="Times New Roman"/>
          <w:i/>
          <w:iCs/>
          <w:sz w:val="24"/>
          <w:szCs w:val="24"/>
          <w:lang w:eastAsia="it-IT"/>
        </w:rPr>
        <w:t xml:space="preserve">Evangelica </w:t>
      </w:r>
      <w:proofErr w:type="spellStart"/>
      <w:r w:rsidRPr="003E2668">
        <w:rPr>
          <w:rFonts w:ascii="Times New Roman" w:eastAsia="Times New Roman" w:hAnsi="Times New Roman" w:cs="Times New Roman"/>
          <w:i/>
          <w:iCs/>
          <w:sz w:val="24"/>
          <w:szCs w:val="24"/>
          <w:lang w:eastAsia="it-IT"/>
        </w:rPr>
        <w:t>testificatio</w:t>
      </w:r>
      <w:proofErr w:type="spellEnd"/>
      <w:r w:rsidRPr="003E2668">
        <w:rPr>
          <w:rFonts w:ascii="Times New Roman" w:eastAsia="Times New Roman" w:hAnsi="Times New Roman" w:cs="Times New Roman"/>
          <w:i/>
          <w:iCs/>
          <w:sz w:val="24"/>
          <w:szCs w:val="24"/>
          <w:lang w:eastAsia="it-IT"/>
        </w:rPr>
        <w:t xml:space="preserve"> </w:t>
      </w:r>
      <w:r w:rsidRPr="003E2668">
        <w:rPr>
          <w:rFonts w:ascii="Times New Roman" w:eastAsia="Times New Roman" w:hAnsi="Times New Roman" w:cs="Times New Roman"/>
          <w:sz w:val="24"/>
          <w:szCs w:val="24"/>
          <w:lang w:eastAsia="it-IT"/>
        </w:rPr>
        <w:t>(29.06.1971</w:t>
      </w:r>
      <w:r w:rsidRPr="003E2668">
        <w:rPr>
          <w:rFonts w:ascii="Times New Roman" w:eastAsia="Times New Roman" w:hAnsi="Times New Roman" w:cs="Times New Roman"/>
          <w:i/>
          <w:iCs/>
          <w:sz w:val="24"/>
          <w:szCs w:val="24"/>
          <w:lang w:eastAsia="it-IT"/>
        </w:rPr>
        <w:t>)</w:t>
      </w:r>
      <w:r w:rsidRPr="003E2668">
        <w:rPr>
          <w:rFonts w:ascii="Times New Roman" w:eastAsia="Times New Roman" w:hAnsi="Times New Roman" w:cs="Times New Roman"/>
          <w:sz w:val="24"/>
          <w:szCs w:val="24"/>
          <w:lang w:eastAsia="it-IT"/>
        </w:rPr>
        <w:t xml:space="preserve">, </w:t>
      </w:r>
      <w:r w:rsidRPr="003E2668">
        <w:rPr>
          <w:rFonts w:ascii="Times New Roman" w:eastAsia="Calibri" w:hAnsi="Times New Roman" w:cs="Times New Roman"/>
          <w:sz w:val="24"/>
          <w:szCs w:val="24"/>
        </w:rPr>
        <w:t>la lettera enciclica “</w:t>
      </w:r>
      <w:proofErr w:type="spellStart"/>
      <w:r w:rsidRPr="003E2668">
        <w:rPr>
          <w:rFonts w:ascii="Times New Roman" w:eastAsia="Calibri" w:hAnsi="Times New Roman" w:cs="Times New Roman"/>
          <w:i/>
          <w:iCs/>
          <w:sz w:val="24"/>
          <w:szCs w:val="24"/>
        </w:rPr>
        <w:t>Laborem</w:t>
      </w:r>
      <w:proofErr w:type="spellEnd"/>
      <w:r w:rsidRPr="003E2668">
        <w:rPr>
          <w:rFonts w:ascii="Times New Roman" w:eastAsia="Calibri" w:hAnsi="Times New Roman" w:cs="Times New Roman"/>
          <w:i/>
          <w:iCs/>
          <w:sz w:val="24"/>
          <w:szCs w:val="24"/>
        </w:rPr>
        <w:t xml:space="preserve"> </w:t>
      </w:r>
      <w:proofErr w:type="spellStart"/>
      <w:r w:rsidRPr="003E2668">
        <w:rPr>
          <w:rFonts w:ascii="Times New Roman" w:eastAsia="Calibri" w:hAnsi="Times New Roman" w:cs="Times New Roman"/>
          <w:i/>
          <w:iCs/>
          <w:sz w:val="24"/>
          <w:szCs w:val="24"/>
        </w:rPr>
        <w:t>exercens</w:t>
      </w:r>
      <w:proofErr w:type="spellEnd"/>
      <w:r w:rsidRPr="003E2668">
        <w:rPr>
          <w:rFonts w:ascii="Times New Roman" w:eastAsia="Calibri" w:hAnsi="Times New Roman" w:cs="Times New Roman"/>
          <w:sz w:val="24"/>
          <w:szCs w:val="24"/>
        </w:rPr>
        <w:t>” (14.09.1981) di Giovanni Paolo II</w:t>
      </w:r>
      <w:r w:rsidRPr="003E2668">
        <w:rPr>
          <w:rFonts w:ascii="Times New Roman" w:eastAsia="Times New Roman" w:hAnsi="Times New Roman" w:cs="Times New Roman"/>
          <w:sz w:val="24"/>
          <w:szCs w:val="24"/>
          <w:lang w:eastAsia="it-IT"/>
        </w:rPr>
        <w:t xml:space="preserve">, e i Consigli Plenari dell’Ordine: VI CPO, </w:t>
      </w:r>
      <w:r w:rsidRPr="003E2668">
        <w:rPr>
          <w:rFonts w:ascii="Times New Roman" w:eastAsia="Times New Roman" w:hAnsi="Times New Roman" w:cs="Times New Roman"/>
          <w:i/>
          <w:iCs/>
          <w:sz w:val="24"/>
          <w:szCs w:val="24"/>
          <w:lang w:eastAsia="it-IT"/>
        </w:rPr>
        <w:t>Vivere la povertà in fraternità</w:t>
      </w:r>
      <w:r w:rsidRPr="003E2668">
        <w:rPr>
          <w:rFonts w:ascii="Times New Roman" w:eastAsia="Times New Roman" w:hAnsi="Times New Roman" w:cs="Times New Roman"/>
          <w:sz w:val="24"/>
          <w:szCs w:val="24"/>
          <w:lang w:eastAsia="it-IT"/>
        </w:rPr>
        <w:t xml:space="preserve"> (Assisi 1998) e VII CPO, </w:t>
      </w:r>
      <w:r w:rsidRPr="003E2668">
        <w:rPr>
          <w:rFonts w:ascii="Times New Roman" w:eastAsia="Times New Roman" w:hAnsi="Times New Roman" w:cs="Times New Roman"/>
          <w:i/>
          <w:iCs/>
          <w:sz w:val="24"/>
          <w:szCs w:val="24"/>
          <w:lang w:eastAsia="it-IT"/>
        </w:rPr>
        <w:t xml:space="preserve">La nostra vita </w:t>
      </w:r>
      <w:r w:rsidRPr="003E2668">
        <w:rPr>
          <w:rFonts w:ascii="Times New Roman" w:eastAsia="Times New Roman" w:hAnsi="Times New Roman" w:cs="Times New Roman"/>
          <w:i/>
          <w:iCs/>
          <w:color w:val="000000"/>
          <w:sz w:val="24"/>
          <w:szCs w:val="24"/>
          <w:lang w:eastAsia="it-IT"/>
        </w:rPr>
        <w:t>fraterna in minorità</w:t>
      </w:r>
      <w:r w:rsidRPr="003E2668">
        <w:rPr>
          <w:rFonts w:ascii="Times New Roman" w:eastAsia="Times New Roman" w:hAnsi="Times New Roman" w:cs="Times New Roman"/>
          <w:color w:val="000000"/>
          <w:sz w:val="24"/>
          <w:szCs w:val="24"/>
          <w:lang w:eastAsia="it-IT"/>
        </w:rPr>
        <w:t xml:space="preserve"> (Assisi 2004). Si è proceduto tenendo in considerazione il </w:t>
      </w:r>
      <w:r w:rsidRPr="003E2668">
        <w:rPr>
          <w:rFonts w:ascii="Times New Roman" w:eastAsia="Times New Roman" w:hAnsi="Times New Roman" w:cs="Times New Roman"/>
          <w:i/>
          <w:iCs/>
          <w:color w:val="000000"/>
          <w:sz w:val="24"/>
          <w:szCs w:val="24"/>
          <w:lang w:eastAsia="it-IT"/>
        </w:rPr>
        <w:t>Progetto 2006</w:t>
      </w:r>
      <w:r w:rsidRPr="003E2668">
        <w:rPr>
          <w:rFonts w:ascii="Times New Roman" w:eastAsia="Times New Roman" w:hAnsi="Times New Roman" w:cs="Times New Roman"/>
          <w:color w:val="000000"/>
          <w:sz w:val="24"/>
          <w:szCs w:val="24"/>
          <w:lang w:eastAsia="it-IT"/>
        </w:rPr>
        <w:t xml:space="preserve"> per la revisione e sono stati ripresi anche elementi presenti nelle Costituzioni del 1968 che la revisione del 1982 aveva poi tralasciati. Di tutto ciò troviamo preziosa documentazione </w:t>
      </w:r>
      <w:r w:rsidRPr="003E2668">
        <w:rPr>
          <w:rFonts w:ascii="Times New Roman" w:eastAsia="Calibri" w:hAnsi="Times New Roman" w:cs="Times New Roman"/>
          <w:sz w:val="24"/>
          <w:szCs w:val="24"/>
        </w:rPr>
        <w:t>nella</w:t>
      </w:r>
      <w:r w:rsidRPr="003E2668">
        <w:rPr>
          <w:rFonts w:ascii="Times New Roman" w:eastAsia="Calibri" w:hAnsi="Times New Roman" w:cs="Times New Roman"/>
          <w:i/>
          <w:iCs/>
          <w:sz w:val="24"/>
          <w:szCs w:val="24"/>
        </w:rPr>
        <w:t xml:space="preserve"> Proposta di revisione del capitolo V (Curia generale, Roma 2009) </w:t>
      </w:r>
      <w:r w:rsidRPr="003E2668">
        <w:rPr>
          <w:rFonts w:ascii="Times New Roman" w:eastAsia="Calibri" w:hAnsi="Times New Roman" w:cs="Times New Roman"/>
          <w:sz w:val="24"/>
          <w:szCs w:val="24"/>
        </w:rPr>
        <w:t xml:space="preserve">[d’ora in poi: </w:t>
      </w:r>
      <w:r w:rsidRPr="003E2668">
        <w:rPr>
          <w:rFonts w:ascii="Times New Roman" w:eastAsia="Calibri" w:hAnsi="Times New Roman" w:cs="Times New Roman"/>
          <w:i/>
          <w:iCs/>
          <w:sz w:val="24"/>
          <w:szCs w:val="24"/>
        </w:rPr>
        <w:t xml:space="preserve">Proposta di Revisione 1 </w:t>
      </w:r>
      <w:r w:rsidRPr="003E2668">
        <w:rPr>
          <w:rFonts w:ascii="Times New Roman" w:eastAsia="Calibri" w:hAnsi="Times New Roman" w:cs="Times New Roman"/>
          <w:sz w:val="24"/>
          <w:szCs w:val="24"/>
        </w:rPr>
        <w:t>o</w:t>
      </w:r>
      <w:r w:rsidRPr="003E2668">
        <w:rPr>
          <w:rFonts w:ascii="Times New Roman" w:eastAsia="Calibri" w:hAnsi="Times New Roman" w:cs="Times New Roman"/>
          <w:i/>
          <w:iCs/>
          <w:sz w:val="24"/>
          <w:szCs w:val="24"/>
        </w:rPr>
        <w:t xml:space="preserve"> PdR1</w:t>
      </w:r>
      <w:r w:rsidRPr="003E2668">
        <w:rPr>
          <w:rFonts w:ascii="Times New Roman" w:eastAsia="Calibri" w:hAnsi="Times New Roman" w:cs="Times New Roman"/>
          <w:sz w:val="24"/>
          <w:szCs w:val="24"/>
        </w:rPr>
        <w:t xml:space="preserve">]. </w:t>
      </w:r>
    </w:p>
    <w:p w:rsidR="00C242A4" w:rsidRPr="003E2668" w:rsidRDefault="00C242A4" w:rsidP="008966EC">
      <w:pPr>
        <w:spacing w:line="276" w:lineRule="auto"/>
        <w:ind w:firstLine="502"/>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 xml:space="preserve">Questa prima proposta di revisione è stata trasmessa a tutte le fraternità dell’Ordine in data 10 dicembre 2009, per una condivisione con tutti frati ma anche per una valutazione e per ulteriori suggerimenti. Era stata anticipatamente annunciata e presentata a tutte le fraternità dal ministro generale </w:t>
      </w:r>
      <w:proofErr w:type="spellStart"/>
      <w:r w:rsidRPr="003E2668">
        <w:rPr>
          <w:rFonts w:ascii="Times New Roman" w:eastAsia="Calibri" w:hAnsi="Times New Roman" w:cs="Times New Roman"/>
          <w:sz w:val="24"/>
          <w:szCs w:val="24"/>
        </w:rPr>
        <w:t>fr</w:t>
      </w:r>
      <w:proofErr w:type="spellEnd"/>
      <w:r w:rsidRPr="003E2668">
        <w:rPr>
          <w:rFonts w:ascii="Times New Roman" w:eastAsia="Calibri" w:hAnsi="Times New Roman" w:cs="Times New Roman"/>
          <w:sz w:val="24"/>
          <w:szCs w:val="24"/>
        </w:rPr>
        <w:t xml:space="preserve">. Mauro </w:t>
      </w:r>
      <w:proofErr w:type="spellStart"/>
      <w:r w:rsidRPr="003E2668">
        <w:rPr>
          <w:rFonts w:ascii="Times New Roman" w:eastAsia="Calibri" w:hAnsi="Times New Roman" w:cs="Times New Roman"/>
          <w:sz w:val="24"/>
          <w:szCs w:val="24"/>
        </w:rPr>
        <w:t>Jöhri</w:t>
      </w:r>
      <w:proofErr w:type="spellEnd"/>
      <w:r w:rsidRPr="003E2668">
        <w:rPr>
          <w:rFonts w:ascii="Times New Roman" w:eastAsia="Calibri" w:hAnsi="Times New Roman" w:cs="Times New Roman"/>
          <w:sz w:val="24"/>
          <w:szCs w:val="24"/>
        </w:rPr>
        <w:t xml:space="preserve"> con lettera del 28 novembre 2009</w:t>
      </w:r>
      <w:r w:rsidRPr="003E2668">
        <w:rPr>
          <w:rFonts w:ascii="Times New Roman" w:eastAsia="Calibri" w:hAnsi="Times New Roman" w:cs="Times New Roman"/>
          <w:sz w:val="24"/>
          <w:szCs w:val="24"/>
          <w:vertAlign w:val="superscript"/>
        </w:rPr>
        <w:footnoteReference w:id="2"/>
      </w:r>
      <w:r w:rsidRPr="003E2668">
        <w:rPr>
          <w:rFonts w:ascii="Times New Roman" w:eastAsia="Calibri" w:hAnsi="Times New Roman" w:cs="Times New Roman"/>
          <w:sz w:val="24"/>
          <w:szCs w:val="24"/>
        </w:rPr>
        <w:t xml:space="preserve">.  È questa un documento che merita attenzione nel contesto del commento al capitolo V delle nostre Costituzioni perché motiva l’esigenza di una revisione della mentalità dell’Ordine nei confronti del lavoro e focalizza l’attesa di alcune indicazioni chiarificatrici in rapporto alla nuova problematica. Nella </w:t>
      </w:r>
      <w:r w:rsidRPr="003E2668">
        <w:rPr>
          <w:rFonts w:ascii="Times New Roman" w:eastAsia="Calibri" w:hAnsi="Times New Roman" w:cs="Times New Roman"/>
          <w:i/>
          <w:iCs/>
          <w:sz w:val="24"/>
          <w:szCs w:val="24"/>
        </w:rPr>
        <w:t>Proposta di revisione 1</w:t>
      </w:r>
      <w:r w:rsidRPr="003E2668">
        <w:rPr>
          <w:rFonts w:ascii="Times New Roman" w:eastAsia="Calibri" w:hAnsi="Times New Roman" w:cs="Times New Roman"/>
          <w:sz w:val="24"/>
          <w:szCs w:val="24"/>
        </w:rPr>
        <w:t xml:space="preserve"> della Commissione, infatti, egli apprezza, da una parte, l’approfondimento teologico della visione del lavoro e, dall’altra, la concretezza delle indicazioni operative. Sottolinea che la visione teologico-spirituale ivi sintetizzata «ha valore sia per noi sia per il rispetto e la tutela della dignità delle persone che collaborano con noi o che lavorano nelle nostre case in qualità di dipendenti salariati</w:t>
      </w:r>
      <w:r w:rsidR="006E0685" w:rsidRPr="003E2668">
        <w:rPr>
          <w:rFonts w:ascii="Times New Roman" w:eastAsia="Calibri" w:hAnsi="Times New Roman" w:cs="Times New Roman"/>
          <w:sz w:val="24"/>
          <w:szCs w:val="24"/>
        </w:rPr>
        <w:t>»</w:t>
      </w:r>
      <w:r w:rsidRPr="003E2668">
        <w:rPr>
          <w:rFonts w:ascii="Times New Roman" w:eastAsia="Calibri" w:hAnsi="Times New Roman" w:cs="Times New Roman"/>
          <w:sz w:val="24"/>
          <w:szCs w:val="24"/>
        </w:rPr>
        <w:t xml:space="preserve">. Dal punto di vita operativo concreto, condivide pienamente gli orientamenti per il ricupero del lavoro manuale nelle nostre fraternità e la collaborazione fraterna nei servizi domestici. Si sente la sua preoccupazione di ministro generale di fronte al declassamento del lavoro manuale tra i frati ed esprime il suo auspicio affinché cresca invece la competenza e la responsabilità nelle attività assunte: «Dobbiamo impegnarci tutti, i ministri e gli altri frati, perché nell’Ordine il lavoro manuale e ogni tipo di attività lavorativa abbia il dovuto riconoscimento». Avvalora la sua esortazione con una testimonianza personale che è anche un rilievo sulla situazione attuale del lavoro nelle nostre fraternità in generale, nella quale si corre il rischio di compromettere lo spirito di </w:t>
      </w:r>
      <w:r w:rsidRPr="003E2668">
        <w:rPr>
          <w:rFonts w:ascii="Times New Roman" w:eastAsia="Calibri" w:hAnsi="Times New Roman" w:cs="Times New Roman"/>
          <w:sz w:val="24"/>
          <w:szCs w:val="24"/>
        </w:rPr>
        <w:lastRenderedPageBreak/>
        <w:t xml:space="preserve">minorità: «Personalmente provengo da una cultura dove l’artigiano, ad esempio un fabbro o un falegname, non è meno stimato di un avvocato o di un medico, dove però a tutti è richiesta competenza e professionalità. Conoscendo l’Ordine ogni giorno di più mi rendo conto con una certa preoccupazione che questa visione del lavoro non è condivisa da tutti. Ciò può spiegare, ma certamente non può giustificare il desiderio di molti confratelli a voler accedere agli studi accademici superiori per ottenere un titolo di studio che permette di ottenere una collocazione più alta nella scala sociale, creandosi allo stesso tempo il diritto di affidare a collaboratori esterni o a lavoratori salariati e dipendenti i lavori più umili o i lavori domestici». Non esita perciò a rinviare alla attualità e autorevolezza delle parole di s. Francesco nel suo Testamento: «E io lavoravo con le mie mani e voglio lavorare, e tutti gli altri frati voglio che lavorino di un lavoro che si conviene all’onestà. Coloro che non sanno, imparino!». Sintetizza la sua posizione affermando icasticamente: </w:t>
      </w:r>
      <w:r w:rsidR="00672033" w:rsidRPr="003E2668">
        <w:rPr>
          <w:rFonts w:ascii="Times New Roman" w:eastAsia="Calibri" w:hAnsi="Times New Roman" w:cs="Times New Roman"/>
          <w:sz w:val="24"/>
          <w:szCs w:val="24"/>
        </w:rPr>
        <w:t>«</w:t>
      </w:r>
      <w:r w:rsidRPr="003E2668">
        <w:rPr>
          <w:rFonts w:ascii="Times New Roman" w:eastAsia="Calibri" w:hAnsi="Times New Roman" w:cs="Times New Roman"/>
          <w:sz w:val="24"/>
          <w:szCs w:val="24"/>
        </w:rPr>
        <w:t xml:space="preserve">In altri termini ci viene detto che dobbiamo evitare di farci servire perché, in tal caso, non avremo più alcun diritto di chiamarci e di farci chiamare ‘frati minori’». È la stessa sensibilità e preoccupazione per cui, in seguito, indisse l’VIII CPO su “La grazia di lavorare” celebrato a Roma nel 2015. </w:t>
      </w:r>
    </w:p>
    <w:p w:rsidR="00C242A4" w:rsidRPr="003E2668" w:rsidRDefault="00C242A4" w:rsidP="008966EC">
      <w:pPr>
        <w:spacing w:line="276" w:lineRule="auto"/>
        <w:ind w:firstLine="502"/>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 xml:space="preserve">Nella seconda fase, viste le valutazioni sostanzialmente positive provenienti dalle fraternità, la Commissione ha proceduto ad accogliere vari suggerimenti migliorativi e a redigere un nuovo testo. Se ne può vedere la documentazione dettagliata nella </w:t>
      </w:r>
      <w:r w:rsidRPr="003E2668">
        <w:rPr>
          <w:rFonts w:ascii="Times New Roman" w:eastAsia="Calibri" w:hAnsi="Times New Roman" w:cs="Times New Roman"/>
          <w:i/>
          <w:iCs/>
          <w:sz w:val="24"/>
          <w:szCs w:val="24"/>
        </w:rPr>
        <w:t xml:space="preserve">Seconda proposta di revisione </w:t>
      </w:r>
      <w:r w:rsidRPr="003E2668">
        <w:rPr>
          <w:rFonts w:ascii="Times New Roman" w:eastAsia="Calibri" w:hAnsi="Times New Roman" w:cs="Times New Roman"/>
          <w:sz w:val="24"/>
          <w:szCs w:val="24"/>
        </w:rPr>
        <w:t>(Roma, Curia generale OFMCap 2012)</w:t>
      </w:r>
      <w:r w:rsidRPr="003E2668">
        <w:rPr>
          <w:rFonts w:ascii="Times New Roman" w:eastAsia="Calibri" w:hAnsi="Times New Roman" w:cs="Times New Roman"/>
          <w:sz w:val="24"/>
          <w:szCs w:val="24"/>
          <w:vertAlign w:val="superscript"/>
        </w:rPr>
        <w:footnoteReference w:id="3"/>
      </w:r>
      <w:r w:rsidRPr="003E2668">
        <w:rPr>
          <w:rFonts w:ascii="Times New Roman" w:eastAsia="Calibri" w:hAnsi="Times New Roman" w:cs="Times New Roman"/>
          <w:sz w:val="24"/>
          <w:szCs w:val="24"/>
        </w:rPr>
        <w:t xml:space="preserve"> [d’ora in poi </w:t>
      </w:r>
      <w:r w:rsidRPr="003E2668">
        <w:rPr>
          <w:rFonts w:ascii="Times New Roman" w:eastAsia="Calibri" w:hAnsi="Times New Roman" w:cs="Times New Roman"/>
          <w:i/>
          <w:iCs/>
          <w:sz w:val="24"/>
          <w:szCs w:val="24"/>
        </w:rPr>
        <w:t xml:space="preserve">Proposta di revisione 2 </w:t>
      </w:r>
      <w:r w:rsidRPr="003E2668">
        <w:rPr>
          <w:rFonts w:ascii="Times New Roman" w:eastAsia="Calibri" w:hAnsi="Times New Roman" w:cs="Times New Roman"/>
          <w:sz w:val="24"/>
          <w:szCs w:val="24"/>
        </w:rPr>
        <w:t xml:space="preserve">o </w:t>
      </w:r>
      <w:r w:rsidRPr="003E2668">
        <w:rPr>
          <w:rFonts w:ascii="Times New Roman" w:eastAsia="Calibri" w:hAnsi="Times New Roman" w:cs="Times New Roman"/>
          <w:i/>
          <w:iCs/>
          <w:sz w:val="24"/>
          <w:szCs w:val="24"/>
        </w:rPr>
        <w:t>PdR2]</w:t>
      </w:r>
      <w:r w:rsidRPr="003E2668">
        <w:rPr>
          <w:rFonts w:ascii="Times New Roman" w:eastAsia="Calibri" w:hAnsi="Times New Roman" w:cs="Times New Roman"/>
          <w:sz w:val="24"/>
          <w:szCs w:val="24"/>
        </w:rPr>
        <w:t xml:space="preserve">. In generale, si può osservare che la </w:t>
      </w:r>
      <w:r w:rsidRPr="003E2668">
        <w:rPr>
          <w:rFonts w:ascii="Times New Roman" w:eastAsia="Calibri" w:hAnsi="Times New Roman" w:cs="Times New Roman"/>
          <w:i/>
          <w:iCs/>
          <w:sz w:val="24"/>
          <w:szCs w:val="24"/>
        </w:rPr>
        <w:t>Seconda proposta di revisione</w:t>
      </w:r>
      <w:r w:rsidRPr="003E2668">
        <w:rPr>
          <w:rFonts w:ascii="Times New Roman" w:eastAsia="Calibri" w:hAnsi="Times New Roman" w:cs="Times New Roman"/>
          <w:sz w:val="24"/>
          <w:szCs w:val="24"/>
        </w:rPr>
        <w:t xml:space="preserve"> del 2011 non fa che riprendere nella sostanza, sia pur con opportuni miglioramenti o ulteriori chiarificazioni, quanto era già stato indicato nella prima </w:t>
      </w:r>
      <w:r w:rsidRPr="003E2668">
        <w:rPr>
          <w:rFonts w:ascii="Times New Roman" w:eastAsia="Calibri" w:hAnsi="Times New Roman" w:cs="Times New Roman"/>
          <w:i/>
          <w:iCs/>
          <w:sz w:val="24"/>
          <w:szCs w:val="24"/>
        </w:rPr>
        <w:t>Proposta di revisione</w:t>
      </w:r>
      <w:r w:rsidRPr="003E2668">
        <w:rPr>
          <w:rFonts w:ascii="Times New Roman" w:eastAsia="Calibri" w:hAnsi="Times New Roman" w:cs="Times New Roman"/>
          <w:sz w:val="24"/>
          <w:szCs w:val="24"/>
        </w:rPr>
        <w:t xml:space="preserve"> del 2009. Il testo così preparato è stato discusso ed approvato dalla Commissione generale per la revisione delle Costituzioni nella sessione plenaria del 4-14 luglio 2011 e poi presentate al Capitolo generale del 2012 che l’ha approvata con qualche puntualizzazione testuale. </w:t>
      </w:r>
    </w:p>
    <w:p w:rsidR="00C242A4" w:rsidRPr="003E2668" w:rsidRDefault="00C242A4" w:rsidP="008966EC">
      <w:pPr>
        <w:spacing w:line="276" w:lineRule="auto"/>
        <w:ind w:firstLine="502"/>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 xml:space="preserve">A questi documenti preparatori sarà opportuno far riferimento nel commento di questo capitolo V delle Costituzioni revisionate, ufficialmente approvate il 4 ottobre 2013, per individuare le novità introdotte e per comprendere bene il senso dei testi. Da notare che entrambe le </w:t>
      </w:r>
      <w:r w:rsidRPr="003E2668">
        <w:rPr>
          <w:rFonts w:ascii="Times New Roman" w:eastAsia="Calibri" w:hAnsi="Times New Roman" w:cs="Times New Roman"/>
          <w:i/>
          <w:iCs/>
          <w:sz w:val="24"/>
          <w:szCs w:val="24"/>
        </w:rPr>
        <w:t>Proposte di revisione 1</w:t>
      </w:r>
      <w:r w:rsidRPr="003E2668">
        <w:rPr>
          <w:rFonts w:ascii="Times New Roman" w:eastAsia="Calibri" w:hAnsi="Times New Roman" w:cs="Times New Roman"/>
          <w:sz w:val="24"/>
          <w:szCs w:val="24"/>
        </w:rPr>
        <w:t xml:space="preserve"> e </w:t>
      </w:r>
      <w:r w:rsidRPr="003E2668">
        <w:rPr>
          <w:rFonts w:ascii="Times New Roman" w:eastAsia="Calibri" w:hAnsi="Times New Roman" w:cs="Times New Roman"/>
          <w:i/>
          <w:iCs/>
          <w:sz w:val="24"/>
          <w:szCs w:val="24"/>
        </w:rPr>
        <w:t>2,</w:t>
      </w:r>
      <w:r w:rsidRPr="003E2668">
        <w:rPr>
          <w:rFonts w:ascii="Times New Roman" w:eastAsia="Calibri" w:hAnsi="Times New Roman" w:cs="Times New Roman"/>
          <w:sz w:val="24"/>
          <w:szCs w:val="24"/>
        </w:rPr>
        <w:t xml:space="preserve"> nelle rispettive introduzioni, a firma del presidente della Commissione per la revisione, </w:t>
      </w:r>
      <w:proofErr w:type="spellStart"/>
      <w:r w:rsidRPr="003E2668">
        <w:rPr>
          <w:rFonts w:ascii="Times New Roman" w:eastAsia="Calibri" w:hAnsi="Times New Roman" w:cs="Times New Roman"/>
          <w:sz w:val="24"/>
          <w:szCs w:val="24"/>
        </w:rPr>
        <w:t>fr</w:t>
      </w:r>
      <w:proofErr w:type="spellEnd"/>
      <w:r w:rsidRPr="003E2668">
        <w:rPr>
          <w:rFonts w:ascii="Times New Roman" w:eastAsia="Calibri" w:hAnsi="Times New Roman" w:cs="Times New Roman"/>
          <w:sz w:val="24"/>
          <w:szCs w:val="24"/>
        </w:rPr>
        <w:t xml:space="preserve">. Felice </w:t>
      </w:r>
      <w:proofErr w:type="spellStart"/>
      <w:r w:rsidRPr="003E2668">
        <w:rPr>
          <w:rFonts w:ascii="Times New Roman" w:eastAsia="Calibri" w:hAnsi="Times New Roman" w:cs="Times New Roman"/>
          <w:sz w:val="24"/>
          <w:szCs w:val="24"/>
        </w:rPr>
        <w:t>Cangelosi</w:t>
      </w:r>
      <w:proofErr w:type="spellEnd"/>
      <w:r w:rsidRPr="003E2668">
        <w:rPr>
          <w:rFonts w:ascii="Times New Roman" w:eastAsia="Calibri" w:hAnsi="Times New Roman" w:cs="Times New Roman"/>
          <w:sz w:val="24"/>
          <w:szCs w:val="24"/>
        </w:rPr>
        <w:t xml:space="preserve">, vicario generale dell’Ordine, e del segretario, </w:t>
      </w:r>
      <w:proofErr w:type="spellStart"/>
      <w:r w:rsidRPr="003E2668">
        <w:rPr>
          <w:rFonts w:ascii="Times New Roman" w:eastAsia="Calibri" w:hAnsi="Times New Roman" w:cs="Times New Roman"/>
          <w:sz w:val="24"/>
          <w:szCs w:val="24"/>
        </w:rPr>
        <w:t>fr</w:t>
      </w:r>
      <w:proofErr w:type="spellEnd"/>
      <w:r w:rsidRPr="003E2668">
        <w:rPr>
          <w:rFonts w:ascii="Times New Roman" w:eastAsia="Calibri" w:hAnsi="Times New Roman" w:cs="Times New Roman"/>
          <w:sz w:val="24"/>
          <w:szCs w:val="24"/>
        </w:rPr>
        <w:t xml:space="preserve">. Francesco </w:t>
      </w:r>
      <w:proofErr w:type="spellStart"/>
      <w:r w:rsidRPr="003E2668">
        <w:rPr>
          <w:rFonts w:ascii="Times New Roman" w:eastAsia="Calibri" w:hAnsi="Times New Roman" w:cs="Times New Roman"/>
          <w:sz w:val="24"/>
          <w:szCs w:val="24"/>
        </w:rPr>
        <w:t>Polliani</w:t>
      </w:r>
      <w:proofErr w:type="spellEnd"/>
      <w:r w:rsidRPr="003E2668">
        <w:rPr>
          <w:rFonts w:ascii="Times New Roman" w:eastAsia="Calibri" w:hAnsi="Times New Roman" w:cs="Times New Roman"/>
          <w:sz w:val="24"/>
          <w:szCs w:val="24"/>
        </w:rPr>
        <w:t xml:space="preserve">, offrono un elenco sintetico e completo degli arricchimenti introdotti, con le integrazioni e le modifiche, rispetto al testo delle precedenti Costituzioni approvate il 25 dicembre 1986. Una sintesi dei due documenti è presente anche nella relazione di </w:t>
      </w:r>
      <w:proofErr w:type="spellStart"/>
      <w:r w:rsidRPr="003E2668">
        <w:rPr>
          <w:rFonts w:ascii="Times New Roman" w:eastAsia="Calibri" w:hAnsi="Times New Roman" w:cs="Times New Roman"/>
          <w:sz w:val="24"/>
          <w:szCs w:val="24"/>
        </w:rPr>
        <w:t>fr</w:t>
      </w:r>
      <w:proofErr w:type="spellEnd"/>
      <w:r w:rsidRPr="003E2668">
        <w:rPr>
          <w:rFonts w:ascii="Times New Roman" w:eastAsia="Calibri" w:hAnsi="Times New Roman" w:cs="Times New Roman"/>
          <w:sz w:val="24"/>
          <w:szCs w:val="24"/>
        </w:rPr>
        <w:t xml:space="preserve">. </w:t>
      </w:r>
      <w:proofErr w:type="spellStart"/>
      <w:r w:rsidRPr="003E2668">
        <w:rPr>
          <w:rFonts w:ascii="Times New Roman" w:eastAsia="Calibri" w:hAnsi="Times New Roman" w:cs="Times New Roman"/>
          <w:sz w:val="24"/>
          <w:szCs w:val="24"/>
        </w:rPr>
        <w:t>Leonhard</w:t>
      </w:r>
      <w:proofErr w:type="spellEnd"/>
      <w:r w:rsidRPr="003E2668">
        <w:rPr>
          <w:rFonts w:ascii="Times New Roman" w:eastAsia="Calibri" w:hAnsi="Times New Roman" w:cs="Times New Roman"/>
          <w:sz w:val="24"/>
          <w:szCs w:val="24"/>
        </w:rPr>
        <w:t xml:space="preserve"> Lehmann al LXXXIV Capitolo generale del 2012. </w:t>
      </w:r>
    </w:p>
    <w:p w:rsidR="00C242A4" w:rsidRPr="003E2668" w:rsidRDefault="00C242A4" w:rsidP="008966EC">
      <w:pPr>
        <w:spacing w:line="276" w:lineRule="auto"/>
        <w:ind w:firstLine="502"/>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In ogni caso, resta sempre utile situare la revisione del capitolo V nel fondamentale, e finora unico, commento generale del testo revisionato delle nostre Costituzioni, compiuto dal segretario della Commissione per la revisione</w:t>
      </w:r>
      <w:bookmarkStart w:id="0" w:name="_Hlk43542327"/>
      <w:r w:rsidRPr="003E2668">
        <w:rPr>
          <w:rFonts w:ascii="Times New Roman" w:eastAsia="Calibri" w:hAnsi="Times New Roman" w:cs="Times New Roman"/>
          <w:sz w:val="24"/>
          <w:szCs w:val="24"/>
        </w:rPr>
        <w:t xml:space="preserve">: </w:t>
      </w:r>
      <w:proofErr w:type="spellStart"/>
      <w:r w:rsidRPr="003E2668">
        <w:rPr>
          <w:rFonts w:ascii="Times New Roman" w:eastAsia="Calibri" w:hAnsi="Times New Roman" w:cs="Times New Roman"/>
          <w:sz w:val="24"/>
          <w:szCs w:val="24"/>
        </w:rPr>
        <w:t>fr</w:t>
      </w:r>
      <w:proofErr w:type="spellEnd"/>
      <w:r w:rsidRPr="003E2668">
        <w:rPr>
          <w:rFonts w:ascii="Times New Roman" w:eastAsia="Calibri" w:hAnsi="Times New Roman" w:cs="Times New Roman"/>
          <w:sz w:val="24"/>
          <w:szCs w:val="24"/>
        </w:rPr>
        <w:t xml:space="preserve">. </w:t>
      </w:r>
      <w:r w:rsidRPr="003E2668">
        <w:rPr>
          <w:rFonts w:ascii="Times New Roman" w:eastAsia="Calibri" w:hAnsi="Times New Roman" w:cs="Times New Roman"/>
          <w:smallCaps/>
          <w:sz w:val="24"/>
          <w:szCs w:val="24"/>
        </w:rPr>
        <w:t xml:space="preserve">Francesco </w:t>
      </w:r>
      <w:proofErr w:type="spellStart"/>
      <w:r w:rsidRPr="003E2668">
        <w:rPr>
          <w:rFonts w:ascii="Times New Roman" w:eastAsia="Calibri" w:hAnsi="Times New Roman" w:cs="Times New Roman"/>
          <w:smallCaps/>
          <w:sz w:val="24"/>
          <w:szCs w:val="24"/>
        </w:rPr>
        <w:t>Polliani</w:t>
      </w:r>
      <w:proofErr w:type="spellEnd"/>
      <w:r w:rsidRPr="003E2668">
        <w:rPr>
          <w:rFonts w:ascii="Times New Roman" w:eastAsia="Calibri" w:hAnsi="Times New Roman" w:cs="Times New Roman"/>
          <w:sz w:val="24"/>
          <w:szCs w:val="24"/>
        </w:rPr>
        <w:t xml:space="preserve">, </w:t>
      </w:r>
      <w:r w:rsidRPr="003E2668">
        <w:rPr>
          <w:rFonts w:ascii="Times New Roman" w:eastAsia="Calibri" w:hAnsi="Times New Roman" w:cs="Times New Roman"/>
          <w:i/>
          <w:iCs/>
          <w:sz w:val="24"/>
          <w:szCs w:val="24"/>
        </w:rPr>
        <w:t>Le nuove Costituzioni dei Frati Minori Cappuccini. Analisi e commento</w:t>
      </w:r>
      <w:r w:rsidRPr="003E2668">
        <w:rPr>
          <w:rFonts w:ascii="Times New Roman" w:eastAsia="Calibri" w:hAnsi="Times New Roman" w:cs="Times New Roman"/>
          <w:sz w:val="24"/>
          <w:szCs w:val="24"/>
        </w:rPr>
        <w:t xml:space="preserve"> (Centro Studi Cappuccini. Nuova Serie 3), Edizione Biblioteca Francescana, Milano 2016.</w:t>
      </w:r>
      <w:bookmarkEnd w:id="0"/>
      <w:r w:rsidRPr="003E2668">
        <w:rPr>
          <w:rFonts w:ascii="Times New Roman" w:eastAsia="Calibri" w:hAnsi="Times New Roman" w:cs="Times New Roman"/>
          <w:sz w:val="24"/>
          <w:szCs w:val="24"/>
        </w:rPr>
        <w:t xml:space="preserve"> È un commento che evidenzia bene le linee portanti del </w:t>
      </w:r>
      <w:r w:rsidRPr="003E2668">
        <w:rPr>
          <w:rFonts w:ascii="Times New Roman" w:eastAsia="Calibri" w:hAnsi="Times New Roman" w:cs="Times New Roman"/>
          <w:sz w:val="24"/>
          <w:szCs w:val="24"/>
        </w:rPr>
        <w:lastRenderedPageBreak/>
        <w:t>capitolo</w:t>
      </w:r>
      <w:r w:rsidR="00672033" w:rsidRPr="003E2668">
        <w:rPr>
          <w:rFonts w:ascii="Times New Roman" w:eastAsia="Calibri" w:hAnsi="Times New Roman" w:cs="Times New Roman"/>
          <w:sz w:val="24"/>
          <w:szCs w:val="24"/>
        </w:rPr>
        <w:t xml:space="preserve"> V, motivandole</w:t>
      </w:r>
      <w:r w:rsidRPr="003E2668">
        <w:rPr>
          <w:rFonts w:ascii="Times New Roman" w:eastAsia="Calibri" w:hAnsi="Times New Roman" w:cs="Times New Roman"/>
          <w:sz w:val="24"/>
          <w:szCs w:val="24"/>
        </w:rPr>
        <w:t xml:space="preserve"> alla luce delle fonti e dell’iter redazionale, ma anche citando</w:t>
      </w:r>
      <w:r w:rsidR="00672033" w:rsidRPr="003E2668">
        <w:rPr>
          <w:rFonts w:ascii="Times New Roman" w:eastAsia="Calibri" w:hAnsi="Times New Roman" w:cs="Times New Roman"/>
          <w:sz w:val="24"/>
          <w:szCs w:val="24"/>
        </w:rPr>
        <w:t>ne</w:t>
      </w:r>
      <w:r w:rsidRPr="003E2668">
        <w:rPr>
          <w:rFonts w:ascii="Times New Roman" w:eastAsia="Calibri" w:hAnsi="Times New Roman" w:cs="Times New Roman"/>
          <w:sz w:val="24"/>
          <w:szCs w:val="24"/>
        </w:rPr>
        <w:t xml:space="preserve"> puntualmente i testi principali </w:t>
      </w:r>
      <w:r w:rsidR="00672033" w:rsidRPr="003E2668">
        <w:rPr>
          <w:rFonts w:ascii="Times New Roman" w:eastAsia="Calibri" w:hAnsi="Times New Roman" w:cs="Times New Roman"/>
          <w:sz w:val="24"/>
          <w:szCs w:val="24"/>
        </w:rPr>
        <w:t>dei quali rileva anche le sfumature,</w:t>
      </w:r>
      <w:r w:rsidRPr="003E2668">
        <w:rPr>
          <w:rFonts w:ascii="Times New Roman" w:eastAsia="Calibri" w:hAnsi="Times New Roman" w:cs="Times New Roman"/>
          <w:sz w:val="24"/>
          <w:szCs w:val="24"/>
        </w:rPr>
        <w:t xml:space="preserve"> dimostrando di essere ben dentro lo spirito e la lettera di quanto viene affermato. L’autore</w:t>
      </w:r>
      <w:r w:rsidR="00672033" w:rsidRPr="003E2668">
        <w:rPr>
          <w:rFonts w:ascii="Times New Roman" w:eastAsia="Calibri" w:hAnsi="Times New Roman" w:cs="Times New Roman"/>
          <w:sz w:val="24"/>
          <w:szCs w:val="24"/>
        </w:rPr>
        <w:t xml:space="preserve">, in seguito, </w:t>
      </w:r>
      <w:r w:rsidRPr="003E2668">
        <w:rPr>
          <w:rFonts w:ascii="Times New Roman" w:eastAsia="Calibri" w:hAnsi="Times New Roman" w:cs="Times New Roman"/>
          <w:sz w:val="24"/>
          <w:szCs w:val="24"/>
        </w:rPr>
        <w:t xml:space="preserve">ha avuto modo di </w:t>
      </w:r>
      <w:r w:rsidR="00672033" w:rsidRPr="003E2668">
        <w:rPr>
          <w:rFonts w:ascii="Times New Roman" w:eastAsia="Calibri" w:hAnsi="Times New Roman" w:cs="Times New Roman"/>
          <w:sz w:val="24"/>
          <w:szCs w:val="24"/>
        </w:rPr>
        <w:t>presentare lo stesso</w:t>
      </w:r>
      <w:r w:rsidRPr="003E2668">
        <w:rPr>
          <w:rFonts w:ascii="Times New Roman" w:eastAsia="Calibri" w:hAnsi="Times New Roman" w:cs="Times New Roman"/>
          <w:sz w:val="24"/>
          <w:szCs w:val="24"/>
        </w:rPr>
        <w:t xml:space="preserve"> capitolo V in una relazione tenuta ai confratelli, - che speriamo venga pubblicata </w:t>
      </w:r>
      <w:r w:rsidR="00672033" w:rsidRPr="003E2668">
        <w:rPr>
          <w:rFonts w:ascii="Times New Roman" w:eastAsia="Calibri" w:hAnsi="Times New Roman" w:cs="Times New Roman"/>
          <w:sz w:val="24"/>
          <w:szCs w:val="24"/>
        </w:rPr>
        <w:t>–</w:t>
      </w:r>
      <w:r w:rsidRPr="003E2668">
        <w:rPr>
          <w:rFonts w:ascii="Times New Roman" w:eastAsia="Calibri" w:hAnsi="Times New Roman" w:cs="Times New Roman"/>
          <w:sz w:val="24"/>
          <w:szCs w:val="24"/>
        </w:rPr>
        <w:t xml:space="preserve"> </w:t>
      </w:r>
      <w:r w:rsidR="00672033" w:rsidRPr="003E2668">
        <w:rPr>
          <w:rFonts w:ascii="Times New Roman" w:eastAsia="Calibri" w:hAnsi="Times New Roman" w:cs="Times New Roman"/>
          <w:sz w:val="24"/>
          <w:szCs w:val="24"/>
        </w:rPr>
        <w:t>esponendone i temi principali in correlazione con</w:t>
      </w:r>
      <w:r w:rsidRPr="003E2668">
        <w:rPr>
          <w:rFonts w:ascii="Times New Roman" w:eastAsia="Calibri" w:hAnsi="Times New Roman" w:cs="Times New Roman"/>
          <w:sz w:val="24"/>
          <w:szCs w:val="24"/>
        </w:rPr>
        <w:t xml:space="preserve"> le </w:t>
      </w:r>
      <w:proofErr w:type="spellStart"/>
      <w:r w:rsidRPr="003E2668">
        <w:rPr>
          <w:rFonts w:ascii="Times New Roman" w:eastAsia="Calibri" w:hAnsi="Times New Roman" w:cs="Times New Roman"/>
          <w:i/>
          <w:iCs/>
          <w:sz w:val="24"/>
          <w:szCs w:val="24"/>
        </w:rPr>
        <w:t>Propositiones</w:t>
      </w:r>
      <w:proofErr w:type="spellEnd"/>
      <w:r w:rsidRPr="003E2668">
        <w:rPr>
          <w:rFonts w:ascii="Times New Roman" w:eastAsia="Calibri" w:hAnsi="Times New Roman" w:cs="Times New Roman"/>
          <w:sz w:val="24"/>
          <w:szCs w:val="24"/>
        </w:rPr>
        <w:t xml:space="preserve"> dell’VIII CPO. </w:t>
      </w:r>
    </w:p>
    <w:p w:rsidR="00C242A4" w:rsidRPr="003E2668" w:rsidRDefault="00C242A4" w:rsidP="008966EC">
      <w:pPr>
        <w:spacing w:line="276" w:lineRule="auto"/>
        <w:jc w:val="both"/>
        <w:rPr>
          <w:rFonts w:ascii="Times New Roman" w:eastAsia="Calibri" w:hAnsi="Times New Roman" w:cs="Times New Roman"/>
          <w:sz w:val="24"/>
          <w:szCs w:val="24"/>
        </w:rPr>
      </w:pPr>
    </w:p>
    <w:p w:rsidR="00C242A4" w:rsidRPr="003E2668" w:rsidRDefault="00C242A4" w:rsidP="008966EC">
      <w:pPr>
        <w:spacing w:line="276" w:lineRule="auto"/>
        <w:ind w:firstLine="708"/>
        <w:jc w:val="both"/>
        <w:rPr>
          <w:rFonts w:ascii="Times New Roman" w:eastAsia="Calibri" w:hAnsi="Times New Roman" w:cs="Times New Roman"/>
          <w:sz w:val="24"/>
          <w:szCs w:val="24"/>
        </w:rPr>
      </w:pPr>
      <w:r w:rsidRPr="003E2668">
        <w:rPr>
          <w:rFonts w:ascii="Times New Roman" w:eastAsia="Calibri" w:hAnsi="Times New Roman" w:cs="Times New Roman"/>
          <w:b/>
          <w:bCs/>
          <w:sz w:val="24"/>
          <w:szCs w:val="24"/>
        </w:rPr>
        <w:t>2.</w:t>
      </w:r>
      <w:r w:rsidRPr="003E2668">
        <w:rPr>
          <w:rFonts w:ascii="Times New Roman" w:eastAsia="Calibri" w:hAnsi="Times New Roman" w:cs="Times New Roman"/>
          <w:sz w:val="24"/>
          <w:szCs w:val="24"/>
        </w:rPr>
        <w:t xml:space="preserve"> La visione del lavoro secondo il nostro carisma francescano cappuccino, pur avendo trovato una esposizione esauriente nel capitolo V delle Costituzioni, ricorre, sia pur tangenzialmente, anche in altri capitoli. </w:t>
      </w:r>
      <w:r w:rsidR="00672033" w:rsidRPr="003E2668">
        <w:rPr>
          <w:rFonts w:ascii="Times New Roman" w:eastAsia="Calibri" w:hAnsi="Times New Roman" w:cs="Times New Roman"/>
          <w:sz w:val="24"/>
          <w:szCs w:val="24"/>
        </w:rPr>
        <w:t>È doveroso</w:t>
      </w:r>
      <w:r w:rsidRPr="003E2668">
        <w:rPr>
          <w:rFonts w:ascii="Times New Roman" w:eastAsia="Calibri" w:hAnsi="Times New Roman" w:cs="Times New Roman"/>
          <w:sz w:val="24"/>
          <w:szCs w:val="24"/>
        </w:rPr>
        <w:t>, pertanto, soffermarci su questi testi non solo perché fungono da contesto generale, quasi da preziosa “cornice”, ma soprattutto perché ci aiutano a cogliere lo spirito della trattazione completa del Capitolo V.</w:t>
      </w:r>
    </w:p>
    <w:p w:rsidR="00C242A4" w:rsidRPr="003E2668" w:rsidRDefault="00C242A4" w:rsidP="008966EC">
      <w:pPr>
        <w:spacing w:line="276" w:lineRule="auto"/>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 xml:space="preserve">Più specificamente, questi testi ci interessano, non tanto per la novità, quanto, piuttosto, perché correlano il lavoro con gli aspetti fondamentali del nostro carisma. Infatti, nel capitolo II, dedicato a “La vocazione alla nostra vita e la formazione dei frati”, il lavoro viene previsto fin dalla formazione iniziale accanto alla preparazione al ministero (23,4), a partire dal noviziato (31,4), come a dire che è anch’esso una delle componenti della nostra identità. Nel post-noviziato, poi, oltre all’avvio a varie forme di apostolato, si punta l’attenzione in particolare sul valore formativo del lavoro domestico (32,3).  Questi primi riferimenti al lavoro sono considerati alla luce della tradizione francescana della “grazia del lavoro” (37,4 e 38,2) che, fra l’altro, impegna a favorire i doni dei singoli frati (37,4) ma anche a viverli in spirito di fraternità (37,6). Nel cap. IV il tema del lavoro è menzionato in rapporto alla povertà: il “lavoro assiduo” è visto come un ingrediente del nostro compito di “seguire la povertà del Signore Gesù Cristo” (61,1); viene considerato come modo per procurarci “i mezzi e i sussidi necessari alla vita e all’apostolato” (67,3) e si precisa che il lavoro, insieme a fraternità e preghiera, deve risultare favorito persino dalla stessa costruzione delle nostre abitazioni (73,3). Come si vede, in questi primi riferimenti, il lavoro si trova inserito tra i lineamenti della nostra identità. Questo collegamento ai valori fondanti del nostro carisma si ripete nei capitoli successivi al V. Nel capitolo VI sulla nostra vita in fraternità si raccomanda di “promuovere il lavoro in collaborazione” (94,3). Nel capitolo VII sulla nostra vita di penitenza, tra le varie forme, vi si cita anche” il lavoro da compiersi in fedeltà ogni giorno” (110,5). Infine nel contesto della nostra vita nella castità consacrata, nel capitolo XI, si fa presente che, insieme alla disciplina del cuore e dei sensi, il lavoro assiduo, compiuto con animo lieto, favorisce la salute dell’anima e del corpo (172,8). Il lavoro in questi testi appare dunque un modo concreto attraverso cui incarnare il nostro carisma francescano cappuccino di </w:t>
      </w:r>
      <w:proofErr w:type="spellStart"/>
      <w:r w:rsidRPr="003E2668">
        <w:rPr>
          <w:rFonts w:ascii="Times New Roman" w:eastAsia="Calibri" w:hAnsi="Times New Roman" w:cs="Times New Roman"/>
          <w:sz w:val="24"/>
          <w:szCs w:val="24"/>
        </w:rPr>
        <w:t>evangelicità</w:t>
      </w:r>
      <w:proofErr w:type="spellEnd"/>
      <w:r w:rsidRPr="003E2668">
        <w:rPr>
          <w:rFonts w:ascii="Times New Roman" w:eastAsia="Calibri" w:hAnsi="Times New Roman" w:cs="Times New Roman"/>
          <w:sz w:val="24"/>
          <w:szCs w:val="24"/>
        </w:rPr>
        <w:t xml:space="preserve">, fraternità e povertà.  </w:t>
      </w:r>
    </w:p>
    <w:p w:rsidR="00C242A4" w:rsidRPr="003E2668" w:rsidRDefault="00C242A4" w:rsidP="008966EC">
      <w:pPr>
        <w:spacing w:line="276" w:lineRule="auto"/>
        <w:jc w:val="both"/>
        <w:rPr>
          <w:rFonts w:ascii="Times New Roman" w:eastAsia="Calibri" w:hAnsi="Times New Roman" w:cs="Times New Roman"/>
          <w:sz w:val="24"/>
          <w:szCs w:val="24"/>
        </w:rPr>
      </w:pPr>
    </w:p>
    <w:p w:rsidR="00C242A4" w:rsidRPr="003E2668" w:rsidRDefault="00C242A4" w:rsidP="008966EC">
      <w:pPr>
        <w:spacing w:line="276" w:lineRule="auto"/>
        <w:ind w:firstLine="708"/>
        <w:jc w:val="both"/>
        <w:rPr>
          <w:rFonts w:ascii="Times New Roman" w:eastAsia="Calibri" w:hAnsi="Times New Roman" w:cs="Times New Roman"/>
          <w:sz w:val="24"/>
          <w:szCs w:val="24"/>
        </w:rPr>
      </w:pPr>
      <w:r w:rsidRPr="003E2668">
        <w:rPr>
          <w:rFonts w:ascii="Times New Roman" w:eastAsia="Calibri" w:hAnsi="Times New Roman" w:cs="Times New Roman"/>
          <w:b/>
          <w:bCs/>
          <w:sz w:val="24"/>
          <w:szCs w:val="24"/>
        </w:rPr>
        <w:t>3</w:t>
      </w:r>
      <w:r w:rsidR="003E2668">
        <w:rPr>
          <w:rFonts w:ascii="Times New Roman" w:eastAsia="Calibri" w:hAnsi="Times New Roman" w:cs="Times New Roman"/>
          <w:sz w:val="24"/>
          <w:szCs w:val="24"/>
        </w:rPr>
        <w:t>.</w:t>
      </w:r>
      <w:r w:rsidRPr="003E2668">
        <w:rPr>
          <w:rFonts w:ascii="Times New Roman" w:eastAsia="Calibri" w:hAnsi="Times New Roman" w:cs="Times New Roman"/>
          <w:sz w:val="24"/>
          <w:szCs w:val="24"/>
        </w:rPr>
        <w:t xml:space="preserve"> Infine, va notato che nel commento al capitolo V entra, a mio parere di diritto, il contributo dell’VIII CPO dedicato a “la grazia di lavorare” </w:t>
      </w:r>
      <w:bookmarkStart w:id="1" w:name="_Hlk41239193"/>
      <w:r w:rsidRPr="003E2668">
        <w:rPr>
          <w:rFonts w:ascii="Times New Roman" w:eastAsia="Calibri" w:hAnsi="Times New Roman" w:cs="Times New Roman"/>
          <w:sz w:val="24"/>
          <w:szCs w:val="24"/>
        </w:rPr>
        <w:t xml:space="preserve">(Roma 2015), celebrato dopo l’approvazione e la promulgazione del presente testo delle Costituzioni (2013). In quanto espressione di una rappresentanza qualificata delle fraternità dell’Ordine, questo CPO va assunto, se non come un commentario autorevole, almeno come una eco fedele della visione del lavoro nelle nostre Costituzioni. </w:t>
      </w:r>
      <w:bookmarkEnd w:id="1"/>
      <w:r w:rsidRPr="003E2668">
        <w:rPr>
          <w:rFonts w:ascii="Times New Roman" w:eastAsia="Calibri" w:hAnsi="Times New Roman" w:cs="Times New Roman"/>
          <w:sz w:val="24"/>
          <w:szCs w:val="24"/>
        </w:rPr>
        <w:t xml:space="preserve">Se ne può avere una immagine globale a partire dallo schema entro il quale sono state inquadrate le 74 </w:t>
      </w:r>
      <w:proofErr w:type="spellStart"/>
      <w:r w:rsidRPr="003E2668">
        <w:rPr>
          <w:rFonts w:ascii="Times New Roman" w:eastAsia="Calibri" w:hAnsi="Times New Roman" w:cs="Times New Roman"/>
          <w:i/>
          <w:iCs/>
          <w:sz w:val="24"/>
          <w:szCs w:val="24"/>
        </w:rPr>
        <w:t>Propositiones</w:t>
      </w:r>
      <w:proofErr w:type="spellEnd"/>
      <w:r w:rsidRPr="003E2668">
        <w:rPr>
          <w:rFonts w:ascii="Times New Roman" w:eastAsia="Calibri" w:hAnsi="Times New Roman" w:cs="Times New Roman"/>
          <w:sz w:val="24"/>
          <w:szCs w:val="24"/>
        </w:rPr>
        <w:t xml:space="preserve">. La “grazia del lavorare” è stata articolata nei seguenti otto paragrafi: 1. - Chiamati a partecipare all’opera della creazione. 2.- Imparare a lavorare. 3.- Il primo lavoro. 4.- Minori al servizio di tutti. 5.- Viviamo del nostro lavoro. 6- Fratelli che lavorano </w:t>
      </w:r>
      <w:r w:rsidRPr="003E2668">
        <w:rPr>
          <w:rFonts w:ascii="Times New Roman" w:eastAsia="Calibri" w:hAnsi="Times New Roman" w:cs="Times New Roman"/>
          <w:sz w:val="24"/>
          <w:szCs w:val="24"/>
        </w:rPr>
        <w:lastRenderedPageBreak/>
        <w:t>insieme. 7.- Con animo pronto esercitiamo ogni tipo di apostolato. 8.- Portiamo l’annuncio di salvezza.</w:t>
      </w:r>
    </w:p>
    <w:p w:rsidR="00C242A4" w:rsidRPr="003E2668" w:rsidRDefault="00C242A4" w:rsidP="008966EC">
      <w:pPr>
        <w:spacing w:line="276" w:lineRule="auto"/>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 xml:space="preserve"> Va precisato che le </w:t>
      </w:r>
      <w:proofErr w:type="spellStart"/>
      <w:r w:rsidRPr="003E2668">
        <w:rPr>
          <w:rFonts w:ascii="Times New Roman" w:eastAsia="Calibri" w:hAnsi="Times New Roman" w:cs="Times New Roman"/>
          <w:i/>
          <w:iCs/>
          <w:sz w:val="24"/>
          <w:szCs w:val="24"/>
        </w:rPr>
        <w:t>Propositiones</w:t>
      </w:r>
      <w:proofErr w:type="spellEnd"/>
      <w:r w:rsidRPr="003E2668">
        <w:rPr>
          <w:rFonts w:ascii="Times New Roman" w:eastAsia="Calibri" w:hAnsi="Times New Roman" w:cs="Times New Roman"/>
          <w:i/>
          <w:iCs/>
          <w:sz w:val="24"/>
          <w:szCs w:val="24"/>
        </w:rPr>
        <w:t xml:space="preserve"> </w:t>
      </w:r>
      <w:r w:rsidRPr="003E2668">
        <w:rPr>
          <w:rFonts w:ascii="Times New Roman" w:eastAsia="Calibri" w:hAnsi="Times New Roman" w:cs="Times New Roman"/>
          <w:sz w:val="24"/>
          <w:szCs w:val="24"/>
        </w:rPr>
        <w:t xml:space="preserve">sono nate dalla elaborazione dei gruppi di lavoro e sono state approvate dalla assemblea ad una ad una, singolarmente. La loro collocazione all’interno degli otto paragrafi è opera della commissione istituita dalla curia generale per la redazione finale, che - come è chiarito nella lettera di presentazione dal ministro generale, </w:t>
      </w:r>
      <w:proofErr w:type="spellStart"/>
      <w:r w:rsidRPr="003E2668">
        <w:rPr>
          <w:rFonts w:ascii="Times New Roman" w:eastAsia="Calibri" w:hAnsi="Times New Roman" w:cs="Times New Roman"/>
          <w:sz w:val="24"/>
          <w:szCs w:val="24"/>
        </w:rPr>
        <w:t>fr</w:t>
      </w:r>
      <w:proofErr w:type="spellEnd"/>
      <w:r w:rsidRPr="003E2668">
        <w:rPr>
          <w:rFonts w:ascii="Times New Roman" w:eastAsia="Calibri" w:hAnsi="Times New Roman" w:cs="Times New Roman"/>
          <w:sz w:val="24"/>
          <w:szCs w:val="24"/>
        </w:rPr>
        <w:t xml:space="preserve">. Mauro </w:t>
      </w:r>
      <w:proofErr w:type="spellStart"/>
      <w:r w:rsidRPr="003E2668">
        <w:rPr>
          <w:rFonts w:ascii="Times New Roman" w:eastAsia="Calibri" w:hAnsi="Times New Roman" w:cs="Times New Roman"/>
          <w:sz w:val="24"/>
          <w:szCs w:val="24"/>
        </w:rPr>
        <w:t>Jöhri</w:t>
      </w:r>
      <w:proofErr w:type="spellEnd"/>
      <w:r w:rsidRPr="003E2668">
        <w:rPr>
          <w:rFonts w:ascii="Times New Roman" w:eastAsia="Calibri" w:hAnsi="Times New Roman" w:cs="Times New Roman"/>
          <w:sz w:val="24"/>
          <w:szCs w:val="24"/>
        </w:rPr>
        <w:t xml:space="preserve"> (15.01.2016), - ha inteso correlarle con le Costituzioni </w:t>
      </w:r>
      <w:bookmarkStart w:id="2" w:name="_Hlk43397639"/>
      <w:r w:rsidRPr="003E2668">
        <w:rPr>
          <w:rFonts w:ascii="Times New Roman" w:eastAsia="Calibri" w:hAnsi="Times New Roman" w:cs="Times New Roman"/>
          <w:sz w:val="24"/>
          <w:szCs w:val="24"/>
        </w:rPr>
        <w:t>con particolare riferimento ai primi sei capitoli e poi ai capitoli IX e al XII.</w:t>
      </w:r>
      <w:bookmarkEnd w:id="2"/>
      <w:r w:rsidRPr="003E2668">
        <w:rPr>
          <w:rFonts w:ascii="Times New Roman" w:eastAsia="Calibri" w:hAnsi="Times New Roman" w:cs="Times New Roman"/>
          <w:sz w:val="24"/>
          <w:szCs w:val="24"/>
        </w:rPr>
        <w:t xml:space="preserve"> Lo schema generale adottato dalla commissione redazionale esprime la chiara consapevolezza che le </w:t>
      </w:r>
      <w:proofErr w:type="spellStart"/>
      <w:r w:rsidRPr="003E2668">
        <w:rPr>
          <w:rFonts w:ascii="Times New Roman" w:eastAsia="Calibri" w:hAnsi="Times New Roman" w:cs="Times New Roman"/>
          <w:i/>
          <w:iCs/>
          <w:sz w:val="24"/>
          <w:szCs w:val="24"/>
        </w:rPr>
        <w:t>Propositiones</w:t>
      </w:r>
      <w:proofErr w:type="spellEnd"/>
      <w:r w:rsidRPr="003E2668">
        <w:rPr>
          <w:rFonts w:ascii="Times New Roman" w:eastAsia="Calibri" w:hAnsi="Times New Roman" w:cs="Times New Roman"/>
          <w:sz w:val="24"/>
          <w:szCs w:val="24"/>
        </w:rPr>
        <w:t xml:space="preserve"> vanno comprese entro lo spirito delle nostre Costituzioni per renderle operative nell’attuale contesto culturale in continua evoluzione. Indirettamente ci confermano che esse sono una eco significativa del capitolo V.</w:t>
      </w:r>
    </w:p>
    <w:p w:rsidR="00543CCE" w:rsidRPr="003E2668" w:rsidRDefault="00543CCE" w:rsidP="008966EC">
      <w:pPr>
        <w:spacing w:line="276" w:lineRule="auto"/>
        <w:ind w:firstLine="708"/>
        <w:jc w:val="both"/>
        <w:rPr>
          <w:rFonts w:ascii="Times New Roman" w:hAnsi="Times New Roman" w:cs="Times New Roman"/>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p>
    <w:p w:rsidR="00543CCE" w:rsidRPr="003E2668" w:rsidRDefault="00543CCE" w:rsidP="008966EC">
      <w:pPr>
        <w:pStyle w:val="Paragrafoelenco"/>
        <w:numPr>
          <w:ilvl w:val="0"/>
          <w:numId w:val="29"/>
        </w:numPr>
        <w:spacing w:line="276" w:lineRule="auto"/>
        <w:jc w:val="both"/>
        <w:rPr>
          <w:rFonts w:ascii="Times New Roman" w:hAnsi="Times New Roman" w:cs="Times New Roman"/>
          <w:b/>
          <w:bCs/>
          <w:sz w:val="24"/>
          <w:szCs w:val="24"/>
        </w:rPr>
      </w:pPr>
      <w:r w:rsidRPr="003E2668">
        <w:rPr>
          <w:rFonts w:ascii="Times New Roman" w:hAnsi="Times New Roman" w:cs="Times New Roman"/>
          <w:b/>
          <w:bCs/>
          <w:sz w:val="24"/>
          <w:szCs w:val="24"/>
        </w:rPr>
        <w:t>PROSPETTIVA DI APPROCCIO</w:t>
      </w:r>
      <w:r w:rsidR="007841CB" w:rsidRPr="003E2668">
        <w:rPr>
          <w:rFonts w:ascii="Times New Roman" w:hAnsi="Times New Roman" w:cs="Times New Roman"/>
          <w:b/>
          <w:bCs/>
          <w:sz w:val="24"/>
          <w:szCs w:val="24"/>
        </w:rPr>
        <w:t xml:space="preserve">, </w:t>
      </w:r>
      <w:r w:rsidR="00A81FA5" w:rsidRPr="003E2668">
        <w:rPr>
          <w:rFonts w:ascii="Times New Roman" w:hAnsi="Times New Roman" w:cs="Times New Roman"/>
          <w:b/>
          <w:bCs/>
          <w:sz w:val="24"/>
          <w:szCs w:val="24"/>
        </w:rPr>
        <w:t>ARTICOLAZIONE E</w:t>
      </w:r>
      <w:r w:rsidR="007841CB" w:rsidRPr="003E2668">
        <w:rPr>
          <w:rFonts w:ascii="Times New Roman" w:hAnsi="Times New Roman" w:cs="Times New Roman"/>
          <w:b/>
          <w:bCs/>
          <w:sz w:val="24"/>
          <w:szCs w:val="24"/>
        </w:rPr>
        <w:t xml:space="preserve"> </w:t>
      </w:r>
      <w:r w:rsidR="00D0596C" w:rsidRPr="003E2668">
        <w:rPr>
          <w:rFonts w:ascii="Times New Roman" w:hAnsi="Times New Roman" w:cs="Times New Roman"/>
          <w:b/>
          <w:bCs/>
          <w:sz w:val="24"/>
          <w:szCs w:val="24"/>
        </w:rPr>
        <w:t>TONALITA’</w:t>
      </w:r>
      <w:r w:rsidR="007841CB" w:rsidRPr="003E2668">
        <w:rPr>
          <w:rFonts w:ascii="Times New Roman" w:hAnsi="Times New Roman" w:cs="Times New Roman"/>
          <w:b/>
          <w:bCs/>
          <w:sz w:val="24"/>
          <w:szCs w:val="24"/>
        </w:rPr>
        <w:t xml:space="preserve"> </w:t>
      </w:r>
      <w:r w:rsidRPr="003E2668">
        <w:rPr>
          <w:rFonts w:ascii="Times New Roman" w:hAnsi="Times New Roman" w:cs="Times New Roman"/>
          <w:b/>
          <w:bCs/>
          <w:sz w:val="24"/>
          <w:szCs w:val="24"/>
        </w:rPr>
        <w:t>DEL CAPITOLO</w:t>
      </w:r>
    </w:p>
    <w:p w:rsidR="00543CCE" w:rsidRPr="003E2668" w:rsidRDefault="00543CCE" w:rsidP="008966EC">
      <w:pPr>
        <w:spacing w:line="276" w:lineRule="auto"/>
        <w:jc w:val="both"/>
        <w:rPr>
          <w:rFonts w:ascii="Times New Roman" w:hAnsi="Times New Roman" w:cs="Times New Roman"/>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Il capitolo V delle nostre Costituzioni si apre con il titolo: “Il nostro modo di lavorare”.  È una formula che immediatamente rinvia al titolo del capitolo VII della </w:t>
      </w:r>
      <w:proofErr w:type="spellStart"/>
      <w:r w:rsidRPr="003E2668">
        <w:rPr>
          <w:rFonts w:ascii="Times New Roman" w:hAnsi="Times New Roman" w:cs="Times New Roman"/>
          <w:i/>
          <w:iCs/>
          <w:sz w:val="24"/>
          <w:szCs w:val="24"/>
        </w:rPr>
        <w:t>Regula</w:t>
      </w:r>
      <w:proofErr w:type="spellEnd"/>
      <w:r w:rsidRPr="003E2668">
        <w:rPr>
          <w:rFonts w:ascii="Times New Roman" w:hAnsi="Times New Roman" w:cs="Times New Roman"/>
          <w:i/>
          <w:iCs/>
          <w:sz w:val="24"/>
          <w:szCs w:val="24"/>
        </w:rPr>
        <w:t xml:space="preserve"> non </w:t>
      </w:r>
      <w:bookmarkStart w:id="3" w:name="regnb"/>
      <w:proofErr w:type="spellStart"/>
      <w:r w:rsidRPr="003E2668">
        <w:rPr>
          <w:rFonts w:ascii="Times New Roman" w:hAnsi="Times New Roman" w:cs="Times New Roman"/>
          <w:i/>
          <w:iCs/>
          <w:sz w:val="24"/>
          <w:szCs w:val="24"/>
        </w:rPr>
        <w:t>Bullata</w:t>
      </w:r>
      <w:proofErr w:type="spellEnd"/>
      <w:r w:rsidRPr="003E2668">
        <w:rPr>
          <w:rFonts w:ascii="Times New Roman" w:hAnsi="Times New Roman" w:cs="Times New Roman"/>
          <w:sz w:val="24"/>
          <w:szCs w:val="24"/>
        </w:rPr>
        <w:t xml:space="preserve">: </w:t>
      </w:r>
      <w:r w:rsidRPr="003E2668">
        <w:rPr>
          <w:rFonts w:ascii="Times New Roman" w:hAnsi="Times New Roman" w:cs="Times New Roman"/>
          <w:i/>
          <w:iCs/>
          <w:color w:val="000000"/>
          <w:sz w:val="24"/>
          <w:szCs w:val="24"/>
        </w:rPr>
        <w:t xml:space="preserve">De modo </w:t>
      </w:r>
      <w:proofErr w:type="spellStart"/>
      <w:r w:rsidRPr="003E2668">
        <w:rPr>
          <w:rFonts w:ascii="Times New Roman" w:hAnsi="Times New Roman" w:cs="Times New Roman"/>
          <w:i/>
          <w:iCs/>
          <w:color w:val="000000"/>
          <w:sz w:val="24"/>
          <w:szCs w:val="24"/>
        </w:rPr>
        <w:t>serviendi</w:t>
      </w:r>
      <w:proofErr w:type="spellEnd"/>
      <w:r w:rsidRPr="003E2668">
        <w:rPr>
          <w:rFonts w:ascii="Times New Roman" w:hAnsi="Times New Roman" w:cs="Times New Roman"/>
          <w:i/>
          <w:iCs/>
          <w:color w:val="000000"/>
          <w:sz w:val="24"/>
          <w:szCs w:val="24"/>
        </w:rPr>
        <w:t xml:space="preserve"> et </w:t>
      </w:r>
      <w:proofErr w:type="spellStart"/>
      <w:r w:rsidRPr="003E2668">
        <w:rPr>
          <w:rFonts w:ascii="Times New Roman" w:hAnsi="Times New Roman" w:cs="Times New Roman"/>
          <w:i/>
          <w:iCs/>
          <w:color w:val="000000"/>
          <w:sz w:val="24"/>
          <w:szCs w:val="24"/>
        </w:rPr>
        <w:t>laborandi</w:t>
      </w:r>
      <w:bookmarkEnd w:id="3"/>
      <w:proofErr w:type="spellEnd"/>
      <w:r w:rsidRPr="003E2668">
        <w:rPr>
          <w:rFonts w:ascii="Times New Roman" w:hAnsi="Times New Roman" w:cs="Times New Roman"/>
          <w:sz w:val="24"/>
          <w:szCs w:val="24"/>
        </w:rPr>
        <w:t xml:space="preserve"> e al capitolo V della </w:t>
      </w:r>
      <w:proofErr w:type="spellStart"/>
      <w:r w:rsidRPr="003E2668">
        <w:rPr>
          <w:rFonts w:ascii="Times New Roman" w:hAnsi="Times New Roman" w:cs="Times New Roman"/>
          <w:i/>
          <w:iCs/>
          <w:sz w:val="24"/>
          <w:szCs w:val="24"/>
        </w:rPr>
        <w:t>Regula</w:t>
      </w:r>
      <w:proofErr w:type="spellEnd"/>
      <w:r w:rsidRPr="003E2668">
        <w:rPr>
          <w:rFonts w:ascii="Times New Roman" w:hAnsi="Times New Roman" w:cs="Times New Roman"/>
          <w:i/>
          <w:iCs/>
          <w:sz w:val="24"/>
          <w:szCs w:val="24"/>
        </w:rPr>
        <w:t xml:space="preserve"> </w:t>
      </w:r>
      <w:proofErr w:type="spellStart"/>
      <w:r w:rsidRPr="003E2668">
        <w:rPr>
          <w:rFonts w:ascii="Times New Roman" w:hAnsi="Times New Roman" w:cs="Times New Roman"/>
          <w:i/>
          <w:iCs/>
          <w:sz w:val="24"/>
          <w:szCs w:val="24"/>
        </w:rPr>
        <w:t>Bullata</w:t>
      </w:r>
      <w:proofErr w:type="spellEnd"/>
      <w:r w:rsidRPr="003E2668">
        <w:rPr>
          <w:rFonts w:ascii="Times New Roman" w:hAnsi="Times New Roman" w:cs="Times New Roman"/>
          <w:sz w:val="24"/>
          <w:szCs w:val="24"/>
        </w:rPr>
        <w:t xml:space="preserve">: </w:t>
      </w:r>
      <w:r w:rsidRPr="003E2668">
        <w:rPr>
          <w:rFonts w:ascii="Times New Roman" w:hAnsi="Times New Roman" w:cs="Times New Roman"/>
          <w:i/>
          <w:iCs/>
          <w:sz w:val="24"/>
          <w:szCs w:val="24"/>
        </w:rPr>
        <w:t xml:space="preserve">de modo </w:t>
      </w:r>
      <w:proofErr w:type="spellStart"/>
      <w:r w:rsidRPr="003E2668">
        <w:rPr>
          <w:rFonts w:ascii="Times New Roman" w:hAnsi="Times New Roman" w:cs="Times New Roman"/>
          <w:i/>
          <w:iCs/>
          <w:sz w:val="24"/>
          <w:szCs w:val="24"/>
        </w:rPr>
        <w:t>laborandi</w:t>
      </w:r>
      <w:proofErr w:type="spellEnd"/>
      <w:r w:rsidRPr="003E2668">
        <w:rPr>
          <w:rFonts w:ascii="Times New Roman" w:hAnsi="Times New Roman" w:cs="Times New Roman"/>
          <w:sz w:val="24"/>
          <w:szCs w:val="24"/>
        </w:rPr>
        <w:t xml:space="preserve">. In entrambi questi capitoli l’accento cade sul modo concreto di lavorare in linea con il nostro carisma di povertà, fraternità e minorità. Vi si sottolinea infatti che il nostro lavoro deve essere svolto fedelmente e devotamente, in spirito di orazione e devozione, evitando l’ozio e accettando come retribuzione semplicemente il sostentamento vitale. Nella </w:t>
      </w:r>
      <w:proofErr w:type="spellStart"/>
      <w:r w:rsidRPr="003E2668">
        <w:rPr>
          <w:rFonts w:ascii="Times New Roman" w:hAnsi="Times New Roman" w:cs="Times New Roman"/>
          <w:i/>
          <w:iCs/>
          <w:sz w:val="24"/>
          <w:szCs w:val="24"/>
        </w:rPr>
        <w:t>Regula</w:t>
      </w:r>
      <w:proofErr w:type="spellEnd"/>
      <w:r w:rsidRPr="003E2668">
        <w:rPr>
          <w:rFonts w:ascii="Times New Roman" w:hAnsi="Times New Roman" w:cs="Times New Roman"/>
          <w:i/>
          <w:iCs/>
          <w:sz w:val="24"/>
          <w:szCs w:val="24"/>
        </w:rPr>
        <w:t xml:space="preserve"> </w:t>
      </w:r>
      <w:proofErr w:type="spellStart"/>
      <w:r w:rsidRPr="003E2668">
        <w:rPr>
          <w:rFonts w:ascii="Times New Roman" w:hAnsi="Times New Roman" w:cs="Times New Roman"/>
          <w:i/>
          <w:iCs/>
          <w:sz w:val="24"/>
          <w:szCs w:val="24"/>
        </w:rPr>
        <w:t>bullata</w:t>
      </w:r>
      <w:proofErr w:type="spellEnd"/>
      <w:r w:rsidRPr="003E2668">
        <w:rPr>
          <w:rFonts w:ascii="Times New Roman" w:hAnsi="Times New Roman" w:cs="Times New Roman"/>
          <w:sz w:val="24"/>
          <w:szCs w:val="24"/>
        </w:rPr>
        <w:t xml:space="preserve"> questi aspetti spirituali e pratici sono arricchiti con il riferimento esplicito al tema della “grazia di lavorare”</w:t>
      </w:r>
      <w:r w:rsidR="00FE7B60" w:rsidRPr="003E2668">
        <w:rPr>
          <w:rFonts w:ascii="Times New Roman" w:hAnsi="Times New Roman" w:cs="Times New Roman"/>
          <w:sz w:val="24"/>
          <w:szCs w:val="24"/>
        </w:rPr>
        <w:t>,</w:t>
      </w:r>
      <w:r w:rsidRPr="003E2668">
        <w:rPr>
          <w:rFonts w:ascii="Times New Roman" w:hAnsi="Times New Roman" w:cs="Times New Roman"/>
          <w:sz w:val="24"/>
          <w:szCs w:val="24"/>
        </w:rPr>
        <w:t xml:space="preserve"> formula che </w:t>
      </w:r>
      <w:r w:rsidR="00672033" w:rsidRPr="003E2668">
        <w:rPr>
          <w:rFonts w:ascii="Times New Roman" w:hAnsi="Times New Roman" w:cs="Times New Roman"/>
          <w:sz w:val="24"/>
          <w:szCs w:val="24"/>
        </w:rPr>
        <w:t xml:space="preserve">ormai </w:t>
      </w:r>
      <w:r w:rsidRPr="003E2668">
        <w:rPr>
          <w:rFonts w:ascii="Times New Roman" w:hAnsi="Times New Roman" w:cs="Times New Roman"/>
          <w:sz w:val="24"/>
          <w:szCs w:val="24"/>
        </w:rPr>
        <w:t>è recepita come la chiave interpretativa del lavoro alla luce del carisma francescano.</w:t>
      </w: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La formula adottata nel titolo del capitolo V si fa notare non solo per l’evidente sintonia con il linguaggio della Regola di s. Francesco, ma anche per una specie di cambio di approccio alla trattazione rispetto agli altri titoli dei capitoli delle Costituzioni. Questi, infatti, quasi ci tengono ad esplicitare il rapporto a “la nostra vita”, con l’unica eccezione del cap. VIII che si concentra su “il governo del nostro Ordine”. Osserviamo i titoli dei capitoli precedenti al V: “La vita dei frati Minori Cappuccini” (cap. I), “La vocazione alla nostra vita…” (cap. II), “La nostra vita di preghiera” (cap. III), “La nostra vita in povertà” (cap. IV).</w:t>
      </w:r>
      <w:r w:rsidR="00FE7B60" w:rsidRPr="003E2668">
        <w:rPr>
          <w:rFonts w:ascii="Times New Roman" w:hAnsi="Times New Roman" w:cs="Times New Roman"/>
          <w:sz w:val="24"/>
          <w:szCs w:val="24"/>
        </w:rPr>
        <w:t xml:space="preserve"> Il formulario</w:t>
      </w:r>
      <w:r w:rsidRPr="003E2668">
        <w:rPr>
          <w:rFonts w:ascii="Times New Roman" w:hAnsi="Times New Roman" w:cs="Times New Roman"/>
          <w:sz w:val="24"/>
          <w:szCs w:val="24"/>
        </w:rPr>
        <w:t xml:space="preserve"> trova quasi completa conferma anche nei titoli dei capitoli seguenti: “La nostra vita in fraternità” (cap. VI), “la nostra vita di penitenza” (cap. VII), “La nostra vita apostolica” (cap. IX), “La nostra vita di obbedienza” (cap. X). “La nostra vita nella castità consacrata” (cap. XI), “L’annuncio del Vangelo e la vita di fede” (cap. XII). Seguendo il ritmo della formulazione linguistica ci si poteva aspettare come titolo del capitolo V “La </w:t>
      </w:r>
      <w:r w:rsidRPr="003E2668">
        <w:rPr>
          <w:rFonts w:ascii="Times New Roman" w:hAnsi="Times New Roman" w:cs="Times New Roman"/>
          <w:i/>
          <w:iCs/>
          <w:sz w:val="24"/>
          <w:szCs w:val="24"/>
        </w:rPr>
        <w:t>nostra vita</w:t>
      </w:r>
      <w:r w:rsidRPr="003E2668">
        <w:rPr>
          <w:rFonts w:ascii="Times New Roman" w:hAnsi="Times New Roman" w:cs="Times New Roman"/>
          <w:sz w:val="24"/>
          <w:szCs w:val="24"/>
        </w:rPr>
        <w:t xml:space="preserve"> </w:t>
      </w:r>
      <w:r w:rsidR="00FE7B60" w:rsidRPr="003E2668">
        <w:rPr>
          <w:rFonts w:ascii="Times New Roman" w:hAnsi="Times New Roman" w:cs="Times New Roman"/>
          <w:sz w:val="24"/>
          <w:szCs w:val="24"/>
        </w:rPr>
        <w:t>di</w:t>
      </w:r>
      <w:r w:rsidRPr="003E2668">
        <w:rPr>
          <w:rFonts w:ascii="Times New Roman" w:hAnsi="Times New Roman" w:cs="Times New Roman"/>
          <w:sz w:val="24"/>
          <w:szCs w:val="24"/>
        </w:rPr>
        <w:t xml:space="preserve"> lavoro”. Invece</w:t>
      </w:r>
      <w:r w:rsidR="00FE7B60" w:rsidRPr="003E2668">
        <w:rPr>
          <w:rFonts w:ascii="Times New Roman" w:hAnsi="Times New Roman" w:cs="Times New Roman"/>
          <w:sz w:val="24"/>
          <w:szCs w:val="24"/>
        </w:rPr>
        <w:t>,</w:t>
      </w:r>
      <w:r w:rsidRPr="003E2668">
        <w:rPr>
          <w:rFonts w:ascii="Times New Roman" w:hAnsi="Times New Roman" w:cs="Times New Roman"/>
          <w:sz w:val="24"/>
          <w:szCs w:val="24"/>
        </w:rPr>
        <w:t xml:space="preserve"> il titolo adottato focalizza l’attenzione su “il modo” del nostro lavoro. Il lavoro viene, dunque, considerato non tanto come valore in sé ma dal punto di vista delle modalità del suo esercizio ed è a partire da queste modalità operative che, in ultima analisi, si trova correlato con i valori fondamentali della nostra forma di vita. </w:t>
      </w: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A me sembra che con questa scelta linguistica venga proposta la prospettiva specifica di approccio al tema del lavoro nell’ambito del nostro carisma e, conseguentemente, si predetermini anche la struttura del capitolo</w:t>
      </w:r>
      <w:r w:rsidR="00A81FA5" w:rsidRPr="003E2668">
        <w:rPr>
          <w:rFonts w:ascii="Times New Roman" w:hAnsi="Times New Roman" w:cs="Times New Roman"/>
          <w:sz w:val="24"/>
          <w:szCs w:val="24"/>
        </w:rPr>
        <w:t xml:space="preserve">. La prospettiva di approccio e la struttura del capitolo alla luce </w:t>
      </w:r>
      <w:r w:rsidR="00905EE8" w:rsidRPr="003E2668">
        <w:rPr>
          <w:rFonts w:ascii="Times New Roman" w:hAnsi="Times New Roman" w:cs="Times New Roman"/>
          <w:sz w:val="24"/>
          <w:szCs w:val="24"/>
        </w:rPr>
        <w:t xml:space="preserve">dei </w:t>
      </w:r>
      <w:r w:rsidR="00905EE8" w:rsidRPr="003E2668">
        <w:rPr>
          <w:rFonts w:ascii="Times New Roman" w:hAnsi="Times New Roman" w:cs="Times New Roman"/>
          <w:sz w:val="24"/>
          <w:szCs w:val="24"/>
        </w:rPr>
        <w:lastRenderedPageBreak/>
        <w:t>nuovi</w:t>
      </w:r>
      <w:r w:rsidR="00A81FA5" w:rsidRPr="003E2668">
        <w:rPr>
          <w:rFonts w:ascii="Times New Roman" w:hAnsi="Times New Roman" w:cs="Times New Roman"/>
          <w:sz w:val="24"/>
          <w:szCs w:val="24"/>
        </w:rPr>
        <w:t xml:space="preserve"> apporti dovuti alla revisione, convergono a svelare anche lo </w:t>
      </w:r>
      <w:r w:rsidR="00905EE8" w:rsidRPr="003E2668">
        <w:rPr>
          <w:rFonts w:ascii="Times New Roman" w:hAnsi="Times New Roman" w:cs="Times New Roman"/>
          <w:sz w:val="24"/>
          <w:szCs w:val="24"/>
        </w:rPr>
        <w:t>spirito da</w:t>
      </w:r>
      <w:r w:rsidR="00A81FA5" w:rsidRPr="003E2668">
        <w:rPr>
          <w:rFonts w:ascii="Times New Roman" w:hAnsi="Times New Roman" w:cs="Times New Roman"/>
          <w:sz w:val="24"/>
          <w:szCs w:val="24"/>
        </w:rPr>
        <w:t xml:space="preserve"> cui è pervaso il capitolo V.</w:t>
      </w:r>
    </w:p>
    <w:p w:rsidR="00543CCE" w:rsidRPr="003E2668" w:rsidRDefault="00543CCE" w:rsidP="008966EC">
      <w:pPr>
        <w:spacing w:line="276" w:lineRule="auto"/>
        <w:ind w:firstLine="708"/>
        <w:jc w:val="both"/>
        <w:rPr>
          <w:rFonts w:ascii="Times New Roman" w:hAnsi="Times New Roman" w:cs="Times New Roman"/>
          <w:sz w:val="24"/>
          <w:szCs w:val="24"/>
        </w:rPr>
      </w:pPr>
    </w:p>
    <w:p w:rsidR="00543CCE" w:rsidRPr="003E2668" w:rsidRDefault="00543CCE" w:rsidP="008966EC">
      <w:pPr>
        <w:pStyle w:val="Paragrafoelenco"/>
        <w:numPr>
          <w:ilvl w:val="0"/>
          <w:numId w:val="8"/>
        </w:numPr>
        <w:spacing w:line="276" w:lineRule="auto"/>
        <w:jc w:val="both"/>
        <w:rPr>
          <w:rFonts w:ascii="Times New Roman" w:hAnsi="Times New Roman" w:cs="Times New Roman"/>
          <w:b/>
          <w:bCs/>
          <w:i/>
          <w:iCs/>
          <w:sz w:val="24"/>
          <w:szCs w:val="24"/>
        </w:rPr>
      </w:pPr>
      <w:r w:rsidRPr="003E2668">
        <w:rPr>
          <w:rFonts w:ascii="Times New Roman" w:hAnsi="Times New Roman" w:cs="Times New Roman"/>
          <w:b/>
          <w:bCs/>
          <w:i/>
          <w:iCs/>
          <w:sz w:val="24"/>
          <w:szCs w:val="24"/>
        </w:rPr>
        <w:t>PROSPETTIVA DI APPROCCIO</w:t>
      </w:r>
    </w:p>
    <w:p w:rsidR="00543CCE" w:rsidRPr="003E2668" w:rsidRDefault="00543CCE" w:rsidP="008966EC">
      <w:pPr>
        <w:spacing w:line="276" w:lineRule="auto"/>
        <w:ind w:firstLine="708"/>
        <w:jc w:val="both"/>
        <w:rPr>
          <w:rFonts w:ascii="Times New Roman" w:hAnsi="Times New Roman" w:cs="Times New Roman"/>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Partiamo dalla constatazione che il titolo lascia sottinteso il riferimento alla “nostra vita” per concentrarsi sul “nostro modo di lavorare”. Si può subito obiettare che il “nostro modo di lavorare” equivale, in ultima analisi, a “la nostra vita di lavoro” e che quindi non è il caso di sofisticare troppo sul peso della formula adottata per il titolo di questo V capitolo. Tuttavia, resta il fatto che è stato mantenuto il titolo della Regola e, comunque, si focalizza il “modo” del lavoro e non “la vita”. È quindi almeno legittimo indurre che si voglia sottolineare una prospettiva specifica di approccio al lavoro che porta l’attenzione sulle “forme” e sulla qualità che caratterizzano il nostro lavoro e, conseguentemente, sul rapporto soggettivo con il lavoratore frate. </w:t>
      </w: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Credo che sia illuminante anche per il nostro testo vedere in questo approccio una eco della visione di lavoro che la lettera enciclica “</w:t>
      </w:r>
      <w:proofErr w:type="spellStart"/>
      <w:r w:rsidRPr="003E2668">
        <w:rPr>
          <w:rFonts w:ascii="Times New Roman" w:hAnsi="Times New Roman" w:cs="Times New Roman"/>
          <w:i/>
          <w:iCs/>
          <w:sz w:val="24"/>
          <w:szCs w:val="24"/>
        </w:rPr>
        <w:t>Laborem</w:t>
      </w:r>
      <w:proofErr w:type="spellEnd"/>
      <w:r w:rsidRPr="003E2668">
        <w:rPr>
          <w:rFonts w:ascii="Times New Roman" w:hAnsi="Times New Roman" w:cs="Times New Roman"/>
          <w:i/>
          <w:iCs/>
          <w:sz w:val="24"/>
          <w:szCs w:val="24"/>
        </w:rPr>
        <w:t xml:space="preserve"> </w:t>
      </w:r>
      <w:proofErr w:type="spellStart"/>
      <w:r w:rsidRPr="003E2668">
        <w:rPr>
          <w:rFonts w:ascii="Times New Roman" w:hAnsi="Times New Roman" w:cs="Times New Roman"/>
          <w:i/>
          <w:iCs/>
          <w:sz w:val="24"/>
          <w:szCs w:val="24"/>
        </w:rPr>
        <w:t>exercens</w:t>
      </w:r>
      <w:proofErr w:type="spellEnd"/>
      <w:r w:rsidRPr="003E2668">
        <w:rPr>
          <w:rFonts w:ascii="Times New Roman" w:hAnsi="Times New Roman" w:cs="Times New Roman"/>
          <w:sz w:val="24"/>
          <w:szCs w:val="24"/>
        </w:rPr>
        <w:t xml:space="preserve">” (14.09.1981) di Giovanni Paolo II, identifica come “il lavoro in senso soggettivo: l’uomo soggetto del lavoro” (n. 6). Esso va distinto dal “lavoro in senso oggettivo” (n.5) che fa riferimento al lavoro come realtà dotata di una propria autonomia rispetto all’uomo che lo pratica, come avviene ad esempio nella tecnica che può condizionare, a priori, l’intervento del soggetto umano nell’esecuzione della sua operosità. </w:t>
      </w: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In realtà, il tema del lavoro si presenta innanzitutto come </w:t>
      </w:r>
      <w:r w:rsidR="007723D1" w:rsidRPr="003E2668">
        <w:rPr>
          <w:rFonts w:ascii="Times New Roman" w:hAnsi="Times New Roman" w:cs="Times New Roman"/>
          <w:sz w:val="24"/>
          <w:szCs w:val="24"/>
        </w:rPr>
        <w:t xml:space="preserve">un agire produttivo dell’uomo, espressione e sostegno della sua vita individuale e sociale, ma, più in generale, si impone come </w:t>
      </w:r>
      <w:r w:rsidRPr="003E2668">
        <w:rPr>
          <w:rFonts w:ascii="Times New Roman" w:hAnsi="Times New Roman" w:cs="Times New Roman"/>
          <w:sz w:val="24"/>
          <w:szCs w:val="24"/>
        </w:rPr>
        <w:t>realtà richiesta dal limite e dalla perfettibilità della creazione e del mondo umano</w:t>
      </w:r>
      <w:r w:rsidR="007723D1" w:rsidRPr="003E2668">
        <w:rPr>
          <w:rFonts w:ascii="Times New Roman" w:hAnsi="Times New Roman" w:cs="Times New Roman"/>
          <w:sz w:val="24"/>
          <w:szCs w:val="24"/>
        </w:rPr>
        <w:t xml:space="preserve">. Il lavoro dunque </w:t>
      </w:r>
      <w:r w:rsidRPr="003E2668">
        <w:rPr>
          <w:rFonts w:ascii="Times New Roman" w:hAnsi="Times New Roman" w:cs="Times New Roman"/>
          <w:sz w:val="24"/>
          <w:szCs w:val="24"/>
        </w:rPr>
        <w:t>si configura come realtà autonoma che possiede una sua dignità oggettiva e delle sue leggi intrinseche che lo regolano, a prescindere dal modo con il quale lo assume il lavoratore e quindi dalla ogni eventuale ideologia o anche spiritualità. In quanto richiesto dalla realtà della creazione, il lavoro, in un certo, senso si impone al lavoratore.  Certamente, il lavoro non può mai prescindere da un lavoratore, ma esso può sempre essere talmente staccato da chi l</w:t>
      </w:r>
      <w:r w:rsidR="00F905D9" w:rsidRPr="003E2668">
        <w:rPr>
          <w:rFonts w:ascii="Times New Roman" w:hAnsi="Times New Roman" w:cs="Times New Roman"/>
          <w:sz w:val="24"/>
          <w:szCs w:val="24"/>
        </w:rPr>
        <w:t>o</w:t>
      </w:r>
      <w:r w:rsidRPr="003E2668">
        <w:rPr>
          <w:rFonts w:ascii="Times New Roman" w:hAnsi="Times New Roman" w:cs="Times New Roman"/>
          <w:sz w:val="24"/>
          <w:szCs w:val="24"/>
        </w:rPr>
        <w:t xml:space="preserve"> mette in opera da condizionare e determinare </w:t>
      </w:r>
      <w:r w:rsidRPr="003E2668">
        <w:rPr>
          <w:rFonts w:ascii="Times New Roman" w:hAnsi="Times New Roman" w:cs="Times New Roman"/>
          <w:i/>
          <w:iCs/>
          <w:sz w:val="24"/>
          <w:szCs w:val="24"/>
        </w:rPr>
        <w:t>a priori</w:t>
      </w:r>
      <w:r w:rsidRPr="003E2668">
        <w:rPr>
          <w:rFonts w:ascii="Times New Roman" w:hAnsi="Times New Roman" w:cs="Times New Roman"/>
          <w:sz w:val="24"/>
          <w:szCs w:val="24"/>
        </w:rPr>
        <w:t xml:space="preserve"> il lavoratore stesso, come ad esempio nella tecnica e nella automazione. Dunque la visione del lavoro “in senso oggettivo”, dal punto di vista della sua autonomia intrinseca, non può essere trascurata ed è comunque sempre presupposta. </w:t>
      </w: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Tuttavia, volendo vivere il lavoro in ottica spirituale, è inevitabile che esso sia influenzato dal carisma della persona e così l’attenzione cade inevitabilmente sui “modi” concreti di esercizio del lavoro in rapporto al carisma spirituale nell’ambito del quale è messo in atto. Non a caso nella tradizione monastica benedettina la visione del lavoro è stata espressa con la endiadi “</w:t>
      </w:r>
      <w:r w:rsidRPr="003E2668">
        <w:rPr>
          <w:rFonts w:ascii="Times New Roman" w:hAnsi="Times New Roman" w:cs="Times New Roman"/>
          <w:i/>
          <w:iCs/>
          <w:sz w:val="24"/>
          <w:szCs w:val="24"/>
        </w:rPr>
        <w:t xml:space="preserve">Ora et </w:t>
      </w:r>
      <w:proofErr w:type="spellStart"/>
      <w:r w:rsidRPr="003E2668">
        <w:rPr>
          <w:rFonts w:ascii="Times New Roman" w:hAnsi="Times New Roman" w:cs="Times New Roman"/>
          <w:i/>
          <w:iCs/>
          <w:sz w:val="24"/>
          <w:szCs w:val="24"/>
        </w:rPr>
        <w:t>labora</w:t>
      </w:r>
      <w:proofErr w:type="spellEnd"/>
      <w:r w:rsidRPr="003E2668">
        <w:rPr>
          <w:rFonts w:ascii="Times New Roman" w:hAnsi="Times New Roman" w:cs="Times New Roman"/>
          <w:sz w:val="24"/>
          <w:szCs w:val="24"/>
        </w:rPr>
        <w:t>”</w:t>
      </w:r>
      <w:r w:rsidR="00FE7B60" w:rsidRPr="003E2668">
        <w:rPr>
          <w:rFonts w:ascii="Times New Roman" w:hAnsi="Times New Roman" w:cs="Times New Roman"/>
          <w:sz w:val="24"/>
          <w:szCs w:val="24"/>
        </w:rPr>
        <w:t>,</w:t>
      </w:r>
      <w:r w:rsidRPr="003E2668">
        <w:rPr>
          <w:rFonts w:ascii="Times New Roman" w:hAnsi="Times New Roman" w:cs="Times New Roman"/>
          <w:sz w:val="24"/>
          <w:szCs w:val="24"/>
        </w:rPr>
        <w:t xml:space="preserve"> per indicare che il “</w:t>
      </w:r>
      <w:proofErr w:type="spellStart"/>
      <w:r w:rsidRPr="003E2668">
        <w:rPr>
          <w:rFonts w:ascii="Times New Roman" w:hAnsi="Times New Roman" w:cs="Times New Roman"/>
          <w:sz w:val="24"/>
          <w:szCs w:val="24"/>
        </w:rPr>
        <w:t>labor</w:t>
      </w:r>
      <w:proofErr w:type="spellEnd"/>
      <w:r w:rsidRPr="003E2668">
        <w:rPr>
          <w:rFonts w:ascii="Times New Roman" w:hAnsi="Times New Roman" w:cs="Times New Roman"/>
          <w:sz w:val="24"/>
          <w:szCs w:val="24"/>
        </w:rPr>
        <w:t>” andava assunto nell’ottica della “</w:t>
      </w:r>
      <w:proofErr w:type="spellStart"/>
      <w:r w:rsidRPr="003E2668">
        <w:rPr>
          <w:rFonts w:ascii="Times New Roman" w:hAnsi="Times New Roman" w:cs="Times New Roman"/>
          <w:sz w:val="24"/>
          <w:szCs w:val="24"/>
        </w:rPr>
        <w:t>oratio</w:t>
      </w:r>
      <w:proofErr w:type="spellEnd"/>
      <w:r w:rsidRPr="003E2668">
        <w:rPr>
          <w:rFonts w:ascii="Times New Roman" w:hAnsi="Times New Roman" w:cs="Times New Roman"/>
          <w:sz w:val="24"/>
          <w:szCs w:val="24"/>
        </w:rPr>
        <w:t>” e la “</w:t>
      </w:r>
      <w:proofErr w:type="spellStart"/>
      <w:r w:rsidRPr="003E2668">
        <w:rPr>
          <w:rFonts w:ascii="Times New Roman" w:hAnsi="Times New Roman" w:cs="Times New Roman"/>
          <w:sz w:val="24"/>
          <w:szCs w:val="24"/>
        </w:rPr>
        <w:t>oratio</w:t>
      </w:r>
      <w:proofErr w:type="spellEnd"/>
      <w:r w:rsidRPr="003E2668">
        <w:rPr>
          <w:rFonts w:ascii="Times New Roman" w:hAnsi="Times New Roman" w:cs="Times New Roman"/>
          <w:sz w:val="24"/>
          <w:szCs w:val="24"/>
        </w:rPr>
        <w:t>” comunque non poteva esimersi dal “</w:t>
      </w:r>
      <w:proofErr w:type="spellStart"/>
      <w:r w:rsidRPr="003E2668">
        <w:rPr>
          <w:rFonts w:ascii="Times New Roman" w:hAnsi="Times New Roman" w:cs="Times New Roman"/>
          <w:sz w:val="24"/>
          <w:szCs w:val="24"/>
        </w:rPr>
        <w:t>labor</w:t>
      </w:r>
      <w:proofErr w:type="spellEnd"/>
      <w:r w:rsidRPr="003E2668">
        <w:rPr>
          <w:rFonts w:ascii="Times New Roman" w:hAnsi="Times New Roman" w:cs="Times New Roman"/>
          <w:sz w:val="24"/>
          <w:szCs w:val="24"/>
        </w:rPr>
        <w:t>”. Del resto, anche nella tradizione francescana sono apparsi degli approcci espressi in endiadi come “</w:t>
      </w:r>
      <w:r w:rsidRPr="003E2668">
        <w:rPr>
          <w:rFonts w:ascii="Times New Roman" w:hAnsi="Times New Roman" w:cs="Times New Roman"/>
          <w:i/>
          <w:iCs/>
          <w:sz w:val="24"/>
          <w:szCs w:val="24"/>
        </w:rPr>
        <w:t>Povertà e lavoro</w:t>
      </w:r>
      <w:r w:rsidRPr="003E2668">
        <w:rPr>
          <w:rFonts w:ascii="Times New Roman" w:hAnsi="Times New Roman" w:cs="Times New Roman"/>
          <w:sz w:val="24"/>
          <w:szCs w:val="24"/>
        </w:rPr>
        <w:t>” oppure “</w:t>
      </w:r>
      <w:r w:rsidRPr="003E2668">
        <w:rPr>
          <w:rFonts w:ascii="Times New Roman" w:hAnsi="Times New Roman" w:cs="Times New Roman"/>
          <w:i/>
          <w:iCs/>
          <w:sz w:val="24"/>
          <w:szCs w:val="24"/>
        </w:rPr>
        <w:t>Fraternità e lavoro</w:t>
      </w:r>
      <w:r w:rsidRPr="003E2668">
        <w:rPr>
          <w:rFonts w:ascii="Times New Roman" w:hAnsi="Times New Roman" w:cs="Times New Roman"/>
          <w:sz w:val="24"/>
          <w:szCs w:val="24"/>
        </w:rPr>
        <w:t xml:space="preserve">”. Non può sfuggire che, nel contesto della distribuzione dei capitoli delle Costituzioni, il tema del lavoro del capitolo V risulta incastonato fra il capitolo della povertà e quello della fraternità, come, del resto, già nel testo della Regola. Ciò lascia intuire che il tema del lavoro interessa specificamente in quanto modalità di attuazione della povertà e della fraternità. </w:t>
      </w:r>
    </w:p>
    <w:p w:rsidR="00543CCE" w:rsidRPr="003E2668" w:rsidRDefault="00543CCE" w:rsidP="008966EC">
      <w:pPr>
        <w:spacing w:line="276" w:lineRule="auto"/>
        <w:ind w:firstLine="708"/>
        <w:jc w:val="both"/>
        <w:rPr>
          <w:rFonts w:ascii="Times New Roman" w:hAnsi="Times New Roman" w:cs="Times New Roman"/>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Dunque, l’attenzione al “modo” del lavoro, esplicitata dal titolo del nostro capitolo, sembra voler evitare di cadere in una visione di lavoro che si imponga come una realtà autonoma a chi lo </w:t>
      </w:r>
      <w:r w:rsidRPr="003E2668">
        <w:rPr>
          <w:rFonts w:ascii="Times New Roman" w:hAnsi="Times New Roman" w:cs="Times New Roman"/>
          <w:sz w:val="24"/>
          <w:szCs w:val="24"/>
        </w:rPr>
        <w:lastRenderedPageBreak/>
        <w:t xml:space="preserve">pratica ma invece orienta l’attenzione ad una visione di lavoro in correlazione e dipendenza con il carisma francescano cappuccino di chi lo pratica. </w:t>
      </w:r>
    </w:p>
    <w:p w:rsidR="00543CCE" w:rsidRPr="003E2668" w:rsidRDefault="00543CCE" w:rsidP="008966EC">
      <w:pPr>
        <w:spacing w:line="276" w:lineRule="auto"/>
        <w:ind w:firstLine="708"/>
        <w:jc w:val="both"/>
        <w:rPr>
          <w:rFonts w:ascii="Times New Roman" w:hAnsi="Times New Roman" w:cs="Times New Roman"/>
          <w:sz w:val="24"/>
          <w:szCs w:val="24"/>
        </w:rPr>
      </w:pPr>
    </w:p>
    <w:p w:rsidR="00543CCE" w:rsidRPr="003E2668" w:rsidRDefault="00543CCE" w:rsidP="008966EC">
      <w:pPr>
        <w:pStyle w:val="Paragrafoelenco"/>
        <w:numPr>
          <w:ilvl w:val="0"/>
          <w:numId w:val="8"/>
        </w:numPr>
        <w:spacing w:line="276" w:lineRule="auto"/>
        <w:jc w:val="both"/>
        <w:rPr>
          <w:rFonts w:ascii="Times New Roman" w:hAnsi="Times New Roman" w:cs="Times New Roman"/>
          <w:b/>
          <w:bCs/>
          <w:i/>
          <w:iCs/>
          <w:sz w:val="24"/>
          <w:szCs w:val="24"/>
        </w:rPr>
      </w:pPr>
      <w:r w:rsidRPr="003E2668">
        <w:rPr>
          <w:rFonts w:ascii="Times New Roman" w:hAnsi="Times New Roman" w:cs="Times New Roman"/>
          <w:b/>
          <w:bCs/>
          <w:i/>
          <w:iCs/>
          <w:sz w:val="24"/>
          <w:szCs w:val="24"/>
        </w:rPr>
        <w:t xml:space="preserve">ARTICOLAZIONE DEL CAPITOLO </w:t>
      </w:r>
    </w:p>
    <w:p w:rsidR="00543CCE" w:rsidRPr="003E2668" w:rsidRDefault="00543CCE" w:rsidP="008966EC">
      <w:pPr>
        <w:spacing w:line="276" w:lineRule="auto"/>
        <w:ind w:firstLine="708"/>
        <w:jc w:val="both"/>
        <w:rPr>
          <w:rFonts w:ascii="Times New Roman" w:hAnsi="Times New Roman" w:cs="Times New Roman"/>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Questo approccio al lavoro in senso relazionale-soggettivo </w:t>
      </w:r>
      <w:r w:rsidR="00013D46" w:rsidRPr="003E2668">
        <w:rPr>
          <w:rFonts w:ascii="Times New Roman" w:hAnsi="Times New Roman" w:cs="Times New Roman"/>
          <w:sz w:val="24"/>
          <w:szCs w:val="24"/>
        </w:rPr>
        <w:t xml:space="preserve">della </w:t>
      </w:r>
      <w:r w:rsidR="00A15D04" w:rsidRPr="003E2668">
        <w:rPr>
          <w:rFonts w:ascii="Times New Roman" w:hAnsi="Times New Roman" w:cs="Times New Roman"/>
          <w:sz w:val="24"/>
          <w:szCs w:val="24"/>
        </w:rPr>
        <w:t>Commissione</w:t>
      </w:r>
      <w:r w:rsidR="00013D46" w:rsidRPr="003E2668">
        <w:rPr>
          <w:rFonts w:ascii="Times New Roman" w:hAnsi="Times New Roman" w:cs="Times New Roman"/>
          <w:sz w:val="24"/>
          <w:szCs w:val="24"/>
        </w:rPr>
        <w:t xml:space="preserve"> </w:t>
      </w:r>
      <w:r w:rsidRPr="003E2668">
        <w:rPr>
          <w:rFonts w:ascii="Times New Roman" w:hAnsi="Times New Roman" w:cs="Times New Roman"/>
          <w:sz w:val="24"/>
          <w:szCs w:val="24"/>
        </w:rPr>
        <w:t>trova conferma nel</w:t>
      </w:r>
      <w:r w:rsidR="00013D46" w:rsidRPr="003E2668">
        <w:rPr>
          <w:rFonts w:ascii="Times New Roman" w:hAnsi="Times New Roman" w:cs="Times New Roman"/>
          <w:sz w:val="24"/>
          <w:szCs w:val="24"/>
        </w:rPr>
        <w:t xml:space="preserve">la </w:t>
      </w:r>
      <w:r w:rsidRPr="003E2668">
        <w:rPr>
          <w:rFonts w:ascii="Times New Roman" w:hAnsi="Times New Roman" w:cs="Times New Roman"/>
          <w:sz w:val="24"/>
          <w:szCs w:val="24"/>
        </w:rPr>
        <w:t xml:space="preserve">articolazione data al capitolo </w:t>
      </w:r>
      <w:r w:rsidR="00013D46" w:rsidRPr="003E2668">
        <w:rPr>
          <w:rFonts w:ascii="Times New Roman" w:hAnsi="Times New Roman" w:cs="Times New Roman"/>
          <w:sz w:val="24"/>
          <w:szCs w:val="24"/>
        </w:rPr>
        <w:t xml:space="preserve">che </w:t>
      </w:r>
      <w:r w:rsidRPr="003E2668">
        <w:rPr>
          <w:rFonts w:ascii="Times New Roman" w:hAnsi="Times New Roman" w:cs="Times New Roman"/>
          <w:sz w:val="24"/>
          <w:szCs w:val="24"/>
        </w:rPr>
        <w:t xml:space="preserve">evidenzia le principali relazioni del lavoro al nostro carisma, come si può </w:t>
      </w:r>
      <w:r w:rsidR="00417001" w:rsidRPr="003E2668">
        <w:rPr>
          <w:rFonts w:ascii="Times New Roman" w:hAnsi="Times New Roman" w:cs="Times New Roman"/>
          <w:sz w:val="24"/>
          <w:szCs w:val="24"/>
        </w:rPr>
        <w:t>cogliere</w:t>
      </w:r>
      <w:r w:rsidRPr="003E2668">
        <w:rPr>
          <w:rFonts w:ascii="Times New Roman" w:hAnsi="Times New Roman" w:cs="Times New Roman"/>
          <w:sz w:val="24"/>
          <w:szCs w:val="24"/>
        </w:rPr>
        <w:t xml:space="preserve"> anche solo da uno sguardo a volo d’uccello sui dieci numeri dal 78 al 87.</w:t>
      </w: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 Il n. 78 presenta il lavoro in rapporto al mistero trinitario visto in prospettiva economico salvifica (78,1-3), calato subito nel contesto del carisma francescano-cappuccino (78,4-5) di cui si evidenzia anche l’impegno a promuovere le finalità relazionali intrinseche al lavoro stesso</w:t>
      </w:r>
      <w:r w:rsidR="0001628B" w:rsidRPr="003E2668">
        <w:rPr>
          <w:rFonts w:ascii="Times New Roman" w:hAnsi="Times New Roman" w:cs="Times New Roman"/>
          <w:sz w:val="24"/>
          <w:szCs w:val="24"/>
        </w:rPr>
        <w:t xml:space="preserve">: </w:t>
      </w:r>
      <w:r w:rsidRPr="003E2668">
        <w:rPr>
          <w:rFonts w:ascii="Times New Roman" w:hAnsi="Times New Roman" w:cs="Times New Roman"/>
          <w:sz w:val="24"/>
          <w:szCs w:val="24"/>
        </w:rPr>
        <w:t>il senso spirituale, il senso umano e il senso interpersonale</w:t>
      </w:r>
      <w:r w:rsidR="0001628B" w:rsidRPr="003E2668">
        <w:rPr>
          <w:rFonts w:ascii="Times New Roman" w:hAnsi="Times New Roman" w:cs="Times New Roman"/>
          <w:sz w:val="24"/>
          <w:szCs w:val="24"/>
        </w:rPr>
        <w:t xml:space="preserve"> (78,6-8)</w:t>
      </w:r>
      <w:r w:rsidRPr="003E2668">
        <w:rPr>
          <w:rFonts w:ascii="Times New Roman" w:hAnsi="Times New Roman" w:cs="Times New Roman"/>
          <w:sz w:val="24"/>
          <w:szCs w:val="24"/>
        </w:rPr>
        <w:t xml:space="preserve">.  </w:t>
      </w: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Il n. 79 focalizza il lavoro in rapporto alle principali caratteristiche del nostro carisma di minorità e fraternità (79,1-4), e trova completamento nel n.  8</w:t>
      </w:r>
      <w:r w:rsidR="0001628B" w:rsidRPr="003E2668">
        <w:rPr>
          <w:rFonts w:ascii="Times New Roman" w:hAnsi="Times New Roman" w:cs="Times New Roman"/>
          <w:sz w:val="24"/>
          <w:szCs w:val="24"/>
        </w:rPr>
        <w:t>0</w:t>
      </w:r>
      <w:r w:rsidR="00417001" w:rsidRPr="003E2668">
        <w:rPr>
          <w:rFonts w:ascii="Times New Roman" w:hAnsi="Times New Roman" w:cs="Times New Roman"/>
          <w:sz w:val="24"/>
          <w:szCs w:val="24"/>
        </w:rPr>
        <w:t>,1</w:t>
      </w:r>
      <w:r w:rsidR="0001628B" w:rsidRPr="003E2668">
        <w:rPr>
          <w:rFonts w:ascii="Times New Roman" w:hAnsi="Times New Roman" w:cs="Times New Roman"/>
          <w:sz w:val="24"/>
          <w:szCs w:val="24"/>
        </w:rPr>
        <w:t>-</w:t>
      </w:r>
      <w:r w:rsidR="00541F65" w:rsidRPr="003E2668">
        <w:rPr>
          <w:rFonts w:ascii="Times New Roman" w:hAnsi="Times New Roman" w:cs="Times New Roman"/>
          <w:sz w:val="24"/>
          <w:szCs w:val="24"/>
        </w:rPr>
        <w:t>4, dove</w:t>
      </w:r>
      <w:r w:rsidRPr="003E2668">
        <w:rPr>
          <w:rFonts w:ascii="Times New Roman" w:hAnsi="Times New Roman" w:cs="Times New Roman"/>
          <w:sz w:val="24"/>
          <w:szCs w:val="24"/>
        </w:rPr>
        <w:t xml:space="preserve"> il lavoro è subordinato allo spirito di devozione ed orazione. </w:t>
      </w: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Nei numeri 81-83 l’attenzione va alla </w:t>
      </w:r>
      <w:proofErr w:type="spellStart"/>
      <w:r w:rsidRPr="003E2668">
        <w:rPr>
          <w:rFonts w:ascii="Times New Roman" w:hAnsi="Times New Roman" w:cs="Times New Roman"/>
          <w:sz w:val="24"/>
          <w:szCs w:val="24"/>
        </w:rPr>
        <w:t>pluriformità</w:t>
      </w:r>
      <w:proofErr w:type="spellEnd"/>
      <w:r w:rsidRPr="003E2668">
        <w:rPr>
          <w:rFonts w:ascii="Times New Roman" w:hAnsi="Times New Roman" w:cs="Times New Roman"/>
          <w:sz w:val="24"/>
          <w:szCs w:val="24"/>
        </w:rPr>
        <w:t xml:space="preserve"> de</w:t>
      </w:r>
      <w:r w:rsidR="00417001" w:rsidRPr="003E2668">
        <w:rPr>
          <w:rFonts w:ascii="Times New Roman" w:hAnsi="Times New Roman" w:cs="Times New Roman"/>
          <w:sz w:val="24"/>
          <w:szCs w:val="24"/>
        </w:rPr>
        <w:t>l</w:t>
      </w:r>
      <w:r w:rsidRPr="003E2668">
        <w:rPr>
          <w:rFonts w:ascii="Times New Roman" w:hAnsi="Times New Roman" w:cs="Times New Roman"/>
          <w:sz w:val="24"/>
          <w:szCs w:val="24"/>
        </w:rPr>
        <w:t xml:space="preserve"> nost</w:t>
      </w:r>
      <w:r w:rsidR="00417001" w:rsidRPr="003E2668">
        <w:rPr>
          <w:rFonts w:ascii="Times New Roman" w:hAnsi="Times New Roman" w:cs="Times New Roman"/>
          <w:sz w:val="24"/>
          <w:szCs w:val="24"/>
        </w:rPr>
        <w:t>ro</w:t>
      </w:r>
      <w:r w:rsidRPr="003E2668">
        <w:rPr>
          <w:rFonts w:ascii="Times New Roman" w:hAnsi="Times New Roman" w:cs="Times New Roman"/>
          <w:sz w:val="24"/>
          <w:szCs w:val="24"/>
        </w:rPr>
        <w:t xml:space="preserve"> mod</w:t>
      </w:r>
      <w:r w:rsidR="00417001" w:rsidRPr="003E2668">
        <w:rPr>
          <w:rFonts w:ascii="Times New Roman" w:hAnsi="Times New Roman" w:cs="Times New Roman"/>
          <w:sz w:val="24"/>
          <w:szCs w:val="24"/>
        </w:rPr>
        <w:t>o</w:t>
      </w:r>
      <w:r w:rsidRPr="003E2668">
        <w:rPr>
          <w:rFonts w:ascii="Times New Roman" w:hAnsi="Times New Roman" w:cs="Times New Roman"/>
          <w:sz w:val="24"/>
          <w:szCs w:val="24"/>
        </w:rPr>
        <w:t xml:space="preserve"> di lavorare. Dopo l’enunciazione dei criteri di discernimento ispirati alla relazione con la fraternità, la </w:t>
      </w:r>
      <w:r w:rsidR="00F905D9" w:rsidRPr="003E2668">
        <w:rPr>
          <w:rFonts w:ascii="Times New Roman" w:hAnsi="Times New Roman" w:cs="Times New Roman"/>
          <w:sz w:val="24"/>
          <w:szCs w:val="24"/>
        </w:rPr>
        <w:t>C</w:t>
      </w:r>
      <w:r w:rsidRPr="003E2668">
        <w:rPr>
          <w:rFonts w:ascii="Times New Roman" w:hAnsi="Times New Roman" w:cs="Times New Roman"/>
          <w:sz w:val="24"/>
          <w:szCs w:val="24"/>
        </w:rPr>
        <w:t>hiesa e la società (n. 81</w:t>
      </w:r>
      <w:r w:rsidR="0001628B" w:rsidRPr="003E2668">
        <w:rPr>
          <w:rFonts w:ascii="Times New Roman" w:hAnsi="Times New Roman" w:cs="Times New Roman"/>
          <w:sz w:val="24"/>
          <w:szCs w:val="24"/>
        </w:rPr>
        <w:t>,1-59</w:t>
      </w:r>
      <w:r w:rsidRPr="003E2668">
        <w:rPr>
          <w:rFonts w:ascii="Times New Roman" w:hAnsi="Times New Roman" w:cs="Times New Roman"/>
          <w:sz w:val="24"/>
          <w:szCs w:val="24"/>
        </w:rPr>
        <w:t>), viene offerta una tipologia generale della varietà de</w:t>
      </w:r>
      <w:r w:rsidR="00013D46" w:rsidRPr="003E2668">
        <w:rPr>
          <w:rFonts w:ascii="Times New Roman" w:hAnsi="Times New Roman" w:cs="Times New Roman"/>
          <w:sz w:val="24"/>
          <w:szCs w:val="24"/>
        </w:rPr>
        <w:t>lle nostre attività</w:t>
      </w:r>
      <w:r w:rsidRPr="003E2668">
        <w:rPr>
          <w:rFonts w:ascii="Times New Roman" w:hAnsi="Times New Roman" w:cs="Times New Roman"/>
          <w:sz w:val="24"/>
          <w:szCs w:val="24"/>
        </w:rPr>
        <w:t xml:space="preserve"> (n. 82</w:t>
      </w:r>
      <w:r w:rsidR="0001628B" w:rsidRPr="003E2668">
        <w:rPr>
          <w:rFonts w:ascii="Times New Roman" w:hAnsi="Times New Roman" w:cs="Times New Roman"/>
          <w:sz w:val="24"/>
          <w:szCs w:val="24"/>
        </w:rPr>
        <w:t>,1-4)</w:t>
      </w:r>
      <w:r w:rsidRPr="003E2668">
        <w:rPr>
          <w:rFonts w:ascii="Times New Roman" w:hAnsi="Times New Roman" w:cs="Times New Roman"/>
          <w:sz w:val="24"/>
          <w:szCs w:val="24"/>
        </w:rPr>
        <w:t>, focalizzando poi l’attenzione su due modalità specifiche di particolare attualità: il lavoro domestico all’interno delle fraternità (n. 83</w:t>
      </w:r>
      <w:r w:rsidR="0001628B" w:rsidRPr="003E2668">
        <w:rPr>
          <w:rFonts w:ascii="Times New Roman" w:hAnsi="Times New Roman" w:cs="Times New Roman"/>
          <w:sz w:val="24"/>
          <w:szCs w:val="24"/>
        </w:rPr>
        <w:t>,1-4)</w:t>
      </w:r>
      <w:r w:rsidRPr="003E2668">
        <w:rPr>
          <w:rFonts w:ascii="Times New Roman" w:hAnsi="Times New Roman" w:cs="Times New Roman"/>
          <w:sz w:val="24"/>
          <w:szCs w:val="24"/>
        </w:rPr>
        <w:t>) e il lavoro presso gli estranei (n. 84</w:t>
      </w:r>
      <w:r w:rsidR="0001628B" w:rsidRPr="003E2668">
        <w:rPr>
          <w:rFonts w:ascii="Times New Roman" w:hAnsi="Times New Roman" w:cs="Times New Roman"/>
          <w:sz w:val="24"/>
          <w:szCs w:val="24"/>
        </w:rPr>
        <w:t>,1-4</w:t>
      </w:r>
      <w:r w:rsidRPr="003E2668">
        <w:rPr>
          <w:rFonts w:ascii="Times New Roman" w:hAnsi="Times New Roman" w:cs="Times New Roman"/>
          <w:sz w:val="24"/>
          <w:szCs w:val="24"/>
        </w:rPr>
        <w:t xml:space="preserve">). </w:t>
      </w: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Alla fine, il capitolo si sofferma su alcuni aspetti di carattere socio-culturale del lavoro e specificamente sulla retribuzione del lavoro (n. 85</w:t>
      </w:r>
      <w:r w:rsidR="0001628B" w:rsidRPr="003E2668">
        <w:rPr>
          <w:rFonts w:ascii="Times New Roman" w:hAnsi="Times New Roman" w:cs="Times New Roman"/>
          <w:sz w:val="24"/>
          <w:szCs w:val="24"/>
        </w:rPr>
        <w:t>,1-3</w:t>
      </w:r>
      <w:r w:rsidRPr="003E2668">
        <w:rPr>
          <w:rFonts w:ascii="Times New Roman" w:hAnsi="Times New Roman" w:cs="Times New Roman"/>
          <w:sz w:val="24"/>
          <w:szCs w:val="24"/>
        </w:rPr>
        <w:t>), il riposo dal lavoro (n. 86</w:t>
      </w:r>
      <w:r w:rsidR="0001628B" w:rsidRPr="003E2668">
        <w:rPr>
          <w:rFonts w:ascii="Times New Roman" w:hAnsi="Times New Roman" w:cs="Times New Roman"/>
          <w:sz w:val="24"/>
          <w:szCs w:val="24"/>
        </w:rPr>
        <w:t>,1-2</w:t>
      </w:r>
      <w:r w:rsidRPr="003E2668">
        <w:rPr>
          <w:rFonts w:ascii="Times New Roman" w:hAnsi="Times New Roman" w:cs="Times New Roman"/>
          <w:sz w:val="24"/>
          <w:szCs w:val="24"/>
        </w:rPr>
        <w:t>) e il suo rapporto con l’impiego del nostro tempo (n. 87</w:t>
      </w:r>
      <w:r w:rsidR="0001628B" w:rsidRPr="003E2668">
        <w:rPr>
          <w:rFonts w:ascii="Times New Roman" w:hAnsi="Times New Roman" w:cs="Times New Roman"/>
          <w:sz w:val="24"/>
          <w:szCs w:val="24"/>
        </w:rPr>
        <w:t>,1-4</w:t>
      </w:r>
      <w:r w:rsidRPr="003E2668">
        <w:rPr>
          <w:rFonts w:ascii="Times New Roman" w:hAnsi="Times New Roman" w:cs="Times New Roman"/>
          <w:sz w:val="24"/>
          <w:szCs w:val="24"/>
        </w:rPr>
        <w:t xml:space="preserve">). </w:t>
      </w:r>
    </w:p>
    <w:p w:rsidR="00C81AD1" w:rsidRPr="003E2668" w:rsidRDefault="00C81AD1"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Come si può intravedere anche solo dai temi en</w:t>
      </w:r>
      <w:r w:rsidR="00386C0A" w:rsidRPr="003E2668">
        <w:rPr>
          <w:rFonts w:ascii="Times New Roman" w:hAnsi="Times New Roman" w:cs="Times New Roman"/>
          <w:sz w:val="24"/>
          <w:szCs w:val="24"/>
        </w:rPr>
        <w:t>un</w:t>
      </w:r>
      <w:r w:rsidRPr="003E2668">
        <w:rPr>
          <w:rFonts w:ascii="Times New Roman" w:hAnsi="Times New Roman" w:cs="Times New Roman"/>
          <w:sz w:val="24"/>
          <w:szCs w:val="24"/>
        </w:rPr>
        <w:t xml:space="preserve">ciati </w:t>
      </w:r>
      <w:r w:rsidR="00386C0A" w:rsidRPr="003E2668">
        <w:rPr>
          <w:rFonts w:ascii="Times New Roman" w:hAnsi="Times New Roman" w:cs="Times New Roman"/>
          <w:sz w:val="24"/>
          <w:szCs w:val="24"/>
        </w:rPr>
        <w:t>nei quali si articola il capitolo V,</w:t>
      </w:r>
      <w:r w:rsidRPr="003E2668">
        <w:rPr>
          <w:rFonts w:ascii="Times New Roman" w:hAnsi="Times New Roman" w:cs="Times New Roman"/>
          <w:sz w:val="24"/>
          <w:szCs w:val="24"/>
        </w:rPr>
        <w:t xml:space="preserve"> la prospettiva relazionale di approccio al lavoro è </w:t>
      </w:r>
      <w:r w:rsidR="00386C0A" w:rsidRPr="003E2668">
        <w:rPr>
          <w:rFonts w:ascii="Times New Roman" w:hAnsi="Times New Roman" w:cs="Times New Roman"/>
          <w:sz w:val="24"/>
          <w:szCs w:val="24"/>
        </w:rPr>
        <w:t xml:space="preserve">sicuramente </w:t>
      </w:r>
      <w:r w:rsidRPr="003E2668">
        <w:rPr>
          <w:rFonts w:ascii="Times New Roman" w:hAnsi="Times New Roman" w:cs="Times New Roman"/>
          <w:sz w:val="24"/>
          <w:szCs w:val="24"/>
        </w:rPr>
        <w:t>dominante</w:t>
      </w:r>
      <w:r w:rsidR="00386C0A" w:rsidRPr="003E2668">
        <w:rPr>
          <w:rFonts w:ascii="Times New Roman" w:hAnsi="Times New Roman" w:cs="Times New Roman"/>
          <w:sz w:val="24"/>
          <w:szCs w:val="24"/>
        </w:rPr>
        <w:t xml:space="preserve">. Tuttavia va precisato che </w:t>
      </w:r>
      <w:r w:rsidRPr="003E2668">
        <w:rPr>
          <w:rFonts w:ascii="Times New Roman" w:hAnsi="Times New Roman" w:cs="Times New Roman"/>
          <w:sz w:val="24"/>
          <w:szCs w:val="24"/>
        </w:rPr>
        <w:t xml:space="preserve">  essa </w:t>
      </w:r>
      <w:r w:rsidR="00386C0A" w:rsidRPr="003E2668">
        <w:rPr>
          <w:rFonts w:ascii="Times New Roman" w:hAnsi="Times New Roman" w:cs="Times New Roman"/>
          <w:sz w:val="24"/>
          <w:szCs w:val="24"/>
        </w:rPr>
        <w:t>lascia filtrare in alcuni passaggi anche la</w:t>
      </w:r>
      <w:r w:rsidRPr="003E2668">
        <w:rPr>
          <w:rFonts w:ascii="Times New Roman" w:hAnsi="Times New Roman" w:cs="Times New Roman"/>
          <w:sz w:val="24"/>
          <w:szCs w:val="24"/>
        </w:rPr>
        <w:t xml:space="preserve"> dimensione oggettiva del lavoro. Questa fa capolino nel n. 78 quando si parla della finalità intrinseche del lavoro e poi specialmente nei </w:t>
      </w:r>
      <w:proofErr w:type="spellStart"/>
      <w:r w:rsidRPr="003E2668">
        <w:rPr>
          <w:rFonts w:ascii="Times New Roman" w:hAnsi="Times New Roman" w:cs="Times New Roman"/>
          <w:sz w:val="24"/>
          <w:szCs w:val="24"/>
        </w:rPr>
        <w:t>nn</w:t>
      </w:r>
      <w:proofErr w:type="spellEnd"/>
      <w:r w:rsidRPr="003E2668">
        <w:rPr>
          <w:rFonts w:ascii="Times New Roman" w:hAnsi="Times New Roman" w:cs="Times New Roman"/>
          <w:sz w:val="24"/>
          <w:szCs w:val="24"/>
        </w:rPr>
        <w:t>. 85-87 in riferimento alle implicazioni socio-culturali del lavoro. Tuttavia</w:t>
      </w:r>
      <w:r w:rsidR="00386C0A" w:rsidRPr="003E2668">
        <w:rPr>
          <w:rFonts w:ascii="Times New Roman" w:hAnsi="Times New Roman" w:cs="Times New Roman"/>
          <w:sz w:val="24"/>
          <w:szCs w:val="24"/>
        </w:rPr>
        <w:t>, la prospettiva soggettivo</w:t>
      </w:r>
      <w:r w:rsidR="00F905D9" w:rsidRPr="003E2668">
        <w:rPr>
          <w:rFonts w:ascii="Times New Roman" w:hAnsi="Times New Roman" w:cs="Times New Roman"/>
          <w:sz w:val="24"/>
          <w:szCs w:val="24"/>
        </w:rPr>
        <w:t>-</w:t>
      </w:r>
      <w:r w:rsidR="00386C0A" w:rsidRPr="003E2668">
        <w:rPr>
          <w:rFonts w:ascii="Times New Roman" w:hAnsi="Times New Roman" w:cs="Times New Roman"/>
          <w:sz w:val="24"/>
          <w:szCs w:val="24"/>
        </w:rPr>
        <w:t xml:space="preserve"> relazionale</w:t>
      </w:r>
      <w:r w:rsidR="00F905D9" w:rsidRPr="003E2668">
        <w:rPr>
          <w:rFonts w:ascii="Times New Roman" w:hAnsi="Times New Roman" w:cs="Times New Roman"/>
          <w:sz w:val="24"/>
          <w:szCs w:val="24"/>
        </w:rPr>
        <w:t xml:space="preserve"> </w:t>
      </w:r>
      <w:r w:rsidR="00F905D9" w:rsidRPr="003E2668">
        <w:rPr>
          <w:rFonts w:ascii="Times New Roman" w:eastAsia="Calibri" w:hAnsi="Times New Roman" w:cs="Times New Roman"/>
          <w:sz w:val="24"/>
          <w:szCs w:val="24"/>
        </w:rPr>
        <w:t>del nostro modo di lavorare</w:t>
      </w:r>
      <w:r w:rsidR="00386C0A" w:rsidRPr="003E2668">
        <w:rPr>
          <w:rFonts w:ascii="Times New Roman" w:hAnsi="Times New Roman" w:cs="Times New Roman"/>
          <w:sz w:val="24"/>
          <w:szCs w:val="24"/>
        </w:rPr>
        <w:t>, più che nelle singole affermazioni, va colta dall’insieme del capitolo</w:t>
      </w:r>
      <w:r w:rsidR="00660797" w:rsidRPr="003E2668">
        <w:rPr>
          <w:rFonts w:ascii="Times New Roman" w:hAnsi="Times New Roman" w:cs="Times New Roman"/>
          <w:sz w:val="24"/>
          <w:szCs w:val="24"/>
        </w:rPr>
        <w:t xml:space="preserve"> che va ulteriormente “auscultato” in vista del commento. </w:t>
      </w:r>
      <w:r w:rsidR="00386C0A" w:rsidRPr="003E2668">
        <w:rPr>
          <w:rFonts w:ascii="Times New Roman" w:hAnsi="Times New Roman" w:cs="Times New Roman"/>
          <w:sz w:val="24"/>
          <w:szCs w:val="24"/>
        </w:rPr>
        <w:t xml:space="preserve"> </w:t>
      </w:r>
    </w:p>
    <w:p w:rsidR="007841CB" w:rsidRPr="003E2668" w:rsidRDefault="007841CB" w:rsidP="008966EC">
      <w:pPr>
        <w:spacing w:line="276" w:lineRule="auto"/>
        <w:ind w:firstLine="708"/>
        <w:jc w:val="both"/>
        <w:rPr>
          <w:rFonts w:ascii="Times New Roman" w:hAnsi="Times New Roman" w:cs="Times New Roman"/>
          <w:sz w:val="24"/>
          <w:szCs w:val="24"/>
        </w:rPr>
      </w:pPr>
    </w:p>
    <w:p w:rsidR="00543CCE" w:rsidRPr="003E2668" w:rsidRDefault="00D0596C" w:rsidP="008966EC">
      <w:pPr>
        <w:pStyle w:val="Paragrafoelenco"/>
        <w:numPr>
          <w:ilvl w:val="0"/>
          <w:numId w:val="8"/>
        </w:numPr>
        <w:spacing w:line="276" w:lineRule="auto"/>
        <w:jc w:val="both"/>
        <w:rPr>
          <w:rFonts w:ascii="Times New Roman" w:hAnsi="Times New Roman" w:cs="Times New Roman"/>
          <w:b/>
          <w:bCs/>
          <w:i/>
          <w:iCs/>
          <w:sz w:val="24"/>
          <w:szCs w:val="24"/>
        </w:rPr>
      </w:pPr>
      <w:r w:rsidRPr="003E2668">
        <w:rPr>
          <w:rFonts w:ascii="Times New Roman" w:hAnsi="Times New Roman" w:cs="Times New Roman"/>
          <w:b/>
          <w:bCs/>
          <w:i/>
          <w:iCs/>
          <w:sz w:val="24"/>
          <w:szCs w:val="24"/>
        </w:rPr>
        <w:t>TONALITA’ DEL CAPITOLO</w:t>
      </w:r>
    </w:p>
    <w:p w:rsidR="007841CB" w:rsidRPr="003E2668" w:rsidRDefault="007841CB" w:rsidP="008966EC">
      <w:pPr>
        <w:pStyle w:val="Paragrafoelenco"/>
        <w:spacing w:line="276" w:lineRule="auto"/>
        <w:ind w:left="1440"/>
        <w:jc w:val="both"/>
        <w:rPr>
          <w:rFonts w:ascii="Times New Roman" w:hAnsi="Times New Roman" w:cs="Times New Roman"/>
          <w:b/>
          <w:bCs/>
          <w:i/>
          <w:iCs/>
          <w:sz w:val="24"/>
          <w:szCs w:val="24"/>
        </w:rPr>
      </w:pPr>
    </w:p>
    <w:p w:rsidR="007841CB" w:rsidRPr="003E2668" w:rsidRDefault="00660797"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L’</w:t>
      </w:r>
      <w:r w:rsidR="007841CB" w:rsidRPr="003E2668">
        <w:rPr>
          <w:rFonts w:ascii="Times New Roman" w:hAnsi="Times New Roman" w:cs="Times New Roman"/>
          <w:sz w:val="24"/>
          <w:szCs w:val="24"/>
        </w:rPr>
        <w:t xml:space="preserve"> approccio alla visione del lavoro in prospettiva soggettivo-personale e carismatica, riflessa nella sua articolazione, </w:t>
      </w:r>
      <w:r w:rsidR="00C81AD1" w:rsidRPr="003E2668">
        <w:rPr>
          <w:rFonts w:ascii="Times New Roman" w:hAnsi="Times New Roman" w:cs="Times New Roman"/>
          <w:sz w:val="24"/>
          <w:szCs w:val="24"/>
        </w:rPr>
        <w:t>è contrassegnato</w:t>
      </w:r>
      <w:r w:rsidR="007841CB" w:rsidRPr="003E2668">
        <w:rPr>
          <w:rFonts w:ascii="Times New Roman" w:hAnsi="Times New Roman" w:cs="Times New Roman"/>
          <w:sz w:val="24"/>
          <w:szCs w:val="24"/>
        </w:rPr>
        <w:t xml:space="preserve"> da alcune sottolineature che caratterizzano la revisione del capitolo V e che contribuiscono a svelarne </w:t>
      </w:r>
      <w:r w:rsidR="00D0596C" w:rsidRPr="003E2668">
        <w:rPr>
          <w:rFonts w:ascii="Times New Roman" w:hAnsi="Times New Roman" w:cs="Times New Roman"/>
          <w:sz w:val="24"/>
          <w:szCs w:val="24"/>
        </w:rPr>
        <w:t xml:space="preserve">tonalità ossia lo spirito interiore e il senso profondo </w:t>
      </w:r>
      <w:r w:rsidR="007841CB" w:rsidRPr="003E2668">
        <w:rPr>
          <w:rFonts w:ascii="Times New Roman" w:hAnsi="Times New Roman" w:cs="Times New Roman"/>
          <w:sz w:val="24"/>
          <w:szCs w:val="24"/>
        </w:rPr>
        <w:t>da cui è pervaso.</w:t>
      </w:r>
    </w:p>
    <w:p w:rsidR="007841CB" w:rsidRPr="003E2668" w:rsidRDefault="007841CB"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Ne sono </w:t>
      </w:r>
      <w:r w:rsidR="00C81AD1" w:rsidRPr="003E2668">
        <w:rPr>
          <w:rFonts w:ascii="Times New Roman" w:hAnsi="Times New Roman" w:cs="Times New Roman"/>
          <w:sz w:val="24"/>
          <w:szCs w:val="24"/>
        </w:rPr>
        <w:t xml:space="preserve">indice </w:t>
      </w:r>
      <w:r w:rsidRPr="003E2668">
        <w:rPr>
          <w:rFonts w:ascii="Times New Roman" w:hAnsi="Times New Roman" w:cs="Times New Roman"/>
          <w:sz w:val="24"/>
          <w:szCs w:val="24"/>
        </w:rPr>
        <w:t xml:space="preserve">i </w:t>
      </w:r>
      <w:r w:rsidRPr="003E2668">
        <w:rPr>
          <w:rFonts w:ascii="Times New Roman" w:hAnsi="Times New Roman" w:cs="Times New Roman"/>
          <w:b/>
          <w:bCs/>
          <w:sz w:val="24"/>
          <w:szCs w:val="24"/>
        </w:rPr>
        <w:t>nuovi</w:t>
      </w:r>
      <w:r w:rsidRPr="003E2668">
        <w:rPr>
          <w:rFonts w:ascii="Times New Roman" w:hAnsi="Times New Roman" w:cs="Times New Roman"/>
          <w:sz w:val="24"/>
          <w:szCs w:val="24"/>
        </w:rPr>
        <w:t xml:space="preserve"> temi elaborati dalla </w:t>
      </w:r>
      <w:r w:rsidR="00A15D04" w:rsidRPr="003E2668">
        <w:rPr>
          <w:rFonts w:ascii="Times New Roman" w:hAnsi="Times New Roman" w:cs="Times New Roman"/>
          <w:sz w:val="24"/>
          <w:szCs w:val="24"/>
        </w:rPr>
        <w:t>Commissione</w:t>
      </w:r>
      <w:r w:rsidRPr="003E2668">
        <w:rPr>
          <w:rFonts w:ascii="Times New Roman" w:hAnsi="Times New Roman" w:cs="Times New Roman"/>
          <w:sz w:val="24"/>
          <w:szCs w:val="24"/>
        </w:rPr>
        <w:t xml:space="preserve"> </w:t>
      </w:r>
      <w:r w:rsidR="00F905D9" w:rsidRPr="003E2668">
        <w:rPr>
          <w:rFonts w:ascii="Times New Roman" w:eastAsia="Calibri" w:hAnsi="Times New Roman" w:cs="Times New Roman"/>
          <w:sz w:val="24"/>
          <w:szCs w:val="24"/>
        </w:rPr>
        <w:t xml:space="preserve">fra i quali va soprattutto segnalata la caratteristica – </w:t>
      </w:r>
      <w:r w:rsidRPr="003E2668">
        <w:rPr>
          <w:rFonts w:ascii="Times New Roman" w:hAnsi="Times New Roman" w:cs="Times New Roman"/>
          <w:sz w:val="24"/>
          <w:szCs w:val="24"/>
        </w:rPr>
        <w:t xml:space="preserve">– direi: la natura - fraterna del nostro </w:t>
      </w:r>
      <w:r w:rsidR="00A15D04" w:rsidRPr="003E2668">
        <w:rPr>
          <w:rFonts w:ascii="Times New Roman" w:hAnsi="Times New Roman" w:cs="Times New Roman"/>
          <w:sz w:val="24"/>
          <w:szCs w:val="24"/>
        </w:rPr>
        <w:t>modo di lavorare</w:t>
      </w:r>
      <w:r w:rsidRPr="003E2668">
        <w:rPr>
          <w:rFonts w:ascii="Times New Roman" w:hAnsi="Times New Roman" w:cs="Times New Roman"/>
          <w:sz w:val="24"/>
          <w:szCs w:val="24"/>
        </w:rPr>
        <w:t xml:space="preserve">, presente </w:t>
      </w:r>
      <w:r w:rsidR="00A15D04" w:rsidRPr="003E2668">
        <w:rPr>
          <w:rFonts w:ascii="Times New Roman" w:hAnsi="Times New Roman" w:cs="Times New Roman"/>
          <w:sz w:val="24"/>
          <w:szCs w:val="24"/>
        </w:rPr>
        <w:t>formalmente</w:t>
      </w:r>
      <w:r w:rsidRPr="003E2668">
        <w:rPr>
          <w:rFonts w:ascii="Times New Roman" w:hAnsi="Times New Roman" w:cs="Times New Roman"/>
          <w:sz w:val="24"/>
          <w:szCs w:val="24"/>
        </w:rPr>
        <w:t xml:space="preserve"> nel n.  79,3-4 ma che, fra l’altro, </w:t>
      </w:r>
      <w:r w:rsidR="00A15D04" w:rsidRPr="003E2668">
        <w:rPr>
          <w:rFonts w:ascii="Times New Roman" w:hAnsi="Times New Roman" w:cs="Times New Roman"/>
          <w:sz w:val="24"/>
          <w:szCs w:val="24"/>
        </w:rPr>
        <w:t xml:space="preserve">oltre che ritornare in quasi tutte esortazioni del capitolo, </w:t>
      </w:r>
      <w:r w:rsidRPr="003E2668">
        <w:rPr>
          <w:rFonts w:ascii="Times New Roman" w:hAnsi="Times New Roman" w:cs="Times New Roman"/>
          <w:sz w:val="24"/>
          <w:szCs w:val="24"/>
        </w:rPr>
        <w:t xml:space="preserve">sta alla base di un’altra novità </w:t>
      </w:r>
      <w:r w:rsidR="00100F6C" w:rsidRPr="003E2668">
        <w:rPr>
          <w:rFonts w:ascii="Times New Roman" w:hAnsi="Times New Roman" w:cs="Times New Roman"/>
          <w:sz w:val="24"/>
          <w:szCs w:val="24"/>
        </w:rPr>
        <w:t>elaborata nel n. 83: il ri</w:t>
      </w:r>
      <w:r w:rsidRPr="003E2668">
        <w:rPr>
          <w:rFonts w:ascii="Times New Roman" w:hAnsi="Times New Roman" w:cs="Times New Roman"/>
          <w:sz w:val="24"/>
          <w:szCs w:val="24"/>
        </w:rPr>
        <w:t>cupero della condivisione nelle mansioni domestiche</w:t>
      </w:r>
      <w:r w:rsidR="00100F6C" w:rsidRPr="003E2668">
        <w:rPr>
          <w:rFonts w:ascii="Times New Roman" w:hAnsi="Times New Roman" w:cs="Times New Roman"/>
          <w:sz w:val="24"/>
          <w:szCs w:val="24"/>
        </w:rPr>
        <w:t>.</w:t>
      </w:r>
      <w:r w:rsidRPr="003E2668">
        <w:rPr>
          <w:rFonts w:ascii="Times New Roman" w:hAnsi="Times New Roman" w:cs="Times New Roman"/>
          <w:sz w:val="24"/>
          <w:szCs w:val="24"/>
        </w:rPr>
        <w:t xml:space="preserve"> In questa ottica personalistica si muovono anche alcuni nuovi commi, fra i quali molto opportuno, oltre che illuminante, è quello sullo Spirito Santo al n. 78,3, elaborato per completare la visione </w:t>
      </w:r>
      <w:r w:rsidRPr="003E2668">
        <w:rPr>
          <w:rFonts w:ascii="Times New Roman" w:hAnsi="Times New Roman" w:cs="Times New Roman"/>
          <w:sz w:val="24"/>
          <w:szCs w:val="24"/>
        </w:rPr>
        <w:lastRenderedPageBreak/>
        <w:t xml:space="preserve">trinitario-economica del lavoro che nei due commi precedenti era limitata alla relazione con Dio Padre creatore e a Gesù Cristo. Molto significativi sono anche i </w:t>
      </w:r>
      <w:r w:rsidR="00820FC1" w:rsidRPr="003E2668">
        <w:rPr>
          <w:rFonts w:ascii="Times New Roman" w:hAnsi="Times New Roman" w:cs="Times New Roman"/>
          <w:sz w:val="24"/>
          <w:szCs w:val="24"/>
        </w:rPr>
        <w:t xml:space="preserve">nuovi </w:t>
      </w:r>
      <w:r w:rsidRPr="003E2668">
        <w:rPr>
          <w:rFonts w:ascii="Times New Roman" w:hAnsi="Times New Roman" w:cs="Times New Roman"/>
          <w:sz w:val="24"/>
          <w:szCs w:val="24"/>
        </w:rPr>
        <w:t>commi relativi alle finalità del lavoro alla luce della antropologia cristiana che integrano la visione trinitaria e francescana: sono i commi 78,6-7-8 sul senso umano del lavoro, sulla tutela della dignità dei lavoratori e sulla spiritualità del lavoro, che, mentre prima erano dispersi in altri contesti, nella redazione definitiva sono stati qui  riuniti nel</w:t>
      </w:r>
      <w:r w:rsidR="00377A92" w:rsidRPr="003E2668">
        <w:rPr>
          <w:rFonts w:ascii="Times New Roman" w:hAnsi="Times New Roman" w:cs="Times New Roman"/>
          <w:sz w:val="24"/>
          <w:szCs w:val="24"/>
        </w:rPr>
        <w:t>l’ambito</w:t>
      </w:r>
      <w:r w:rsidRPr="003E2668">
        <w:rPr>
          <w:rFonts w:ascii="Times New Roman" w:hAnsi="Times New Roman" w:cs="Times New Roman"/>
          <w:sz w:val="24"/>
          <w:szCs w:val="24"/>
        </w:rPr>
        <w:t xml:space="preserve"> dei fondamenti della nostra visione del lavoro </w:t>
      </w:r>
      <w:r w:rsidR="00377A92" w:rsidRPr="003E2668">
        <w:rPr>
          <w:rFonts w:ascii="Times New Roman" w:hAnsi="Times New Roman" w:cs="Times New Roman"/>
          <w:sz w:val="24"/>
          <w:szCs w:val="24"/>
        </w:rPr>
        <w:t xml:space="preserve">ed indicati </w:t>
      </w:r>
      <w:r w:rsidRPr="003E2668">
        <w:rPr>
          <w:rFonts w:ascii="Times New Roman" w:hAnsi="Times New Roman" w:cs="Times New Roman"/>
          <w:sz w:val="24"/>
          <w:szCs w:val="24"/>
        </w:rPr>
        <w:t xml:space="preserve">come espressioni del nostro carisma francescano cappuccino. </w:t>
      </w:r>
    </w:p>
    <w:p w:rsidR="007841CB" w:rsidRPr="003E2668" w:rsidRDefault="007841CB"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Oltre ai contributi innovativi, la </w:t>
      </w:r>
      <w:r w:rsidR="00A15D04" w:rsidRPr="003E2668">
        <w:rPr>
          <w:rFonts w:ascii="Times New Roman" w:hAnsi="Times New Roman" w:cs="Times New Roman"/>
          <w:sz w:val="24"/>
          <w:szCs w:val="24"/>
        </w:rPr>
        <w:t>Commissione</w:t>
      </w:r>
      <w:r w:rsidRPr="003E2668">
        <w:rPr>
          <w:rFonts w:ascii="Times New Roman" w:hAnsi="Times New Roman" w:cs="Times New Roman"/>
          <w:sz w:val="24"/>
          <w:szCs w:val="24"/>
        </w:rPr>
        <w:t xml:space="preserve"> ha inserito </w:t>
      </w:r>
      <w:r w:rsidRPr="003E2668">
        <w:rPr>
          <w:rFonts w:ascii="Times New Roman" w:hAnsi="Times New Roman" w:cs="Times New Roman"/>
          <w:b/>
          <w:bCs/>
          <w:sz w:val="24"/>
          <w:szCs w:val="24"/>
        </w:rPr>
        <w:t>numerose integrazioni e modifiche</w:t>
      </w:r>
      <w:r w:rsidRPr="003E2668">
        <w:rPr>
          <w:rFonts w:ascii="Times New Roman" w:hAnsi="Times New Roman" w:cs="Times New Roman"/>
          <w:sz w:val="24"/>
          <w:szCs w:val="24"/>
        </w:rPr>
        <w:t xml:space="preserve"> </w:t>
      </w:r>
      <w:r w:rsidRPr="003E2668">
        <w:rPr>
          <w:rFonts w:ascii="Times New Roman" w:hAnsi="Times New Roman" w:cs="Times New Roman"/>
          <w:b/>
          <w:bCs/>
          <w:sz w:val="24"/>
          <w:szCs w:val="24"/>
        </w:rPr>
        <w:t>parziali</w:t>
      </w:r>
      <w:r w:rsidRPr="003E2668">
        <w:rPr>
          <w:rFonts w:ascii="Times New Roman" w:hAnsi="Times New Roman" w:cs="Times New Roman"/>
          <w:sz w:val="24"/>
          <w:szCs w:val="24"/>
        </w:rPr>
        <w:t xml:space="preserve">. Limitandoci ad alcuni esempi, merita attenzione l’espressione derivata dalla enciclica </w:t>
      </w:r>
      <w:proofErr w:type="spellStart"/>
      <w:r w:rsidRPr="003E2668">
        <w:rPr>
          <w:rFonts w:ascii="Times New Roman" w:hAnsi="Times New Roman" w:cs="Times New Roman"/>
          <w:i/>
          <w:iCs/>
          <w:sz w:val="24"/>
          <w:szCs w:val="24"/>
        </w:rPr>
        <w:t>Laborem</w:t>
      </w:r>
      <w:proofErr w:type="spellEnd"/>
      <w:r w:rsidRPr="003E2668">
        <w:rPr>
          <w:rFonts w:ascii="Times New Roman" w:hAnsi="Times New Roman" w:cs="Times New Roman"/>
          <w:i/>
          <w:iCs/>
          <w:sz w:val="24"/>
          <w:szCs w:val="24"/>
        </w:rPr>
        <w:t xml:space="preserve"> </w:t>
      </w:r>
      <w:proofErr w:type="spellStart"/>
      <w:r w:rsidRPr="003E2668">
        <w:rPr>
          <w:rFonts w:ascii="Times New Roman" w:hAnsi="Times New Roman" w:cs="Times New Roman"/>
          <w:i/>
          <w:iCs/>
          <w:sz w:val="24"/>
          <w:szCs w:val="24"/>
        </w:rPr>
        <w:t>exercens</w:t>
      </w:r>
      <w:proofErr w:type="spellEnd"/>
      <w:r w:rsidRPr="003E2668">
        <w:rPr>
          <w:rFonts w:ascii="Times New Roman" w:hAnsi="Times New Roman" w:cs="Times New Roman"/>
          <w:sz w:val="24"/>
          <w:szCs w:val="24"/>
        </w:rPr>
        <w:t xml:space="preserve"> (</w:t>
      </w:r>
      <w:proofErr w:type="spellStart"/>
      <w:r w:rsidRPr="003E2668">
        <w:rPr>
          <w:rFonts w:ascii="Times New Roman" w:hAnsi="Times New Roman" w:cs="Times New Roman"/>
          <w:sz w:val="24"/>
          <w:szCs w:val="24"/>
        </w:rPr>
        <w:t>nn</w:t>
      </w:r>
      <w:proofErr w:type="spellEnd"/>
      <w:r w:rsidRPr="003E2668">
        <w:rPr>
          <w:rFonts w:ascii="Times New Roman" w:hAnsi="Times New Roman" w:cs="Times New Roman"/>
          <w:sz w:val="24"/>
          <w:szCs w:val="24"/>
        </w:rPr>
        <w:t>.</w:t>
      </w:r>
      <w:r w:rsidR="00F905D9" w:rsidRPr="003E2668">
        <w:rPr>
          <w:rFonts w:ascii="Times New Roman" w:hAnsi="Times New Roman" w:cs="Times New Roman"/>
          <w:sz w:val="24"/>
          <w:szCs w:val="24"/>
        </w:rPr>
        <w:t xml:space="preserve"> </w:t>
      </w:r>
      <w:r w:rsidRPr="003E2668">
        <w:rPr>
          <w:rFonts w:ascii="Times New Roman" w:hAnsi="Times New Roman" w:cs="Times New Roman"/>
          <w:sz w:val="24"/>
          <w:szCs w:val="24"/>
        </w:rPr>
        <w:t>6.7.25.26): “</w:t>
      </w:r>
      <w:r w:rsidRPr="003E2668">
        <w:rPr>
          <w:rFonts w:ascii="Times New Roman" w:hAnsi="Times New Roman" w:cs="Times New Roman"/>
          <w:i/>
          <w:iCs/>
          <w:sz w:val="24"/>
          <w:szCs w:val="24"/>
        </w:rPr>
        <w:t>Vangelo del lavoro</w:t>
      </w:r>
      <w:r w:rsidRPr="003E2668">
        <w:rPr>
          <w:rFonts w:ascii="Times New Roman" w:hAnsi="Times New Roman" w:cs="Times New Roman"/>
          <w:sz w:val="24"/>
          <w:szCs w:val="24"/>
        </w:rPr>
        <w:t xml:space="preserve">”, </w:t>
      </w:r>
      <w:r w:rsidR="00377A92" w:rsidRPr="003E2668">
        <w:rPr>
          <w:rFonts w:ascii="Times New Roman" w:hAnsi="Times New Roman" w:cs="Times New Roman"/>
          <w:sz w:val="24"/>
          <w:szCs w:val="24"/>
        </w:rPr>
        <w:t xml:space="preserve">che molto opportunamente è stata inserita nel contesto del nuovo comma </w:t>
      </w:r>
      <w:r w:rsidR="00100F6C" w:rsidRPr="003E2668">
        <w:rPr>
          <w:rFonts w:ascii="Times New Roman" w:hAnsi="Times New Roman" w:cs="Times New Roman"/>
          <w:sz w:val="24"/>
          <w:szCs w:val="24"/>
        </w:rPr>
        <w:t xml:space="preserve">(n. 78,3) </w:t>
      </w:r>
      <w:r w:rsidR="00377A92" w:rsidRPr="003E2668">
        <w:rPr>
          <w:rFonts w:ascii="Times New Roman" w:hAnsi="Times New Roman" w:cs="Times New Roman"/>
          <w:sz w:val="24"/>
          <w:szCs w:val="24"/>
        </w:rPr>
        <w:t xml:space="preserve">sullo Spirito Santo e </w:t>
      </w:r>
      <w:r w:rsidRPr="003E2668">
        <w:rPr>
          <w:rFonts w:ascii="Times New Roman" w:hAnsi="Times New Roman" w:cs="Times New Roman"/>
          <w:sz w:val="24"/>
          <w:szCs w:val="24"/>
        </w:rPr>
        <w:t>che</w:t>
      </w:r>
      <w:r w:rsidR="00377A92" w:rsidRPr="003E2668">
        <w:rPr>
          <w:rFonts w:ascii="Times New Roman" w:hAnsi="Times New Roman" w:cs="Times New Roman"/>
          <w:sz w:val="24"/>
          <w:szCs w:val="24"/>
        </w:rPr>
        <w:t>, da questa posizione,</w:t>
      </w:r>
      <w:r w:rsidRPr="003E2668">
        <w:rPr>
          <w:rFonts w:ascii="Times New Roman" w:hAnsi="Times New Roman" w:cs="Times New Roman"/>
          <w:sz w:val="24"/>
          <w:szCs w:val="24"/>
        </w:rPr>
        <w:t xml:space="preserve"> effonde nuova luce sulla </w:t>
      </w:r>
      <w:r w:rsidR="00100F6C" w:rsidRPr="003E2668">
        <w:rPr>
          <w:rFonts w:ascii="Times New Roman" w:hAnsi="Times New Roman" w:cs="Times New Roman"/>
          <w:sz w:val="24"/>
          <w:szCs w:val="24"/>
        </w:rPr>
        <w:t xml:space="preserve">intera </w:t>
      </w:r>
      <w:r w:rsidRPr="003E2668">
        <w:rPr>
          <w:rFonts w:ascii="Times New Roman" w:hAnsi="Times New Roman" w:cs="Times New Roman"/>
          <w:sz w:val="24"/>
          <w:szCs w:val="24"/>
        </w:rPr>
        <w:t>visione del lavoro</w:t>
      </w:r>
      <w:r w:rsidR="00377A92" w:rsidRPr="003E2668">
        <w:rPr>
          <w:rFonts w:ascii="Times New Roman" w:hAnsi="Times New Roman" w:cs="Times New Roman"/>
          <w:sz w:val="24"/>
          <w:szCs w:val="24"/>
        </w:rPr>
        <w:t>.</w:t>
      </w:r>
      <w:r w:rsidRPr="003E2668">
        <w:rPr>
          <w:rFonts w:ascii="Times New Roman" w:hAnsi="Times New Roman" w:cs="Times New Roman"/>
          <w:sz w:val="24"/>
          <w:szCs w:val="24"/>
        </w:rPr>
        <w:t xml:space="preserve"> Altro intervento significativo è la collocazione della espressione “</w:t>
      </w:r>
      <w:r w:rsidRPr="003E2668">
        <w:rPr>
          <w:rFonts w:ascii="Times New Roman" w:hAnsi="Times New Roman" w:cs="Times New Roman"/>
          <w:i/>
          <w:iCs/>
          <w:sz w:val="24"/>
          <w:szCs w:val="24"/>
        </w:rPr>
        <w:t xml:space="preserve">la grazia del </w:t>
      </w:r>
      <w:r w:rsidR="00820FC1" w:rsidRPr="003E2668">
        <w:rPr>
          <w:rFonts w:ascii="Times New Roman" w:hAnsi="Times New Roman" w:cs="Times New Roman"/>
          <w:i/>
          <w:iCs/>
          <w:sz w:val="24"/>
          <w:szCs w:val="24"/>
        </w:rPr>
        <w:t>lavoro</w:t>
      </w:r>
      <w:r w:rsidR="00820FC1" w:rsidRPr="003E2668">
        <w:rPr>
          <w:rFonts w:ascii="Times New Roman" w:hAnsi="Times New Roman" w:cs="Times New Roman"/>
          <w:sz w:val="24"/>
          <w:szCs w:val="24"/>
        </w:rPr>
        <w:t xml:space="preserve">” in rigoroso e </w:t>
      </w:r>
      <w:r w:rsidRPr="003E2668">
        <w:rPr>
          <w:rFonts w:ascii="Times New Roman" w:hAnsi="Times New Roman" w:cs="Times New Roman"/>
          <w:sz w:val="24"/>
          <w:szCs w:val="24"/>
        </w:rPr>
        <w:t xml:space="preserve">stretto riferimento alla visione del lavoro di s. Francesco e dei Cappuccini (78,4-5), mentre nelle precedenti redazioni era usata in altri contesti più generici e senza diretto riferimento alla sua ascendenza sanfrancescana. Rilevante è anche l’amplificazione del testo relativo </w:t>
      </w:r>
      <w:r w:rsidR="00820FC1" w:rsidRPr="003E2668">
        <w:rPr>
          <w:rFonts w:ascii="Times New Roman" w:hAnsi="Times New Roman" w:cs="Times New Roman"/>
          <w:sz w:val="24"/>
          <w:szCs w:val="24"/>
        </w:rPr>
        <w:t>allo</w:t>
      </w:r>
      <w:r w:rsidRPr="003E2668">
        <w:rPr>
          <w:rFonts w:ascii="Times New Roman" w:hAnsi="Times New Roman" w:cs="Times New Roman"/>
          <w:sz w:val="24"/>
          <w:szCs w:val="24"/>
        </w:rPr>
        <w:t xml:space="preserve"> spirito di devozione e </w:t>
      </w:r>
      <w:r w:rsidR="008C65B1" w:rsidRPr="003E2668">
        <w:rPr>
          <w:rFonts w:ascii="Times New Roman" w:hAnsi="Times New Roman" w:cs="Times New Roman"/>
          <w:sz w:val="24"/>
          <w:szCs w:val="24"/>
        </w:rPr>
        <w:t>orazione in</w:t>
      </w:r>
      <w:r w:rsidRPr="003E2668">
        <w:rPr>
          <w:rFonts w:ascii="Times New Roman" w:hAnsi="Times New Roman" w:cs="Times New Roman"/>
          <w:sz w:val="24"/>
          <w:szCs w:val="24"/>
        </w:rPr>
        <w:t xml:space="preserve"> 80,1-4, che è stato arricchito di due nuovi commi</w:t>
      </w:r>
      <w:r w:rsidR="00820FC1" w:rsidRPr="003E2668">
        <w:rPr>
          <w:rFonts w:ascii="Times New Roman" w:hAnsi="Times New Roman" w:cs="Times New Roman"/>
          <w:sz w:val="24"/>
          <w:szCs w:val="24"/>
        </w:rPr>
        <w:t>,</w:t>
      </w:r>
      <w:r w:rsidRPr="003E2668">
        <w:rPr>
          <w:rFonts w:ascii="Times New Roman" w:hAnsi="Times New Roman" w:cs="Times New Roman"/>
          <w:sz w:val="24"/>
          <w:szCs w:val="24"/>
        </w:rPr>
        <w:t xml:space="preserve"> riprendendoli direttamente da S. Francesco: l’esortazione </w:t>
      </w:r>
      <w:r w:rsidR="0024106A" w:rsidRPr="003E2668">
        <w:rPr>
          <w:rFonts w:ascii="Times New Roman" w:hAnsi="Times New Roman" w:cs="Times New Roman"/>
          <w:sz w:val="24"/>
          <w:szCs w:val="24"/>
        </w:rPr>
        <w:t>a</w:t>
      </w:r>
      <w:r w:rsidRPr="003E2668">
        <w:rPr>
          <w:rFonts w:ascii="Times New Roman" w:hAnsi="Times New Roman" w:cs="Times New Roman"/>
          <w:sz w:val="24"/>
          <w:szCs w:val="24"/>
        </w:rPr>
        <w:t xml:space="preserve"> lavorare con le proprie mani e </w:t>
      </w:r>
      <w:r w:rsidR="0024106A" w:rsidRPr="003E2668">
        <w:rPr>
          <w:rFonts w:ascii="Times New Roman" w:hAnsi="Times New Roman" w:cs="Times New Roman"/>
          <w:sz w:val="24"/>
          <w:szCs w:val="24"/>
        </w:rPr>
        <w:t>a</w:t>
      </w:r>
      <w:r w:rsidRPr="003E2668">
        <w:rPr>
          <w:rFonts w:ascii="Times New Roman" w:hAnsi="Times New Roman" w:cs="Times New Roman"/>
          <w:sz w:val="24"/>
          <w:szCs w:val="24"/>
        </w:rPr>
        <w:t xml:space="preserve"> evitare la pigrizia e l‘ozio. Di profonda incidenza spirituale è sicuramente la visione cultuale-eucaristica del nostro lavoro, suffragat</w:t>
      </w:r>
      <w:r w:rsidR="0024106A" w:rsidRPr="003E2668">
        <w:rPr>
          <w:rFonts w:ascii="Times New Roman" w:hAnsi="Times New Roman" w:cs="Times New Roman"/>
          <w:sz w:val="24"/>
          <w:szCs w:val="24"/>
        </w:rPr>
        <w:t>a</w:t>
      </w:r>
      <w:r w:rsidRPr="003E2668">
        <w:rPr>
          <w:rFonts w:ascii="Times New Roman" w:hAnsi="Times New Roman" w:cs="Times New Roman"/>
          <w:sz w:val="24"/>
          <w:szCs w:val="24"/>
        </w:rPr>
        <w:t xml:space="preserve"> da una citazione della tradizione cappuccina a partire dalle Costituzion</w:t>
      </w:r>
      <w:r w:rsidR="0024106A" w:rsidRPr="003E2668">
        <w:rPr>
          <w:rFonts w:ascii="Times New Roman" w:hAnsi="Times New Roman" w:cs="Times New Roman"/>
          <w:sz w:val="24"/>
          <w:szCs w:val="24"/>
        </w:rPr>
        <w:t>i</w:t>
      </w:r>
      <w:r w:rsidRPr="003E2668">
        <w:rPr>
          <w:rFonts w:ascii="Times New Roman" w:hAnsi="Times New Roman" w:cs="Times New Roman"/>
          <w:sz w:val="24"/>
          <w:szCs w:val="24"/>
        </w:rPr>
        <w:t xml:space="preserve"> del 1536 e ricuperata dalle Costituzioni del 1968. </w:t>
      </w:r>
    </w:p>
    <w:p w:rsidR="003E0E29" w:rsidRPr="003E2668" w:rsidRDefault="003E0E29" w:rsidP="008966EC">
      <w:pPr>
        <w:spacing w:line="276" w:lineRule="auto"/>
        <w:ind w:firstLine="708"/>
        <w:jc w:val="both"/>
        <w:rPr>
          <w:rFonts w:ascii="Times New Roman" w:hAnsi="Times New Roman" w:cs="Times New Roman"/>
          <w:sz w:val="24"/>
          <w:szCs w:val="24"/>
        </w:rPr>
      </w:pPr>
    </w:p>
    <w:p w:rsidR="00AA3F04" w:rsidRPr="003E2668" w:rsidRDefault="00611923"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Anche solo </w:t>
      </w:r>
      <w:r w:rsidR="00377A92" w:rsidRPr="003E2668">
        <w:rPr>
          <w:rFonts w:ascii="Times New Roman" w:hAnsi="Times New Roman" w:cs="Times New Roman"/>
          <w:sz w:val="24"/>
          <w:szCs w:val="24"/>
        </w:rPr>
        <w:t xml:space="preserve">da </w:t>
      </w:r>
      <w:r w:rsidRPr="003E2668">
        <w:rPr>
          <w:rFonts w:ascii="Times New Roman" w:hAnsi="Times New Roman" w:cs="Times New Roman"/>
          <w:sz w:val="24"/>
          <w:szCs w:val="24"/>
        </w:rPr>
        <w:t xml:space="preserve">questi </w:t>
      </w:r>
      <w:r w:rsidR="00820FC1" w:rsidRPr="003E2668">
        <w:rPr>
          <w:rFonts w:ascii="Times New Roman" w:hAnsi="Times New Roman" w:cs="Times New Roman"/>
          <w:sz w:val="24"/>
          <w:szCs w:val="24"/>
        </w:rPr>
        <w:t>cenni sommari ai nuovi commi e alle</w:t>
      </w:r>
      <w:r w:rsidR="007841CB" w:rsidRPr="003E2668">
        <w:rPr>
          <w:rFonts w:ascii="Times New Roman" w:hAnsi="Times New Roman" w:cs="Times New Roman"/>
          <w:sz w:val="24"/>
          <w:szCs w:val="24"/>
        </w:rPr>
        <w:t xml:space="preserve"> integrazioni e modifiche al testo</w:t>
      </w:r>
      <w:r w:rsidR="00AA3F04" w:rsidRPr="003E2668">
        <w:rPr>
          <w:rFonts w:ascii="Times New Roman" w:hAnsi="Times New Roman" w:cs="Times New Roman"/>
          <w:sz w:val="24"/>
          <w:szCs w:val="24"/>
        </w:rPr>
        <w:t>, possiamo renderci</w:t>
      </w:r>
      <w:r w:rsidRPr="003E2668">
        <w:rPr>
          <w:rFonts w:ascii="Times New Roman" w:hAnsi="Times New Roman" w:cs="Times New Roman"/>
          <w:sz w:val="24"/>
          <w:szCs w:val="24"/>
        </w:rPr>
        <w:t xml:space="preserve"> conto che la</w:t>
      </w:r>
      <w:r w:rsidR="00415A61" w:rsidRPr="003E2668">
        <w:rPr>
          <w:rFonts w:ascii="Times New Roman" w:hAnsi="Times New Roman" w:cs="Times New Roman"/>
          <w:sz w:val="24"/>
          <w:szCs w:val="24"/>
        </w:rPr>
        <w:t xml:space="preserve"> Commissione per la revisione ha a cuore la</w:t>
      </w:r>
      <w:r w:rsidR="007841CB" w:rsidRPr="003E2668">
        <w:rPr>
          <w:rFonts w:ascii="Times New Roman" w:hAnsi="Times New Roman" w:cs="Times New Roman"/>
          <w:sz w:val="24"/>
          <w:szCs w:val="24"/>
        </w:rPr>
        <w:t xml:space="preserve"> visione </w:t>
      </w:r>
      <w:r w:rsidR="00660797" w:rsidRPr="003E2668">
        <w:rPr>
          <w:rFonts w:ascii="Times New Roman" w:hAnsi="Times New Roman" w:cs="Times New Roman"/>
          <w:sz w:val="24"/>
          <w:szCs w:val="24"/>
        </w:rPr>
        <w:t>teologico</w:t>
      </w:r>
      <w:r w:rsidR="00415A61" w:rsidRPr="003E2668">
        <w:rPr>
          <w:rFonts w:ascii="Times New Roman" w:hAnsi="Times New Roman" w:cs="Times New Roman"/>
          <w:sz w:val="24"/>
          <w:szCs w:val="24"/>
        </w:rPr>
        <w:t>-</w:t>
      </w:r>
      <w:r w:rsidR="007841CB" w:rsidRPr="003E2668">
        <w:rPr>
          <w:rFonts w:ascii="Times New Roman" w:hAnsi="Times New Roman" w:cs="Times New Roman"/>
          <w:sz w:val="24"/>
          <w:szCs w:val="24"/>
        </w:rPr>
        <w:t xml:space="preserve">francescana del lavoro </w:t>
      </w:r>
      <w:r w:rsidR="00415A61" w:rsidRPr="003E2668">
        <w:rPr>
          <w:rFonts w:ascii="Times New Roman" w:hAnsi="Times New Roman" w:cs="Times New Roman"/>
          <w:sz w:val="24"/>
          <w:szCs w:val="24"/>
        </w:rPr>
        <w:t>e non perde l’occasione per indicare i modi concreti per attualizzarla</w:t>
      </w:r>
      <w:r w:rsidR="0024106A" w:rsidRPr="003E2668">
        <w:rPr>
          <w:rFonts w:ascii="Times New Roman" w:eastAsia="Calibri" w:hAnsi="Times New Roman" w:cs="Times New Roman"/>
          <w:sz w:val="24"/>
          <w:szCs w:val="24"/>
        </w:rPr>
        <w:t>: con attenzione continua e vigile, raccorda i vari aspetti del nostro lavoro con il nostro carisma e specificamente con la fraternità, minorità e povertà, per non dire anche con la nostra tensione spirituale di vivere “secondo al forma del Vangelo”. Nello stesso tempo, la Commissione capta con viva sensibilità ecclesiale i nuovi orientamenti sul lavoro</w:t>
      </w:r>
      <w:r w:rsidR="00D87067" w:rsidRPr="003E2668">
        <w:rPr>
          <w:rFonts w:ascii="Times New Roman" w:hAnsi="Times New Roman" w:cs="Times New Roman"/>
          <w:sz w:val="24"/>
          <w:szCs w:val="24"/>
        </w:rPr>
        <w:t>,</w:t>
      </w:r>
      <w:r w:rsidRPr="003E2668">
        <w:rPr>
          <w:rFonts w:ascii="Times New Roman" w:hAnsi="Times New Roman" w:cs="Times New Roman"/>
          <w:sz w:val="24"/>
          <w:szCs w:val="24"/>
        </w:rPr>
        <w:t xml:space="preserve"> sia dal punto di vista pastorale che spirituale, maturati nel Concilio Vaticano II e riecheggiati nei documenti recenti</w:t>
      </w:r>
      <w:r w:rsidR="00415A61" w:rsidRPr="003E2668">
        <w:rPr>
          <w:rFonts w:ascii="Times New Roman" w:hAnsi="Times New Roman" w:cs="Times New Roman"/>
          <w:sz w:val="24"/>
          <w:szCs w:val="24"/>
        </w:rPr>
        <w:t xml:space="preserve">. </w:t>
      </w:r>
      <w:r w:rsidR="00AA3F04" w:rsidRPr="003E2668">
        <w:rPr>
          <w:rFonts w:ascii="Times New Roman" w:hAnsi="Times New Roman" w:cs="Times New Roman"/>
          <w:sz w:val="24"/>
          <w:szCs w:val="24"/>
        </w:rPr>
        <w:t xml:space="preserve">Anche se non </w:t>
      </w:r>
      <w:r w:rsidR="00D87067" w:rsidRPr="003E2668">
        <w:rPr>
          <w:rFonts w:ascii="Times New Roman" w:hAnsi="Times New Roman" w:cs="Times New Roman"/>
          <w:sz w:val="24"/>
          <w:szCs w:val="24"/>
        </w:rPr>
        <w:t>ha affrontato</w:t>
      </w:r>
      <w:r w:rsidR="00AA3F04" w:rsidRPr="003E2668">
        <w:rPr>
          <w:rFonts w:ascii="Times New Roman" w:hAnsi="Times New Roman" w:cs="Times New Roman"/>
          <w:sz w:val="24"/>
          <w:szCs w:val="24"/>
        </w:rPr>
        <w:t xml:space="preserve"> </w:t>
      </w:r>
      <w:r w:rsidR="00AA3F04" w:rsidRPr="003E2668">
        <w:rPr>
          <w:rFonts w:ascii="Times New Roman" w:hAnsi="Times New Roman" w:cs="Times New Roman"/>
          <w:i/>
          <w:iCs/>
          <w:sz w:val="24"/>
          <w:szCs w:val="24"/>
        </w:rPr>
        <w:t>ex professo</w:t>
      </w:r>
      <w:r w:rsidR="00AA3F04" w:rsidRPr="003E2668">
        <w:rPr>
          <w:rFonts w:ascii="Times New Roman" w:hAnsi="Times New Roman" w:cs="Times New Roman"/>
          <w:sz w:val="24"/>
          <w:szCs w:val="24"/>
        </w:rPr>
        <w:t xml:space="preserve"> una visione teorica sul lavoro dal punto di vista socio-culturale</w:t>
      </w:r>
      <w:r w:rsidR="00D87067" w:rsidRPr="003E2668">
        <w:rPr>
          <w:rFonts w:ascii="Times New Roman" w:hAnsi="Times New Roman" w:cs="Times New Roman"/>
          <w:sz w:val="24"/>
          <w:szCs w:val="24"/>
        </w:rPr>
        <w:t xml:space="preserve"> – cosa che del resto esulava dal tema e dalla sua competenza</w:t>
      </w:r>
      <w:r w:rsidR="00AA3F04" w:rsidRPr="003E2668">
        <w:rPr>
          <w:rFonts w:ascii="Times New Roman" w:hAnsi="Times New Roman" w:cs="Times New Roman"/>
          <w:sz w:val="24"/>
          <w:szCs w:val="24"/>
        </w:rPr>
        <w:t>,</w:t>
      </w:r>
      <w:r w:rsidR="003E0E29" w:rsidRPr="003E2668">
        <w:rPr>
          <w:rFonts w:ascii="Times New Roman" w:hAnsi="Times New Roman" w:cs="Times New Roman"/>
          <w:sz w:val="24"/>
          <w:szCs w:val="24"/>
        </w:rPr>
        <w:t xml:space="preserve"> - la</w:t>
      </w:r>
      <w:r w:rsidR="00D87067" w:rsidRPr="003E2668">
        <w:rPr>
          <w:rFonts w:ascii="Times New Roman" w:hAnsi="Times New Roman" w:cs="Times New Roman"/>
          <w:sz w:val="24"/>
          <w:szCs w:val="24"/>
        </w:rPr>
        <w:t xml:space="preserve"> Commissione per la revisione </w:t>
      </w:r>
      <w:r w:rsidR="00AA3F04" w:rsidRPr="003E2668">
        <w:rPr>
          <w:rFonts w:ascii="Times New Roman" w:hAnsi="Times New Roman" w:cs="Times New Roman"/>
          <w:sz w:val="24"/>
          <w:szCs w:val="24"/>
        </w:rPr>
        <w:t xml:space="preserve">dimostra </w:t>
      </w:r>
      <w:r w:rsidR="003E0E29" w:rsidRPr="003E2668">
        <w:rPr>
          <w:rFonts w:ascii="Times New Roman" w:hAnsi="Times New Roman" w:cs="Times New Roman"/>
          <w:sz w:val="24"/>
          <w:szCs w:val="24"/>
        </w:rPr>
        <w:t xml:space="preserve">comunque </w:t>
      </w:r>
      <w:r w:rsidR="00AA3F04" w:rsidRPr="003E2668">
        <w:rPr>
          <w:rFonts w:ascii="Times New Roman" w:hAnsi="Times New Roman" w:cs="Times New Roman"/>
          <w:sz w:val="24"/>
          <w:szCs w:val="24"/>
        </w:rPr>
        <w:t>di averne recepito la prospettiva relazionale</w:t>
      </w:r>
      <w:r w:rsidR="007841CB" w:rsidRPr="003E2668">
        <w:rPr>
          <w:rFonts w:ascii="Times New Roman" w:hAnsi="Times New Roman" w:cs="Times New Roman"/>
          <w:sz w:val="24"/>
          <w:szCs w:val="24"/>
        </w:rPr>
        <w:t>-personale</w:t>
      </w:r>
      <w:r w:rsidR="003E0E29" w:rsidRPr="003E2668">
        <w:rPr>
          <w:rFonts w:ascii="Times New Roman" w:hAnsi="Times New Roman" w:cs="Times New Roman"/>
          <w:sz w:val="24"/>
          <w:szCs w:val="24"/>
        </w:rPr>
        <w:t xml:space="preserve"> e di averla assunta come criterio illuminante</w:t>
      </w:r>
      <w:r w:rsidR="007841CB" w:rsidRPr="003E2668">
        <w:rPr>
          <w:rFonts w:ascii="Times New Roman" w:hAnsi="Times New Roman" w:cs="Times New Roman"/>
          <w:sz w:val="24"/>
          <w:szCs w:val="24"/>
        </w:rPr>
        <w:t xml:space="preserve">. </w:t>
      </w:r>
    </w:p>
    <w:p w:rsidR="007841CB" w:rsidRPr="003E2668" w:rsidRDefault="00D87067"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C</w:t>
      </w:r>
      <w:r w:rsidR="00C81AD1" w:rsidRPr="003E2668">
        <w:rPr>
          <w:rFonts w:ascii="Times New Roman" w:hAnsi="Times New Roman" w:cs="Times New Roman"/>
          <w:sz w:val="24"/>
          <w:szCs w:val="24"/>
        </w:rPr>
        <w:t xml:space="preserve">redo utile anticipare in sinossi </w:t>
      </w:r>
      <w:r w:rsidRPr="003E2668">
        <w:rPr>
          <w:rFonts w:ascii="Times New Roman" w:hAnsi="Times New Roman" w:cs="Times New Roman"/>
          <w:sz w:val="24"/>
          <w:szCs w:val="24"/>
        </w:rPr>
        <w:t>la correlazione fra i</w:t>
      </w:r>
      <w:r w:rsidR="00C81AD1" w:rsidRPr="003E2668">
        <w:rPr>
          <w:rFonts w:ascii="Times New Roman" w:hAnsi="Times New Roman" w:cs="Times New Roman"/>
          <w:sz w:val="24"/>
          <w:szCs w:val="24"/>
        </w:rPr>
        <w:t xml:space="preserve"> titoli redazionali del V capitolo presenti nel testo ufficiale delle Costituzioni</w:t>
      </w:r>
      <w:r w:rsidRPr="003E2668">
        <w:rPr>
          <w:rFonts w:ascii="Times New Roman" w:hAnsi="Times New Roman" w:cs="Times New Roman"/>
          <w:sz w:val="24"/>
          <w:szCs w:val="24"/>
        </w:rPr>
        <w:t xml:space="preserve"> con lo schema del presente commento non solo per facilitarne la </w:t>
      </w:r>
      <w:r w:rsidR="003E0E29" w:rsidRPr="003E2668">
        <w:rPr>
          <w:rFonts w:ascii="Times New Roman" w:hAnsi="Times New Roman" w:cs="Times New Roman"/>
          <w:sz w:val="24"/>
          <w:szCs w:val="24"/>
        </w:rPr>
        <w:t>lettura ma</w:t>
      </w:r>
      <w:r w:rsidRPr="003E2668">
        <w:rPr>
          <w:rFonts w:ascii="Times New Roman" w:hAnsi="Times New Roman" w:cs="Times New Roman"/>
          <w:sz w:val="24"/>
          <w:szCs w:val="24"/>
        </w:rPr>
        <w:t xml:space="preserve"> soprattutto per </w:t>
      </w:r>
      <w:r w:rsidR="003E0E29" w:rsidRPr="003E2668">
        <w:rPr>
          <w:rFonts w:ascii="Times New Roman" w:hAnsi="Times New Roman" w:cs="Times New Roman"/>
          <w:sz w:val="24"/>
          <w:szCs w:val="24"/>
        </w:rPr>
        <w:t>rendere avvertiti che ci si atterrà a</w:t>
      </w:r>
      <w:r w:rsidRPr="003E2668">
        <w:rPr>
          <w:rFonts w:ascii="Times New Roman" w:hAnsi="Times New Roman" w:cs="Times New Roman"/>
          <w:sz w:val="24"/>
          <w:szCs w:val="24"/>
        </w:rPr>
        <w:t xml:space="preserve"> far emergere il senso dei testi </w:t>
      </w:r>
      <w:r w:rsidR="003E0E29" w:rsidRPr="003E2668">
        <w:rPr>
          <w:rFonts w:ascii="Times New Roman" w:hAnsi="Times New Roman" w:cs="Times New Roman"/>
          <w:sz w:val="24"/>
          <w:szCs w:val="24"/>
        </w:rPr>
        <w:t xml:space="preserve">del capitolo V </w:t>
      </w:r>
      <w:r w:rsidRPr="003E2668">
        <w:rPr>
          <w:rFonts w:ascii="Times New Roman" w:hAnsi="Times New Roman" w:cs="Times New Roman"/>
          <w:sz w:val="24"/>
          <w:szCs w:val="24"/>
        </w:rPr>
        <w:t>alla luce della “tonalità” in essi impressa dalla Commissione di revisione.</w:t>
      </w:r>
    </w:p>
    <w:p w:rsidR="0001743B" w:rsidRPr="003E2668" w:rsidRDefault="0001743B" w:rsidP="008966EC">
      <w:pPr>
        <w:spacing w:line="276" w:lineRule="auto"/>
        <w:ind w:firstLine="708"/>
        <w:jc w:val="both"/>
        <w:rPr>
          <w:rFonts w:ascii="Times New Roman" w:hAnsi="Times New Roman" w:cs="Times New Roman"/>
          <w:sz w:val="24"/>
          <w:szCs w:val="24"/>
        </w:rPr>
      </w:pPr>
    </w:p>
    <w:p w:rsidR="006A4D87" w:rsidRPr="003E2668" w:rsidRDefault="006A4D87" w:rsidP="008966EC">
      <w:pPr>
        <w:spacing w:line="276" w:lineRule="auto"/>
        <w:jc w:val="center"/>
        <w:rPr>
          <w:rFonts w:ascii="Times New Roman" w:eastAsia="Calibri" w:hAnsi="Times New Roman" w:cs="Times New Roman"/>
          <w:b/>
          <w:bCs/>
          <w:sz w:val="24"/>
          <w:szCs w:val="24"/>
        </w:rPr>
      </w:pPr>
    </w:p>
    <w:p w:rsidR="006A4D87" w:rsidRPr="003E2668" w:rsidRDefault="006A4D87" w:rsidP="008966EC">
      <w:pPr>
        <w:spacing w:line="276" w:lineRule="auto"/>
        <w:jc w:val="center"/>
        <w:rPr>
          <w:rFonts w:ascii="Times New Roman" w:eastAsia="Calibri" w:hAnsi="Times New Roman" w:cs="Times New Roman"/>
          <w:b/>
          <w:bCs/>
          <w:sz w:val="24"/>
          <w:szCs w:val="24"/>
        </w:rPr>
      </w:pPr>
      <w:r w:rsidRPr="003E2668">
        <w:rPr>
          <w:rFonts w:ascii="Times New Roman" w:eastAsia="Calibri" w:hAnsi="Times New Roman" w:cs="Times New Roman"/>
          <w:b/>
          <w:bCs/>
          <w:sz w:val="24"/>
          <w:szCs w:val="24"/>
        </w:rPr>
        <w:t>PROSPETTO SINOTTICO FRA LA SUDDIVISIONE DEL CAP. V E L’ARTICOLAZIONE DEL COMMENTO</w:t>
      </w:r>
    </w:p>
    <w:p w:rsidR="006A4D87" w:rsidRPr="003E2668" w:rsidRDefault="006A4D87" w:rsidP="008966EC">
      <w:pPr>
        <w:spacing w:line="276" w:lineRule="auto"/>
        <w:jc w:val="center"/>
        <w:rPr>
          <w:rFonts w:ascii="Times New Roman" w:eastAsia="Calibri" w:hAnsi="Times New Roman" w:cs="Times New Roman"/>
          <w:b/>
          <w:bCs/>
          <w:sz w:val="24"/>
          <w:szCs w:val="24"/>
        </w:rPr>
      </w:pPr>
    </w:p>
    <w:p w:rsidR="006A4D87" w:rsidRPr="003E2668" w:rsidRDefault="006A4D87" w:rsidP="008966EC">
      <w:pPr>
        <w:spacing w:line="276" w:lineRule="auto"/>
        <w:jc w:val="center"/>
        <w:rPr>
          <w:rFonts w:ascii="Times New Roman" w:eastAsia="Calibri"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38"/>
      </w:tblGrid>
      <w:tr w:rsidR="006A4D87" w:rsidRPr="003E2668" w:rsidTr="006A4D87">
        <w:tc>
          <w:tcPr>
            <w:tcW w:w="4390" w:type="dxa"/>
            <w:tcBorders>
              <w:top w:val="single" w:sz="4" w:space="0" w:color="auto"/>
              <w:left w:val="single" w:sz="4" w:space="0" w:color="auto"/>
              <w:bottom w:val="single" w:sz="4" w:space="0" w:color="auto"/>
              <w:right w:val="single" w:sz="4" w:space="0" w:color="auto"/>
            </w:tcBorders>
            <w:hideMark/>
          </w:tcPr>
          <w:p w:rsidR="006A4D87" w:rsidRPr="003E2668" w:rsidRDefault="006A4D87" w:rsidP="008966EC">
            <w:pPr>
              <w:spacing w:line="276" w:lineRule="auto"/>
              <w:rPr>
                <w:rFonts w:ascii="Times New Roman" w:eastAsia="Calibri" w:hAnsi="Times New Roman" w:cs="Times New Roman"/>
                <w:sz w:val="24"/>
                <w:szCs w:val="24"/>
              </w:rPr>
            </w:pPr>
            <w:r w:rsidRPr="003E2668">
              <w:rPr>
                <w:rFonts w:ascii="Times New Roman" w:eastAsia="Calibri" w:hAnsi="Times New Roman" w:cs="Times New Roman"/>
                <w:b/>
                <w:bCs/>
                <w:sz w:val="24"/>
                <w:szCs w:val="24"/>
              </w:rPr>
              <w:t xml:space="preserve">CAPITOLO V: SUDDIVISIONE DEL </w:t>
            </w:r>
            <w:r w:rsidRPr="003E2668">
              <w:rPr>
                <w:rFonts w:ascii="Times New Roman" w:eastAsia="Calibri" w:hAnsi="Times New Roman" w:cs="Times New Roman"/>
                <w:b/>
                <w:bCs/>
                <w:sz w:val="24"/>
                <w:szCs w:val="24"/>
              </w:rPr>
              <w:lastRenderedPageBreak/>
              <w:t>TESTO UFFICIALE CON TITOLI REDAZIONALI</w:t>
            </w:r>
          </w:p>
        </w:tc>
        <w:tc>
          <w:tcPr>
            <w:tcW w:w="5238" w:type="dxa"/>
            <w:tcBorders>
              <w:top w:val="single" w:sz="4" w:space="0" w:color="auto"/>
              <w:left w:val="single" w:sz="4" w:space="0" w:color="auto"/>
              <w:bottom w:val="single" w:sz="4" w:space="0" w:color="auto"/>
              <w:right w:val="single" w:sz="4" w:space="0" w:color="auto"/>
            </w:tcBorders>
          </w:tcPr>
          <w:p w:rsidR="006A4D87" w:rsidRPr="003E2668" w:rsidRDefault="006A4D87" w:rsidP="008966EC">
            <w:pPr>
              <w:spacing w:line="276" w:lineRule="auto"/>
              <w:jc w:val="both"/>
              <w:rPr>
                <w:rFonts w:ascii="Times New Roman" w:eastAsia="Calibri" w:hAnsi="Times New Roman" w:cs="Times New Roman"/>
                <w:b/>
                <w:bCs/>
                <w:sz w:val="24"/>
                <w:szCs w:val="24"/>
              </w:rPr>
            </w:pPr>
            <w:r w:rsidRPr="003E2668">
              <w:rPr>
                <w:rFonts w:ascii="Times New Roman" w:eastAsia="Calibri" w:hAnsi="Times New Roman" w:cs="Times New Roman"/>
                <w:b/>
                <w:bCs/>
                <w:sz w:val="24"/>
                <w:szCs w:val="24"/>
              </w:rPr>
              <w:lastRenderedPageBreak/>
              <w:t xml:space="preserve">CAP. V: SCHEMA DEL PRESENTE </w:t>
            </w:r>
            <w:r w:rsidRPr="003E2668">
              <w:rPr>
                <w:rFonts w:ascii="Times New Roman" w:eastAsia="Calibri" w:hAnsi="Times New Roman" w:cs="Times New Roman"/>
                <w:b/>
                <w:bCs/>
                <w:sz w:val="24"/>
                <w:szCs w:val="24"/>
              </w:rPr>
              <w:lastRenderedPageBreak/>
              <w:t>COMMENTO</w:t>
            </w:r>
          </w:p>
          <w:p w:rsidR="006A4D87" w:rsidRPr="003E2668" w:rsidRDefault="006A4D87" w:rsidP="008966EC">
            <w:pPr>
              <w:spacing w:line="276" w:lineRule="auto"/>
              <w:rPr>
                <w:rFonts w:ascii="Times New Roman" w:eastAsia="Calibri" w:hAnsi="Times New Roman" w:cs="Times New Roman"/>
                <w:sz w:val="24"/>
                <w:szCs w:val="24"/>
              </w:rPr>
            </w:pPr>
          </w:p>
        </w:tc>
      </w:tr>
      <w:tr w:rsidR="006A4D87" w:rsidRPr="003E2668" w:rsidTr="006A4D87">
        <w:trPr>
          <w:trHeight w:val="58"/>
        </w:trPr>
        <w:tc>
          <w:tcPr>
            <w:tcW w:w="4390" w:type="dxa"/>
            <w:tcBorders>
              <w:top w:val="single" w:sz="4" w:space="0" w:color="auto"/>
              <w:left w:val="single" w:sz="4" w:space="0" w:color="auto"/>
              <w:bottom w:val="single" w:sz="4" w:space="0" w:color="auto"/>
              <w:right w:val="single" w:sz="4" w:space="0" w:color="auto"/>
            </w:tcBorders>
          </w:tcPr>
          <w:p w:rsidR="006A4D87" w:rsidRPr="003E2668" w:rsidRDefault="006A4D87" w:rsidP="008966EC">
            <w:pPr>
              <w:spacing w:line="276" w:lineRule="auto"/>
              <w:rPr>
                <w:rFonts w:ascii="Times New Roman" w:eastAsia="Calibri" w:hAnsi="Times New Roman" w:cs="Times New Roman"/>
                <w:sz w:val="24"/>
                <w:szCs w:val="24"/>
              </w:rPr>
            </w:pPr>
          </w:p>
          <w:p w:rsidR="00D6789F" w:rsidRPr="003E2668" w:rsidRDefault="00D6789F" w:rsidP="008966EC">
            <w:pPr>
              <w:spacing w:line="276" w:lineRule="auto"/>
              <w:rPr>
                <w:rFonts w:ascii="Times New Roman" w:eastAsia="Calibri" w:hAnsi="Times New Roman" w:cs="Times New Roman"/>
                <w:sz w:val="24"/>
                <w:szCs w:val="24"/>
              </w:rPr>
            </w:pPr>
          </w:p>
          <w:p w:rsidR="00D6789F" w:rsidRPr="003E2668" w:rsidRDefault="00D6789F" w:rsidP="008966EC">
            <w:pPr>
              <w:spacing w:line="276" w:lineRule="auto"/>
              <w:rPr>
                <w:rFonts w:ascii="Times New Roman" w:eastAsia="Calibri" w:hAnsi="Times New Roman" w:cs="Times New Roman"/>
                <w:sz w:val="24"/>
                <w:szCs w:val="24"/>
              </w:rPr>
            </w:pPr>
          </w:p>
          <w:p w:rsidR="00D6789F" w:rsidRPr="003E2668" w:rsidRDefault="00D6789F" w:rsidP="008966EC">
            <w:pPr>
              <w:spacing w:line="276" w:lineRule="auto"/>
              <w:rPr>
                <w:rFonts w:ascii="Times New Roman" w:eastAsia="Calibri" w:hAnsi="Times New Roman" w:cs="Times New Roman"/>
                <w:sz w:val="24"/>
                <w:szCs w:val="24"/>
              </w:rPr>
            </w:pPr>
          </w:p>
          <w:p w:rsidR="006A4D87" w:rsidRPr="003E2668" w:rsidRDefault="006A4D87" w:rsidP="008966EC">
            <w:pPr>
              <w:spacing w:line="276" w:lineRule="auto"/>
              <w:rPr>
                <w:rFonts w:ascii="Times New Roman" w:eastAsia="Calibri" w:hAnsi="Times New Roman" w:cs="Times New Roman"/>
                <w:i/>
                <w:iCs/>
                <w:sz w:val="24"/>
                <w:szCs w:val="24"/>
              </w:rPr>
            </w:pPr>
            <w:r w:rsidRPr="003E2668">
              <w:rPr>
                <w:rFonts w:ascii="Times New Roman" w:eastAsia="Calibri" w:hAnsi="Times New Roman" w:cs="Times New Roman"/>
                <w:b/>
                <w:bCs/>
                <w:sz w:val="24"/>
                <w:szCs w:val="24"/>
              </w:rPr>
              <w:t>TITOLO</w:t>
            </w:r>
            <w:r w:rsidRPr="003E2668">
              <w:rPr>
                <w:rFonts w:ascii="Times New Roman" w:eastAsia="Calibri" w:hAnsi="Times New Roman" w:cs="Times New Roman"/>
                <w:sz w:val="24"/>
                <w:szCs w:val="24"/>
              </w:rPr>
              <w:t xml:space="preserve">: </w:t>
            </w:r>
            <w:r w:rsidRPr="003E2668">
              <w:rPr>
                <w:rFonts w:ascii="Times New Roman" w:eastAsia="Calibri" w:hAnsi="Times New Roman" w:cs="Times New Roman"/>
                <w:i/>
                <w:iCs/>
                <w:sz w:val="24"/>
                <w:szCs w:val="24"/>
              </w:rPr>
              <w:t>IL NOSTRO MODO DI LAVORARE</w:t>
            </w:r>
          </w:p>
          <w:p w:rsidR="006A4D87" w:rsidRPr="003E2668" w:rsidRDefault="006A4D87" w:rsidP="008966EC">
            <w:pPr>
              <w:spacing w:line="276" w:lineRule="auto"/>
              <w:rPr>
                <w:rFonts w:ascii="Times New Roman" w:eastAsia="Calibri" w:hAnsi="Times New Roman" w:cs="Times New Roman"/>
                <w:sz w:val="24"/>
                <w:szCs w:val="24"/>
              </w:rPr>
            </w:pPr>
          </w:p>
          <w:p w:rsidR="006A4D87" w:rsidRPr="003E2668" w:rsidRDefault="006A4D87" w:rsidP="008966EC">
            <w:pPr>
              <w:spacing w:line="276" w:lineRule="auto"/>
              <w:rPr>
                <w:rFonts w:ascii="Times New Roman" w:eastAsia="Calibri" w:hAnsi="Times New Roman" w:cs="Times New Roman"/>
                <w:sz w:val="24"/>
                <w:szCs w:val="24"/>
              </w:rPr>
            </w:pPr>
          </w:p>
          <w:p w:rsidR="006A4D87" w:rsidRPr="003E2668" w:rsidRDefault="006A4D87" w:rsidP="008966EC">
            <w:pPr>
              <w:spacing w:line="276" w:lineRule="auto"/>
              <w:rPr>
                <w:rFonts w:ascii="Times New Roman" w:eastAsia="Calibri" w:hAnsi="Times New Roman" w:cs="Times New Roman"/>
                <w:sz w:val="24"/>
                <w:szCs w:val="24"/>
              </w:rPr>
            </w:pPr>
          </w:p>
          <w:p w:rsidR="006A4D87" w:rsidRPr="003E2668" w:rsidRDefault="006A4D87" w:rsidP="008966EC">
            <w:pPr>
              <w:spacing w:line="276" w:lineRule="auto"/>
              <w:rPr>
                <w:rFonts w:ascii="Times New Roman" w:eastAsia="Calibri" w:hAnsi="Times New Roman" w:cs="Times New Roman"/>
                <w:sz w:val="24"/>
                <w:szCs w:val="24"/>
              </w:rPr>
            </w:pPr>
          </w:p>
          <w:p w:rsidR="006A4D87" w:rsidRPr="003E2668" w:rsidRDefault="006A4D87" w:rsidP="008966EC">
            <w:pPr>
              <w:spacing w:line="276" w:lineRule="auto"/>
              <w:rPr>
                <w:rFonts w:ascii="Times New Roman" w:eastAsia="Calibri" w:hAnsi="Times New Roman" w:cs="Times New Roman"/>
                <w:sz w:val="24"/>
                <w:szCs w:val="24"/>
              </w:rPr>
            </w:pPr>
          </w:p>
          <w:p w:rsidR="00D6789F" w:rsidRPr="003E2668" w:rsidRDefault="00D6789F" w:rsidP="008966EC">
            <w:pPr>
              <w:spacing w:line="276" w:lineRule="auto"/>
              <w:rPr>
                <w:rFonts w:ascii="Times New Roman" w:eastAsia="Calibri" w:hAnsi="Times New Roman" w:cs="Times New Roman"/>
                <w:sz w:val="24"/>
                <w:szCs w:val="24"/>
              </w:rPr>
            </w:pPr>
          </w:p>
          <w:p w:rsidR="00D6789F" w:rsidRPr="003E2668" w:rsidRDefault="00D6789F" w:rsidP="008966EC">
            <w:pPr>
              <w:spacing w:line="276" w:lineRule="auto"/>
              <w:rPr>
                <w:rFonts w:ascii="Times New Roman" w:eastAsia="Calibri" w:hAnsi="Times New Roman" w:cs="Times New Roman"/>
                <w:sz w:val="24"/>
                <w:szCs w:val="24"/>
              </w:rPr>
            </w:pPr>
          </w:p>
          <w:p w:rsidR="006A4D87" w:rsidRPr="003E2668" w:rsidRDefault="006A4D87" w:rsidP="008966EC">
            <w:pPr>
              <w:spacing w:line="276" w:lineRule="auto"/>
              <w:rPr>
                <w:rFonts w:ascii="Times New Roman" w:eastAsia="Calibri" w:hAnsi="Times New Roman" w:cs="Times New Roman"/>
                <w:i/>
                <w:iCs/>
                <w:sz w:val="24"/>
                <w:szCs w:val="24"/>
              </w:rPr>
            </w:pPr>
            <w:r w:rsidRPr="003E2668">
              <w:rPr>
                <w:rFonts w:ascii="Times New Roman" w:eastAsia="Calibri" w:hAnsi="Times New Roman" w:cs="Times New Roman"/>
                <w:b/>
                <w:bCs/>
                <w:sz w:val="24"/>
                <w:szCs w:val="24"/>
              </w:rPr>
              <w:t>N. 78,1-8</w:t>
            </w:r>
            <w:r w:rsidRPr="003E2668">
              <w:rPr>
                <w:rFonts w:ascii="Times New Roman" w:eastAsia="Calibri" w:hAnsi="Times New Roman" w:cs="Times New Roman"/>
                <w:sz w:val="24"/>
                <w:szCs w:val="24"/>
              </w:rPr>
              <w:t xml:space="preserve">: </w:t>
            </w:r>
            <w:r w:rsidRPr="003E2668">
              <w:rPr>
                <w:rFonts w:ascii="Times New Roman" w:eastAsia="Calibri" w:hAnsi="Times New Roman" w:cs="Times New Roman"/>
                <w:i/>
                <w:iCs/>
                <w:sz w:val="24"/>
                <w:szCs w:val="24"/>
              </w:rPr>
              <w:t>DIGNITÀ DEL LAVORO</w:t>
            </w:r>
          </w:p>
          <w:p w:rsidR="006A4D87" w:rsidRPr="003E2668" w:rsidRDefault="006A4D87" w:rsidP="008966EC">
            <w:pPr>
              <w:spacing w:line="276" w:lineRule="auto"/>
              <w:rPr>
                <w:rFonts w:ascii="Times New Roman" w:eastAsia="Calibri" w:hAnsi="Times New Roman" w:cs="Times New Roman"/>
                <w:sz w:val="24"/>
                <w:szCs w:val="24"/>
              </w:rPr>
            </w:pPr>
          </w:p>
          <w:p w:rsidR="006A4D87" w:rsidRPr="003E2668" w:rsidRDefault="006A4D87" w:rsidP="008966EC">
            <w:pPr>
              <w:spacing w:line="276" w:lineRule="auto"/>
              <w:rPr>
                <w:rFonts w:ascii="Times New Roman" w:eastAsia="Calibri" w:hAnsi="Times New Roman" w:cs="Times New Roman"/>
                <w:sz w:val="24"/>
                <w:szCs w:val="24"/>
              </w:rPr>
            </w:pPr>
          </w:p>
          <w:p w:rsidR="006A4D87" w:rsidRPr="003E2668" w:rsidRDefault="006A4D87" w:rsidP="008966EC">
            <w:pPr>
              <w:spacing w:line="276" w:lineRule="auto"/>
              <w:rPr>
                <w:rFonts w:ascii="Times New Roman" w:eastAsia="Calibri" w:hAnsi="Times New Roman" w:cs="Times New Roman"/>
                <w:sz w:val="24"/>
                <w:szCs w:val="24"/>
              </w:rPr>
            </w:pPr>
          </w:p>
          <w:p w:rsidR="006A4D87" w:rsidRPr="003E2668" w:rsidRDefault="006A4D87" w:rsidP="008966EC">
            <w:pPr>
              <w:spacing w:line="276" w:lineRule="auto"/>
              <w:rPr>
                <w:rFonts w:ascii="Times New Roman" w:eastAsia="Calibri" w:hAnsi="Times New Roman" w:cs="Times New Roman"/>
                <w:sz w:val="24"/>
                <w:szCs w:val="24"/>
              </w:rPr>
            </w:pPr>
          </w:p>
          <w:p w:rsidR="006A4D87" w:rsidRPr="003E2668" w:rsidRDefault="006A4D87" w:rsidP="008966EC">
            <w:pPr>
              <w:spacing w:line="276" w:lineRule="auto"/>
              <w:rPr>
                <w:rFonts w:ascii="Times New Roman" w:eastAsia="Calibri" w:hAnsi="Times New Roman" w:cs="Times New Roman"/>
                <w:sz w:val="24"/>
                <w:szCs w:val="24"/>
              </w:rPr>
            </w:pPr>
          </w:p>
          <w:p w:rsidR="006A4D87" w:rsidRPr="003E2668" w:rsidRDefault="006A4D87" w:rsidP="008966EC">
            <w:pPr>
              <w:spacing w:line="276" w:lineRule="auto"/>
              <w:rPr>
                <w:rFonts w:ascii="Times New Roman" w:eastAsia="Calibri" w:hAnsi="Times New Roman" w:cs="Times New Roman"/>
                <w:sz w:val="24"/>
                <w:szCs w:val="24"/>
              </w:rPr>
            </w:pPr>
          </w:p>
          <w:p w:rsidR="006A4D87" w:rsidRPr="003E2668" w:rsidRDefault="006A4D87" w:rsidP="008966EC">
            <w:pPr>
              <w:spacing w:line="276" w:lineRule="auto"/>
              <w:rPr>
                <w:rFonts w:ascii="Times New Roman" w:eastAsia="Calibri" w:hAnsi="Times New Roman" w:cs="Times New Roman"/>
                <w:i/>
                <w:iCs/>
                <w:sz w:val="24"/>
                <w:szCs w:val="24"/>
              </w:rPr>
            </w:pPr>
            <w:r w:rsidRPr="003E2668">
              <w:rPr>
                <w:rFonts w:ascii="Times New Roman" w:eastAsia="Calibri" w:hAnsi="Times New Roman" w:cs="Times New Roman"/>
                <w:b/>
                <w:bCs/>
                <w:sz w:val="24"/>
                <w:szCs w:val="24"/>
              </w:rPr>
              <w:t>N. 79, 1-4:</w:t>
            </w:r>
            <w:r w:rsidRPr="003E2668">
              <w:rPr>
                <w:rFonts w:ascii="Times New Roman" w:eastAsia="Calibri" w:hAnsi="Times New Roman" w:cs="Times New Roman"/>
                <w:sz w:val="24"/>
                <w:szCs w:val="24"/>
              </w:rPr>
              <w:t xml:space="preserve"> </w:t>
            </w:r>
            <w:r w:rsidRPr="003E2668">
              <w:rPr>
                <w:rFonts w:ascii="Times New Roman" w:eastAsia="Calibri" w:hAnsi="Times New Roman" w:cs="Times New Roman"/>
                <w:i/>
                <w:iCs/>
                <w:sz w:val="24"/>
                <w:szCs w:val="24"/>
              </w:rPr>
              <w:t>IMPORTANZA E FINALITÀ DEL LAVORO</w:t>
            </w:r>
          </w:p>
          <w:p w:rsidR="006A4D87" w:rsidRPr="003E2668" w:rsidRDefault="006A4D87" w:rsidP="008966EC">
            <w:pPr>
              <w:spacing w:line="276" w:lineRule="auto"/>
              <w:rPr>
                <w:rFonts w:ascii="Times New Roman" w:eastAsia="Calibri" w:hAnsi="Times New Roman" w:cs="Times New Roman"/>
                <w:sz w:val="24"/>
                <w:szCs w:val="24"/>
              </w:rPr>
            </w:pPr>
            <w:r w:rsidRPr="003E2668">
              <w:rPr>
                <w:rFonts w:ascii="Times New Roman" w:eastAsia="Calibri" w:hAnsi="Times New Roman" w:cs="Times New Roman"/>
                <w:b/>
                <w:bCs/>
                <w:sz w:val="24"/>
                <w:szCs w:val="24"/>
              </w:rPr>
              <w:t>N. 80, 11-4</w:t>
            </w:r>
            <w:r w:rsidRPr="003E2668">
              <w:rPr>
                <w:rFonts w:ascii="Times New Roman" w:eastAsia="Calibri" w:hAnsi="Times New Roman" w:cs="Times New Roman"/>
                <w:sz w:val="24"/>
                <w:szCs w:val="24"/>
              </w:rPr>
              <w:t xml:space="preserve">: </w:t>
            </w:r>
            <w:r w:rsidRPr="003E2668">
              <w:rPr>
                <w:rFonts w:ascii="Times New Roman" w:eastAsia="Calibri" w:hAnsi="Times New Roman" w:cs="Times New Roman"/>
                <w:i/>
                <w:iCs/>
                <w:sz w:val="24"/>
                <w:szCs w:val="24"/>
              </w:rPr>
              <w:t>LAVORO E VITA SPIRITUALE</w:t>
            </w:r>
          </w:p>
          <w:p w:rsidR="006A4D87" w:rsidRPr="003E2668" w:rsidRDefault="006A4D87" w:rsidP="008966EC">
            <w:pPr>
              <w:spacing w:line="276" w:lineRule="auto"/>
              <w:rPr>
                <w:rFonts w:ascii="Times New Roman" w:eastAsia="Calibri" w:hAnsi="Times New Roman" w:cs="Times New Roman"/>
                <w:sz w:val="24"/>
                <w:szCs w:val="24"/>
              </w:rPr>
            </w:pPr>
          </w:p>
          <w:p w:rsidR="006A4D87" w:rsidRPr="003E2668" w:rsidRDefault="006A4D87" w:rsidP="008966EC">
            <w:pPr>
              <w:spacing w:line="276" w:lineRule="auto"/>
              <w:rPr>
                <w:rFonts w:ascii="Times New Roman" w:eastAsia="Calibri" w:hAnsi="Times New Roman" w:cs="Times New Roman"/>
                <w:b/>
                <w:bCs/>
                <w:sz w:val="24"/>
                <w:szCs w:val="24"/>
              </w:rPr>
            </w:pPr>
          </w:p>
          <w:p w:rsidR="006A4D87" w:rsidRPr="003E2668" w:rsidRDefault="006A4D87" w:rsidP="008966EC">
            <w:pPr>
              <w:spacing w:line="276" w:lineRule="auto"/>
              <w:rPr>
                <w:rFonts w:ascii="Times New Roman" w:eastAsia="Calibri" w:hAnsi="Times New Roman" w:cs="Times New Roman"/>
                <w:b/>
                <w:bCs/>
                <w:sz w:val="24"/>
                <w:szCs w:val="24"/>
              </w:rPr>
            </w:pPr>
          </w:p>
          <w:p w:rsidR="006A4D87" w:rsidRPr="003E2668" w:rsidRDefault="006A4D87" w:rsidP="008966EC">
            <w:pPr>
              <w:spacing w:line="276" w:lineRule="auto"/>
              <w:rPr>
                <w:rFonts w:ascii="Times New Roman" w:eastAsia="Calibri" w:hAnsi="Times New Roman" w:cs="Times New Roman"/>
                <w:sz w:val="24"/>
                <w:szCs w:val="24"/>
              </w:rPr>
            </w:pPr>
            <w:r w:rsidRPr="003E2668">
              <w:rPr>
                <w:rFonts w:ascii="Times New Roman" w:eastAsia="Calibri" w:hAnsi="Times New Roman" w:cs="Times New Roman"/>
                <w:b/>
                <w:bCs/>
                <w:sz w:val="24"/>
                <w:szCs w:val="24"/>
              </w:rPr>
              <w:t>N. 81, 1-5</w:t>
            </w:r>
            <w:r w:rsidRPr="003E2668">
              <w:rPr>
                <w:rFonts w:ascii="Times New Roman" w:eastAsia="Calibri" w:hAnsi="Times New Roman" w:cs="Times New Roman"/>
                <w:sz w:val="24"/>
                <w:szCs w:val="24"/>
              </w:rPr>
              <w:t xml:space="preserve">: </w:t>
            </w:r>
            <w:r w:rsidRPr="003E2668">
              <w:rPr>
                <w:rFonts w:ascii="Times New Roman" w:eastAsia="Calibri" w:hAnsi="Times New Roman" w:cs="Times New Roman"/>
                <w:i/>
                <w:iCs/>
                <w:sz w:val="24"/>
                <w:szCs w:val="24"/>
              </w:rPr>
              <w:t>VARIE ATTIVITÀ</w:t>
            </w:r>
          </w:p>
          <w:p w:rsidR="006A4D87" w:rsidRPr="003E2668" w:rsidRDefault="006A4D87" w:rsidP="008966EC">
            <w:pPr>
              <w:spacing w:line="276" w:lineRule="auto"/>
              <w:rPr>
                <w:rFonts w:ascii="Times New Roman" w:eastAsia="Calibri" w:hAnsi="Times New Roman" w:cs="Times New Roman"/>
                <w:i/>
                <w:iCs/>
                <w:sz w:val="24"/>
                <w:szCs w:val="24"/>
              </w:rPr>
            </w:pPr>
            <w:r w:rsidRPr="003E2668">
              <w:rPr>
                <w:rFonts w:ascii="Times New Roman" w:eastAsia="Calibri" w:hAnsi="Times New Roman" w:cs="Times New Roman"/>
                <w:b/>
                <w:bCs/>
                <w:sz w:val="24"/>
                <w:szCs w:val="24"/>
              </w:rPr>
              <w:t>N. 82, 1-1-4</w:t>
            </w:r>
            <w:r w:rsidRPr="003E2668">
              <w:rPr>
                <w:rFonts w:ascii="Times New Roman" w:eastAsia="Calibri" w:hAnsi="Times New Roman" w:cs="Times New Roman"/>
                <w:sz w:val="24"/>
                <w:szCs w:val="24"/>
              </w:rPr>
              <w:t xml:space="preserve">: </w:t>
            </w:r>
            <w:r w:rsidRPr="003E2668">
              <w:rPr>
                <w:rFonts w:ascii="Times New Roman" w:eastAsia="Calibri" w:hAnsi="Times New Roman" w:cs="Times New Roman"/>
                <w:i/>
                <w:iCs/>
                <w:sz w:val="24"/>
                <w:szCs w:val="24"/>
              </w:rPr>
              <w:t>SPECIALIZZAZIONE NEL LAVORO</w:t>
            </w:r>
          </w:p>
          <w:p w:rsidR="006A4D87" w:rsidRPr="003E2668" w:rsidRDefault="006A4D87" w:rsidP="008966EC">
            <w:pPr>
              <w:spacing w:line="276" w:lineRule="auto"/>
              <w:rPr>
                <w:rFonts w:ascii="Times New Roman" w:eastAsia="Calibri" w:hAnsi="Times New Roman" w:cs="Times New Roman"/>
                <w:sz w:val="24"/>
                <w:szCs w:val="24"/>
              </w:rPr>
            </w:pPr>
            <w:r w:rsidRPr="003E2668">
              <w:rPr>
                <w:rFonts w:ascii="Times New Roman" w:eastAsia="Calibri" w:hAnsi="Times New Roman" w:cs="Times New Roman"/>
                <w:b/>
                <w:bCs/>
                <w:sz w:val="24"/>
                <w:szCs w:val="24"/>
              </w:rPr>
              <w:t>N. 83, 1-4</w:t>
            </w:r>
            <w:r w:rsidRPr="003E2668">
              <w:rPr>
                <w:rFonts w:ascii="Times New Roman" w:eastAsia="Calibri" w:hAnsi="Times New Roman" w:cs="Times New Roman"/>
                <w:sz w:val="24"/>
                <w:szCs w:val="24"/>
              </w:rPr>
              <w:t xml:space="preserve">: </w:t>
            </w:r>
            <w:r w:rsidRPr="003E2668">
              <w:rPr>
                <w:rFonts w:ascii="Times New Roman" w:eastAsia="Calibri" w:hAnsi="Times New Roman" w:cs="Times New Roman"/>
                <w:i/>
                <w:iCs/>
                <w:sz w:val="24"/>
                <w:szCs w:val="24"/>
              </w:rPr>
              <w:t>LAVORI DOMESTICI</w:t>
            </w:r>
          </w:p>
          <w:p w:rsidR="006A4D87" w:rsidRPr="003E2668" w:rsidRDefault="006A4D87" w:rsidP="008966EC">
            <w:pPr>
              <w:spacing w:line="276" w:lineRule="auto"/>
              <w:rPr>
                <w:rFonts w:ascii="Times New Roman" w:eastAsia="Calibri" w:hAnsi="Times New Roman" w:cs="Times New Roman"/>
                <w:b/>
                <w:bCs/>
                <w:i/>
                <w:iCs/>
                <w:sz w:val="24"/>
                <w:szCs w:val="24"/>
              </w:rPr>
            </w:pPr>
            <w:r w:rsidRPr="003E2668">
              <w:rPr>
                <w:rFonts w:ascii="Times New Roman" w:eastAsia="Calibri" w:hAnsi="Times New Roman" w:cs="Times New Roman"/>
                <w:sz w:val="24"/>
                <w:szCs w:val="24"/>
              </w:rPr>
              <w:t>N</w:t>
            </w:r>
            <w:r w:rsidRPr="003E2668">
              <w:rPr>
                <w:rFonts w:ascii="Times New Roman" w:eastAsia="Calibri" w:hAnsi="Times New Roman" w:cs="Times New Roman"/>
                <w:b/>
                <w:bCs/>
                <w:sz w:val="24"/>
                <w:szCs w:val="24"/>
              </w:rPr>
              <w:t>. 84, 1-4</w:t>
            </w:r>
            <w:r w:rsidRPr="003E2668">
              <w:rPr>
                <w:rFonts w:ascii="Times New Roman" w:eastAsia="Calibri" w:hAnsi="Times New Roman" w:cs="Times New Roman"/>
                <w:sz w:val="24"/>
                <w:szCs w:val="24"/>
              </w:rPr>
              <w:t>:</w:t>
            </w:r>
            <w:r w:rsidRPr="003E2668">
              <w:rPr>
                <w:rFonts w:ascii="Times New Roman" w:eastAsia="Calibri" w:hAnsi="Times New Roman" w:cs="Times New Roman"/>
                <w:i/>
                <w:iCs/>
                <w:sz w:val="24"/>
                <w:szCs w:val="24"/>
              </w:rPr>
              <w:t xml:space="preserve"> LAVORO PRESSO ESTRANEI</w:t>
            </w:r>
          </w:p>
          <w:p w:rsidR="006A4D87" w:rsidRPr="003E2668" w:rsidRDefault="006A4D87" w:rsidP="008966EC">
            <w:pPr>
              <w:spacing w:line="276" w:lineRule="auto"/>
              <w:rPr>
                <w:rFonts w:ascii="Times New Roman" w:eastAsia="Calibri" w:hAnsi="Times New Roman" w:cs="Times New Roman"/>
                <w:i/>
                <w:iCs/>
                <w:sz w:val="24"/>
                <w:szCs w:val="24"/>
              </w:rPr>
            </w:pPr>
          </w:p>
          <w:p w:rsidR="006A4D87" w:rsidRPr="003E2668" w:rsidRDefault="006A4D87" w:rsidP="008966EC">
            <w:pPr>
              <w:spacing w:line="276" w:lineRule="auto"/>
              <w:rPr>
                <w:rFonts w:ascii="Times New Roman" w:eastAsia="Calibri" w:hAnsi="Times New Roman" w:cs="Times New Roman"/>
                <w:i/>
                <w:iCs/>
                <w:sz w:val="24"/>
                <w:szCs w:val="24"/>
              </w:rPr>
            </w:pPr>
          </w:p>
          <w:p w:rsidR="006A4D87" w:rsidRPr="003E2668" w:rsidRDefault="006A4D87" w:rsidP="008966EC">
            <w:pPr>
              <w:spacing w:line="276" w:lineRule="auto"/>
              <w:rPr>
                <w:rFonts w:ascii="Times New Roman" w:eastAsia="Calibri" w:hAnsi="Times New Roman" w:cs="Times New Roman"/>
                <w:sz w:val="24"/>
                <w:szCs w:val="24"/>
              </w:rPr>
            </w:pPr>
            <w:r w:rsidRPr="003E2668">
              <w:rPr>
                <w:rFonts w:ascii="Times New Roman" w:eastAsia="Calibri" w:hAnsi="Times New Roman" w:cs="Times New Roman"/>
                <w:b/>
                <w:bCs/>
                <w:sz w:val="24"/>
                <w:szCs w:val="24"/>
              </w:rPr>
              <w:t>N. 85, 1-3:</w:t>
            </w:r>
            <w:r w:rsidRPr="003E2668">
              <w:rPr>
                <w:rFonts w:ascii="Times New Roman" w:eastAsia="Calibri" w:hAnsi="Times New Roman" w:cs="Times New Roman"/>
                <w:sz w:val="24"/>
                <w:szCs w:val="24"/>
              </w:rPr>
              <w:t xml:space="preserve"> </w:t>
            </w:r>
            <w:r w:rsidRPr="003E2668">
              <w:rPr>
                <w:rFonts w:ascii="Times New Roman" w:eastAsia="Calibri" w:hAnsi="Times New Roman" w:cs="Times New Roman"/>
                <w:i/>
                <w:iCs/>
                <w:sz w:val="24"/>
                <w:szCs w:val="24"/>
              </w:rPr>
              <w:t>RETRIBUZIONE DEL LAVORO</w:t>
            </w:r>
          </w:p>
          <w:p w:rsidR="006A4D87" w:rsidRPr="003E2668" w:rsidRDefault="006A4D87" w:rsidP="008966EC">
            <w:pPr>
              <w:spacing w:line="276" w:lineRule="auto"/>
              <w:rPr>
                <w:rFonts w:ascii="Times New Roman" w:eastAsia="Calibri" w:hAnsi="Times New Roman" w:cs="Times New Roman"/>
                <w:b/>
                <w:bCs/>
                <w:sz w:val="24"/>
                <w:szCs w:val="24"/>
              </w:rPr>
            </w:pPr>
            <w:r w:rsidRPr="003E2668">
              <w:rPr>
                <w:rFonts w:ascii="Times New Roman" w:eastAsia="Calibri" w:hAnsi="Times New Roman" w:cs="Times New Roman"/>
                <w:b/>
                <w:bCs/>
                <w:sz w:val="24"/>
                <w:szCs w:val="24"/>
              </w:rPr>
              <w:t>N. 86, 1-2</w:t>
            </w:r>
            <w:r w:rsidRPr="003E2668">
              <w:rPr>
                <w:rFonts w:ascii="Times New Roman" w:eastAsia="Calibri" w:hAnsi="Times New Roman" w:cs="Times New Roman"/>
                <w:sz w:val="24"/>
                <w:szCs w:val="24"/>
              </w:rPr>
              <w:t xml:space="preserve">: </w:t>
            </w:r>
            <w:r w:rsidRPr="003E2668">
              <w:rPr>
                <w:rFonts w:ascii="Times New Roman" w:eastAsia="Calibri" w:hAnsi="Times New Roman" w:cs="Times New Roman"/>
                <w:i/>
                <w:iCs/>
                <w:sz w:val="24"/>
                <w:szCs w:val="24"/>
              </w:rPr>
              <w:t>RIPOSO, RICREAZIONE E FERIE</w:t>
            </w:r>
          </w:p>
          <w:p w:rsidR="006A4D87" w:rsidRPr="003E2668" w:rsidRDefault="006A4D87" w:rsidP="008966EC">
            <w:pPr>
              <w:spacing w:line="276" w:lineRule="auto"/>
              <w:rPr>
                <w:rFonts w:ascii="Times New Roman" w:eastAsia="Calibri" w:hAnsi="Times New Roman" w:cs="Times New Roman"/>
                <w:sz w:val="24"/>
                <w:szCs w:val="24"/>
              </w:rPr>
            </w:pPr>
            <w:r w:rsidRPr="003E2668">
              <w:rPr>
                <w:rFonts w:ascii="Times New Roman" w:eastAsia="Calibri" w:hAnsi="Times New Roman" w:cs="Times New Roman"/>
                <w:b/>
                <w:bCs/>
                <w:sz w:val="24"/>
                <w:szCs w:val="24"/>
              </w:rPr>
              <w:t>N. 87, 1- 4</w:t>
            </w:r>
            <w:r w:rsidRPr="003E2668">
              <w:rPr>
                <w:rFonts w:ascii="Times New Roman" w:eastAsia="Calibri" w:hAnsi="Times New Roman" w:cs="Times New Roman"/>
                <w:i/>
                <w:iCs/>
                <w:sz w:val="24"/>
                <w:szCs w:val="24"/>
              </w:rPr>
              <w:t>: IL DONO PREZIOSO DEL TEMPO</w:t>
            </w:r>
          </w:p>
        </w:tc>
        <w:tc>
          <w:tcPr>
            <w:tcW w:w="5238" w:type="dxa"/>
            <w:tcBorders>
              <w:top w:val="single" w:sz="4" w:space="0" w:color="auto"/>
              <w:left w:val="single" w:sz="4" w:space="0" w:color="auto"/>
              <w:bottom w:val="single" w:sz="4" w:space="0" w:color="auto"/>
              <w:right w:val="single" w:sz="4" w:space="0" w:color="auto"/>
            </w:tcBorders>
            <w:hideMark/>
          </w:tcPr>
          <w:p w:rsidR="006A4D87" w:rsidRPr="003E2668" w:rsidRDefault="006A4D87" w:rsidP="008966EC">
            <w:pPr>
              <w:spacing w:line="276" w:lineRule="auto"/>
              <w:jc w:val="both"/>
              <w:rPr>
                <w:rFonts w:ascii="Times New Roman" w:eastAsia="Calibri" w:hAnsi="Times New Roman" w:cs="Times New Roman"/>
                <w:b/>
                <w:bCs/>
                <w:sz w:val="24"/>
                <w:szCs w:val="24"/>
              </w:rPr>
            </w:pPr>
            <w:r w:rsidRPr="003E2668">
              <w:rPr>
                <w:rFonts w:ascii="Times New Roman" w:eastAsia="Calibri" w:hAnsi="Times New Roman" w:cs="Times New Roman"/>
                <w:b/>
                <w:bCs/>
                <w:sz w:val="24"/>
                <w:szCs w:val="24"/>
              </w:rPr>
              <w:t>Introduzione</w:t>
            </w:r>
          </w:p>
          <w:p w:rsidR="006A4D87" w:rsidRPr="003E2668" w:rsidRDefault="006A4D87" w:rsidP="008966EC">
            <w:pPr>
              <w:pStyle w:val="Paragrafoelenco"/>
              <w:numPr>
                <w:ilvl w:val="0"/>
                <w:numId w:val="31"/>
              </w:numPr>
              <w:spacing w:line="276" w:lineRule="auto"/>
              <w:jc w:val="both"/>
              <w:rPr>
                <w:rFonts w:ascii="Times New Roman" w:eastAsia="Calibri" w:hAnsi="Times New Roman" w:cs="Times New Roman"/>
                <w:b/>
                <w:bCs/>
                <w:sz w:val="24"/>
                <w:szCs w:val="24"/>
              </w:rPr>
            </w:pPr>
            <w:r w:rsidRPr="003E2668">
              <w:rPr>
                <w:rFonts w:ascii="Times New Roman" w:eastAsia="Calibri" w:hAnsi="Times New Roman" w:cs="Times New Roman"/>
                <w:b/>
                <w:bCs/>
                <w:sz w:val="24"/>
                <w:szCs w:val="24"/>
              </w:rPr>
              <w:t>PROSPETTIVA DI APPROCCIO, ARTICOLAZIONE E TONALITA’ DEL CAPITOLO</w:t>
            </w:r>
          </w:p>
          <w:p w:rsidR="006A4D87" w:rsidRPr="003E2668" w:rsidRDefault="006A4D87" w:rsidP="008966EC">
            <w:pPr>
              <w:pStyle w:val="Paragrafoelenco"/>
              <w:numPr>
                <w:ilvl w:val="0"/>
                <w:numId w:val="24"/>
              </w:numPr>
              <w:spacing w:line="276" w:lineRule="auto"/>
              <w:ind w:left="1170" w:hanging="425"/>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Prospettiva di approccio</w:t>
            </w:r>
          </w:p>
          <w:p w:rsidR="006A4D87" w:rsidRPr="003E2668" w:rsidRDefault="006A4D87" w:rsidP="008966EC">
            <w:pPr>
              <w:pStyle w:val="Paragrafoelenco"/>
              <w:numPr>
                <w:ilvl w:val="0"/>
                <w:numId w:val="24"/>
              </w:numPr>
              <w:spacing w:line="276" w:lineRule="auto"/>
              <w:ind w:left="1170" w:hanging="425"/>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Articolazione del capitolo</w:t>
            </w:r>
          </w:p>
          <w:p w:rsidR="006A4D87" w:rsidRPr="003E2668" w:rsidRDefault="006A4D87" w:rsidP="008966EC">
            <w:pPr>
              <w:pStyle w:val="Paragrafoelenco"/>
              <w:numPr>
                <w:ilvl w:val="0"/>
                <w:numId w:val="24"/>
              </w:numPr>
              <w:spacing w:line="276" w:lineRule="auto"/>
              <w:ind w:left="1170" w:hanging="425"/>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Tonalità del capitolo</w:t>
            </w:r>
          </w:p>
          <w:p w:rsidR="006A4D87" w:rsidRPr="003E2668" w:rsidRDefault="006E0685" w:rsidP="008966EC">
            <w:pPr>
              <w:pStyle w:val="Paragrafoelenco"/>
              <w:numPr>
                <w:ilvl w:val="0"/>
                <w:numId w:val="32"/>
              </w:numPr>
              <w:spacing w:line="276" w:lineRule="auto"/>
              <w:ind w:left="745" w:hanging="385"/>
              <w:jc w:val="both"/>
              <w:rPr>
                <w:rFonts w:ascii="Times New Roman" w:eastAsia="Calibri" w:hAnsi="Times New Roman" w:cs="Times New Roman"/>
                <w:b/>
                <w:bCs/>
                <w:sz w:val="24"/>
                <w:szCs w:val="24"/>
              </w:rPr>
            </w:pPr>
            <w:r w:rsidRPr="003E2668">
              <w:rPr>
                <w:rFonts w:ascii="Times New Roman" w:eastAsia="Calibri" w:hAnsi="Times New Roman" w:cs="Times New Roman"/>
                <w:b/>
                <w:bCs/>
                <w:sz w:val="24"/>
                <w:szCs w:val="24"/>
              </w:rPr>
              <w:t>I</w:t>
            </w:r>
            <w:r w:rsidR="006A4D87" w:rsidRPr="003E2668">
              <w:rPr>
                <w:rFonts w:ascii="Times New Roman" w:eastAsia="Calibri" w:hAnsi="Times New Roman" w:cs="Times New Roman"/>
                <w:b/>
                <w:bCs/>
                <w:sz w:val="24"/>
                <w:szCs w:val="24"/>
              </w:rPr>
              <w:t>L VANGELO DEL LAVORO: 78</w:t>
            </w:r>
          </w:p>
          <w:p w:rsidR="006A4D87" w:rsidRPr="003E2668" w:rsidRDefault="006A4D87" w:rsidP="008966EC">
            <w:pPr>
              <w:pStyle w:val="Paragrafoelenco"/>
              <w:numPr>
                <w:ilvl w:val="0"/>
                <w:numId w:val="25"/>
              </w:numPr>
              <w:spacing w:line="276" w:lineRule="auto"/>
              <w:ind w:left="1170" w:hanging="425"/>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Il lavoro come lieto annuncio evangelico (78,1-3)</w:t>
            </w:r>
          </w:p>
          <w:p w:rsidR="006A4D87" w:rsidRPr="003E2668" w:rsidRDefault="006A4D87" w:rsidP="008966EC">
            <w:pPr>
              <w:pStyle w:val="Paragrafoelenco"/>
              <w:numPr>
                <w:ilvl w:val="0"/>
                <w:numId w:val="25"/>
              </w:numPr>
              <w:spacing w:line="276" w:lineRule="auto"/>
              <w:ind w:left="1170" w:hanging="425"/>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Momenti fondamentali del Vangelo del lavoro (78,4-8)</w:t>
            </w:r>
          </w:p>
          <w:p w:rsidR="006A4D87" w:rsidRPr="003E2668" w:rsidRDefault="006A4D87" w:rsidP="008966EC">
            <w:pPr>
              <w:pStyle w:val="Paragrafoelenco"/>
              <w:numPr>
                <w:ilvl w:val="3"/>
                <w:numId w:val="4"/>
              </w:numPr>
              <w:shd w:val="clear" w:color="auto" w:fill="FFFFFF"/>
              <w:spacing w:line="276" w:lineRule="auto"/>
              <w:ind w:left="1170" w:firstLine="0"/>
              <w:jc w:val="both"/>
              <w:rPr>
                <w:rFonts w:ascii="Times New Roman" w:eastAsia="Times New Roman" w:hAnsi="Times New Roman" w:cs="Times New Roman"/>
                <w:color w:val="000000"/>
                <w:sz w:val="24"/>
                <w:szCs w:val="24"/>
                <w:lang w:eastAsia="it-IT"/>
              </w:rPr>
            </w:pPr>
            <w:r w:rsidRPr="003E2668">
              <w:rPr>
                <w:rFonts w:ascii="Times New Roman" w:eastAsia="Times New Roman" w:hAnsi="Times New Roman" w:cs="Times New Roman"/>
                <w:color w:val="000000"/>
                <w:sz w:val="24"/>
                <w:szCs w:val="24"/>
                <w:lang w:eastAsia="it-IT"/>
              </w:rPr>
              <w:t>Visione trinitaria storico-salvifica (78,1-3)</w:t>
            </w:r>
          </w:p>
          <w:p w:rsidR="006A4D87" w:rsidRPr="003E2668" w:rsidRDefault="006A4D87" w:rsidP="008966EC">
            <w:pPr>
              <w:pStyle w:val="Paragrafoelenco"/>
              <w:numPr>
                <w:ilvl w:val="3"/>
                <w:numId w:val="4"/>
              </w:numPr>
              <w:shd w:val="clear" w:color="auto" w:fill="FFFFFF"/>
              <w:spacing w:line="276" w:lineRule="auto"/>
              <w:ind w:left="1170" w:firstLine="0"/>
              <w:jc w:val="both"/>
              <w:rPr>
                <w:rFonts w:ascii="Times New Roman" w:eastAsia="Times New Roman" w:hAnsi="Times New Roman" w:cs="Times New Roman"/>
                <w:sz w:val="24"/>
                <w:szCs w:val="24"/>
                <w:lang w:eastAsia="it-IT"/>
              </w:rPr>
            </w:pPr>
            <w:r w:rsidRPr="003E2668">
              <w:rPr>
                <w:rFonts w:ascii="Times New Roman" w:eastAsia="Calibri" w:hAnsi="Times New Roman" w:cs="Times New Roman"/>
                <w:sz w:val="24"/>
                <w:szCs w:val="24"/>
              </w:rPr>
              <w:t>Visione carismatica francescano-cappuccina (78,4-5)</w:t>
            </w:r>
          </w:p>
          <w:p w:rsidR="006A4D87" w:rsidRPr="003E2668" w:rsidRDefault="006A4D87" w:rsidP="008966EC">
            <w:pPr>
              <w:pStyle w:val="Paragrafoelenco"/>
              <w:numPr>
                <w:ilvl w:val="3"/>
                <w:numId w:val="4"/>
              </w:numPr>
              <w:shd w:val="clear" w:color="auto" w:fill="FFFFFF"/>
              <w:spacing w:line="276" w:lineRule="auto"/>
              <w:ind w:left="1170" w:firstLine="0"/>
              <w:jc w:val="both"/>
              <w:rPr>
                <w:rFonts w:ascii="Times New Roman" w:eastAsia="Times New Roman" w:hAnsi="Times New Roman" w:cs="Times New Roman"/>
                <w:color w:val="000000"/>
                <w:sz w:val="24"/>
                <w:szCs w:val="24"/>
                <w:lang w:eastAsia="it-IT"/>
              </w:rPr>
            </w:pPr>
            <w:r w:rsidRPr="003E2668">
              <w:rPr>
                <w:rFonts w:ascii="Times New Roman" w:eastAsia="Calibri" w:hAnsi="Times New Roman" w:cs="Times New Roman"/>
                <w:sz w:val="24"/>
                <w:szCs w:val="24"/>
              </w:rPr>
              <w:t>Visione antropologica cristiana (78,6-8)</w:t>
            </w:r>
          </w:p>
          <w:p w:rsidR="006A4D87" w:rsidRPr="003E2668" w:rsidRDefault="006A4D87" w:rsidP="008966EC">
            <w:pPr>
              <w:pStyle w:val="Paragrafoelenco"/>
              <w:numPr>
                <w:ilvl w:val="0"/>
                <w:numId w:val="32"/>
              </w:numPr>
              <w:spacing w:line="276" w:lineRule="auto"/>
              <w:ind w:left="745" w:hanging="385"/>
              <w:jc w:val="both"/>
              <w:rPr>
                <w:rFonts w:ascii="Times New Roman" w:eastAsia="Calibri" w:hAnsi="Times New Roman" w:cs="Times New Roman"/>
                <w:b/>
                <w:bCs/>
                <w:sz w:val="24"/>
                <w:szCs w:val="24"/>
              </w:rPr>
            </w:pPr>
            <w:r w:rsidRPr="003E2668">
              <w:rPr>
                <w:rFonts w:ascii="Times New Roman" w:eastAsia="Calibri" w:hAnsi="Times New Roman" w:cs="Times New Roman"/>
                <w:b/>
                <w:bCs/>
                <w:sz w:val="24"/>
                <w:szCs w:val="24"/>
              </w:rPr>
              <w:t>LA GRAZIA DEL NOSTRO LAVORO: 79-80</w:t>
            </w:r>
          </w:p>
          <w:p w:rsidR="006A4D87" w:rsidRPr="003E2668" w:rsidRDefault="006A4D87" w:rsidP="008966EC">
            <w:pPr>
              <w:pStyle w:val="Paragrafoelenco"/>
              <w:numPr>
                <w:ilvl w:val="0"/>
                <w:numId w:val="26"/>
              </w:numPr>
              <w:spacing w:line="276" w:lineRule="auto"/>
              <w:ind w:left="1170" w:hanging="425"/>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Lavoro in fraternità e minorità (79,1-4)</w:t>
            </w:r>
          </w:p>
          <w:p w:rsidR="006A4D87" w:rsidRPr="003E2668" w:rsidRDefault="006A4D87" w:rsidP="008966EC">
            <w:pPr>
              <w:pStyle w:val="Paragrafoelenco"/>
              <w:numPr>
                <w:ilvl w:val="0"/>
                <w:numId w:val="26"/>
              </w:numPr>
              <w:spacing w:line="276" w:lineRule="auto"/>
              <w:ind w:left="1170" w:hanging="425"/>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Lavoro in spirito di orazione e devozione (80,1-4)</w:t>
            </w:r>
          </w:p>
          <w:p w:rsidR="006A4D87" w:rsidRPr="003E2668" w:rsidRDefault="006A4D87" w:rsidP="008966EC">
            <w:pPr>
              <w:pStyle w:val="Paragrafoelenco"/>
              <w:numPr>
                <w:ilvl w:val="0"/>
                <w:numId w:val="32"/>
              </w:numPr>
              <w:spacing w:line="276" w:lineRule="auto"/>
              <w:ind w:left="745" w:hanging="385"/>
              <w:jc w:val="both"/>
              <w:rPr>
                <w:rFonts w:ascii="Times New Roman" w:eastAsia="Calibri" w:hAnsi="Times New Roman" w:cs="Times New Roman"/>
                <w:b/>
                <w:bCs/>
                <w:sz w:val="24"/>
                <w:szCs w:val="24"/>
              </w:rPr>
            </w:pPr>
            <w:r w:rsidRPr="003E2668">
              <w:rPr>
                <w:rFonts w:ascii="Times New Roman" w:eastAsia="Calibri" w:hAnsi="Times New Roman" w:cs="Times New Roman"/>
                <w:b/>
                <w:bCs/>
                <w:sz w:val="24"/>
                <w:szCs w:val="24"/>
              </w:rPr>
              <w:t>PLURIFORMITÀ DELLA GRAZIA DEL NOSTRO LAVORO: 81-84</w:t>
            </w:r>
          </w:p>
          <w:p w:rsidR="006A4D87" w:rsidRPr="003E2668" w:rsidRDefault="006A4D87" w:rsidP="008966EC">
            <w:pPr>
              <w:numPr>
                <w:ilvl w:val="0"/>
                <w:numId w:val="23"/>
              </w:numPr>
              <w:spacing w:line="276" w:lineRule="auto"/>
              <w:ind w:left="1170" w:hanging="425"/>
              <w:contextualSpacing/>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Criteri di discernimento (81,1-5)</w:t>
            </w:r>
          </w:p>
          <w:p w:rsidR="006A4D87" w:rsidRPr="003E2668" w:rsidRDefault="006A4D87" w:rsidP="008966EC">
            <w:pPr>
              <w:numPr>
                <w:ilvl w:val="0"/>
                <w:numId w:val="23"/>
              </w:numPr>
              <w:spacing w:line="276" w:lineRule="auto"/>
              <w:ind w:left="1170" w:hanging="425"/>
              <w:contextualSpacing/>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Tipologia generale delle attività (82, 1-4)</w:t>
            </w:r>
          </w:p>
          <w:p w:rsidR="006A4D87" w:rsidRPr="003E2668" w:rsidRDefault="006A4D87" w:rsidP="008966EC">
            <w:pPr>
              <w:numPr>
                <w:ilvl w:val="0"/>
                <w:numId w:val="23"/>
              </w:numPr>
              <w:spacing w:line="276" w:lineRule="auto"/>
              <w:ind w:left="1170" w:hanging="425"/>
              <w:contextualSpacing/>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 xml:space="preserve">I lavori domestici (83,1-4) </w:t>
            </w:r>
          </w:p>
          <w:p w:rsidR="006A4D87" w:rsidRPr="003E2668" w:rsidRDefault="006A4D87" w:rsidP="008966EC">
            <w:pPr>
              <w:numPr>
                <w:ilvl w:val="0"/>
                <w:numId w:val="23"/>
              </w:numPr>
              <w:spacing w:line="276" w:lineRule="auto"/>
              <w:ind w:left="1170" w:hanging="425"/>
              <w:contextualSpacing/>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Il lavoro presso estranei all’Ordine: (84,1-4)</w:t>
            </w:r>
          </w:p>
          <w:p w:rsidR="006A4D87" w:rsidRPr="003E2668" w:rsidRDefault="006A4D87" w:rsidP="008966EC">
            <w:pPr>
              <w:numPr>
                <w:ilvl w:val="0"/>
                <w:numId w:val="32"/>
              </w:numPr>
              <w:spacing w:line="276" w:lineRule="auto"/>
              <w:ind w:left="745" w:hanging="283"/>
              <w:contextualSpacing/>
              <w:jc w:val="both"/>
              <w:rPr>
                <w:rFonts w:ascii="Times New Roman" w:eastAsia="Calibri" w:hAnsi="Times New Roman" w:cs="Times New Roman"/>
                <w:b/>
                <w:bCs/>
                <w:sz w:val="24"/>
                <w:szCs w:val="24"/>
              </w:rPr>
            </w:pPr>
            <w:r w:rsidRPr="003E2668">
              <w:rPr>
                <w:rFonts w:ascii="Times New Roman" w:eastAsia="Calibri" w:hAnsi="Times New Roman" w:cs="Times New Roman"/>
                <w:b/>
                <w:bCs/>
                <w:sz w:val="24"/>
                <w:szCs w:val="24"/>
              </w:rPr>
              <w:t>IMPLICAZIONI SOCIO-CULTURALI DELLA GRAZIA DEL NOSTRO LAVORO: 85-87</w:t>
            </w:r>
          </w:p>
          <w:p w:rsidR="006A4D87" w:rsidRPr="003E2668" w:rsidRDefault="006A4D87" w:rsidP="008966EC">
            <w:pPr>
              <w:pStyle w:val="Paragrafoelenco"/>
              <w:numPr>
                <w:ilvl w:val="0"/>
                <w:numId w:val="27"/>
              </w:numPr>
              <w:spacing w:line="276" w:lineRule="auto"/>
              <w:ind w:left="1170" w:hanging="425"/>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La retribuzione del lavoro (85,1-3)</w:t>
            </w:r>
          </w:p>
          <w:p w:rsidR="006A4D87" w:rsidRPr="003E2668" w:rsidRDefault="006A4D87" w:rsidP="008966EC">
            <w:pPr>
              <w:pStyle w:val="Paragrafoelenco"/>
              <w:numPr>
                <w:ilvl w:val="0"/>
                <w:numId w:val="27"/>
              </w:numPr>
              <w:spacing w:line="276" w:lineRule="auto"/>
              <w:ind w:left="1170" w:hanging="425"/>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Il riposo dal lavoro (86,1-2)</w:t>
            </w:r>
          </w:p>
          <w:p w:rsidR="006A4D87" w:rsidRPr="003E2668" w:rsidRDefault="006A4D87" w:rsidP="008966EC">
            <w:pPr>
              <w:pStyle w:val="Paragrafoelenco"/>
              <w:numPr>
                <w:ilvl w:val="0"/>
                <w:numId w:val="27"/>
              </w:numPr>
              <w:spacing w:line="276" w:lineRule="auto"/>
              <w:ind w:left="1170" w:hanging="425"/>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La relazione lavoro-tempo (87,1-4)</w:t>
            </w:r>
          </w:p>
          <w:p w:rsidR="006A4D87" w:rsidRPr="003E2668" w:rsidRDefault="006A4D87" w:rsidP="008966EC">
            <w:pPr>
              <w:numPr>
                <w:ilvl w:val="0"/>
                <w:numId w:val="32"/>
              </w:numPr>
              <w:spacing w:line="276" w:lineRule="auto"/>
              <w:ind w:left="745" w:hanging="283"/>
              <w:contextualSpacing/>
              <w:jc w:val="both"/>
              <w:rPr>
                <w:rFonts w:ascii="Times New Roman" w:eastAsia="Calibri" w:hAnsi="Times New Roman" w:cs="Times New Roman"/>
                <w:sz w:val="24"/>
                <w:szCs w:val="24"/>
              </w:rPr>
            </w:pPr>
            <w:r w:rsidRPr="003E2668">
              <w:rPr>
                <w:rFonts w:ascii="Times New Roman" w:eastAsia="Calibri" w:hAnsi="Times New Roman" w:cs="Times New Roman"/>
                <w:b/>
                <w:bCs/>
                <w:sz w:val="24"/>
                <w:szCs w:val="24"/>
              </w:rPr>
              <w:t>EPILOGO</w:t>
            </w:r>
            <w:r w:rsidRPr="003E2668">
              <w:rPr>
                <w:rFonts w:ascii="Times New Roman" w:eastAsia="Calibri" w:hAnsi="Times New Roman" w:cs="Times New Roman"/>
                <w:sz w:val="24"/>
                <w:szCs w:val="24"/>
              </w:rPr>
              <w:t xml:space="preserve"> </w:t>
            </w:r>
          </w:p>
          <w:p w:rsidR="006A4D87" w:rsidRPr="003E2668" w:rsidRDefault="006A4D87" w:rsidP="008966EC">
            <w:pPr>
              <w:pStyle w:val="Paragrafoelenco"/>
              <w:numPr>
                <w:ilvl w:val="0"/>
                <w:numId w:val="28"/>
              </w:numPr>
              <w:spacing w:line="276" w:lineRule="auto"/>
              <w:ind w:left="1170"/>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Alla luce del Vangelo</w:t>
            </w:r>
          </w:p>
          <w:p w:rsidR="006A4D87" w:rsidRPr="003E2668" w:rsidRDefault="006A4D87" w:rsidP="008966EC">
            <w:pPr>
              <w:pStyle w:val="Paragrafoelenco"/>
              <w:numPr>
                <w:ilvl w:val="0"/>
                <w:numId w:val="28"/>
              </w:numPr>
              <w:spacing w:line="276" w:lineRule="auto"/>
              <w:ind w:left="1170"/>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In prospettiva trinitaria</w:t>
            </w:r>
          </w:p>
          <w:p w:rsidR="006A4D87" w:rsidRPr="003E2668" w:rsidRDefault="006A4D87" w:rsidP="008966EC">
            <w:pPr>
              <w:spacing w:line="276" w:lineRule="auto"/>
              <w:jc w:val="both"/>
              <w:rPr>
                <w:rFonts w:ascii="Times New Roman" w:eastAsia="Calibri" w:hAnsi="Times New Roman" w:cs="Times New Roman"/>
                <w:sz w:val="24"/>
                <w:szCs w:val="24"/>
              </w:rPr>
            </w:pPr>
            <w:r w:rsidRPr="003E2668">
              <w:rPr>
                <w:rFonts w:ascii="Times New Roman" w:eastAsia="Calibri" w:hAnsi="Times New Roman" w:cs="Times New Roman"/>
                <w:b/>
                <w:bCs/>
                <w:sz w:val="24"/>
                <w:szCs w:val="24"/>
              </w:rPr>
              <w:t>Conclusione</w:t>
            </w:r>
          </w:p>
        </w:tc>
      </w:tr>
    </w:tbl>
    <w:p w:rsidR="00B800CE" w:rsidRPr="003E2668" w:rsidRDefault="00B800CE" w:rsidP="008966EC">
      <w:pPr>
        <w:spacing w:line="276" w:lineRule="auto"/>
        <w:rPr>
          <w:rFonts w:ascii="Times New Roman" w:hAnsi="Times New Roman" w:cs="Times New Roman"/>
          <w:sz w:val="24"/>
          <w:szCs w:val="24"/>
        </w:rPr>
      </w:pPr>
    </w:p>
    <w:p w:rsidR="00B800CE" w:rsidRPr="003E2668" w:rsidRDefault="00B800CE" w:rsidP="008966EC">
      <w:pPr>
        <w:spacing w:line="276" w:lineRule="auto"/>
        <w:rPr>
          <w:rFonts w:ascii="Times New Roman" w:hAnsi="Times New Roman" w:cs="Times New Roman"/>
          <w:sz w:val="24"/>
          <w:szCs w:val="24"/>
        </w:rPr>
      </w:pPr>
    </w:p>
    <w:p w:rsidR="00543CCE" w:rsidRPr="003E2668" w:rsidRDefault="00543CCE" w:rsidP="008966EC">
      <w:pPr>
        <w:pStyle w:val="Paragrafoelenco"/>
        <w:numPr>
          <w:ilvl w:val="0"/>
          <w:numId w:val="30"/>
        </w:numPr>
        <w:spacing w:line="276" w:lineRule="auto"/>
        <w:jc w:val="both"/>
        <w:rPr>
          <w:rFonts w:ascii="Times New Roman" w:hAnsi="Times New Roman" w:cs="Times New Roman"/>
          <w:b/>
          <w:bCs/>
          <w:sz w:val="24"/>
          <w:szCs w:val="24"/>
        </w:rPr>
      </w:pPr>
      <w:r w:rsidRPr="003E2668">
        <w:rPr>
          <w:rFonts w:ascii="Times New Roman" w:hAnsi="Times New Roman" w:cs="Times New Roman"/>
          <w:b/>
          <w:bCs/>
          <w:sz w:val="24"/>
          <w:szCs w:val="24"/>
        </w:rPr>
        <w:t>IL VANGELO DEL LAVORO: n. 78</w:t>
      </w:r>
    </w:p>
    <w:p w:rsidR="00543CCE" w:rsidRPr="003E2668" w:rsidRDefault="00543CCE" w:rsidP="008966EC">
      <w:pPr>
        <w:spacing w:line="276" w:lineRule="auto"/>
        <w:jc w:val="both"/>
        <w:rPr>
          <w:rFonts w:ascii="Times New Roman" w:hAnsi="Times New Roman" w:cs="Times New Roman"/>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Il primo </w:t>
      </w:r>
      <w:r w:rsidR="0001628B" w:rsidRPr="003E2668">
        <w:rPr>
          <w:rFonts w:ascii="Times New Roman" w:hAnsi="Times New Roman" w:cs="Times New Roman"/>
          <w:sz w:val="24"/>
          <w:szCs w:val="24"/>
        </w:rPr>
        <w:t>testo</w:t>
      </w:r>
      <w:r w:rsidRPr="003E2668">
        <w:rPr>
          <w:rFonts w:ascii="Times New Roman" w:hAnsi="Times New Roman" w:cs="Times New Roman"/>
          <w:sz w:val="24"/>
          <w:szCs w:val="24"/>
        </w:rPr>
        <w:t xml:space="preserve"> del cap. V,</w:t>
      </w:r>
      <w:r w:rsidR="006E0685" w:rsidRPr="003E2668">
        <w:rPr>
          <w:rFonts w:ascii="Times New Roman" w:hAnsi="Times New Roman" w:cs="Times New Roman"/>
          <w:sz w:val="24"/>
          <w:szCs w:val="24"/>
        </w:rPr>
        <w:t xml:space="preserve"> il n.</w:t>
      </w:r>
      <w:r w:rsidRPr="003E2668">
        <w:rPr>
          <w:rFonts w:ascii="Times New Roman" w:hAnsi="Times New Roman" w:cs="Times New Roman"/>
          <w:sz w:val="24"/>
          <w:szCs w:val="24"/>
        </w:rPr>
        <w:t xml:space="preserve"> 78, delinea i fondamenti del nostro modo di lavorare desunti dalla rivelazione cristiana, dalla esperienza spirituale francescano-cappuccina e dalla natura stessa del lavoro. Esso è strutturato in tre passaggi: </w:t>
      </w:r>
    </w:p>
    <w:p w:rsidR="0001628B" w:rsidRPr="003E2668" w:rsidRDefault="00543CCE" w:rsidP="008966EC">
      <w:pPr>
        <w:pStyle w:val="Paragrafoelenco"/>
        <w:numPr>
          <w:ilvl w:val="0"/>
          <w:numId w:val="19"/>
        </w:numPr>
        <w:spacing w:line="276" w:lineRule="auto"/>
        <w:jc w:val="both"/>
        <w:rPr>
          <w:rFonts w:ascii="Times New Roman" w:hAnsi="Times New Roman" w:cs="Times New Roman"/>
          <w:sz w:val="24"/>
          <w:szCs w:val="24"/>
        </w:rPr>
      </w:pPr>
      <w:r w:rsidRPr="003E2668">
        <w:rPr>
          <w:rFonts w:ascii="Times New Roman" w:hAnsi="Times New Roman" w:cs="Times New Roman"/>
          <w:sz w:val="24"/>
          <w:szCs w:val="24"/>
        </w:rPr>
        <w:t>Visione trinitaria storico-salvifica (78,1-3)</w:t>
      </w:r>
    </w:p>
    <w:p w:rsidR="00543CCE" w:rsidRPr="003E2668" w:rsidRDefault="00543CCE" w:rsidP="008966EC">
      <w:pPr>
        <w:pStyle w:val="Paragrafoelenco"/>
        <w:numPr>
          <w:ilvl w:val="0"/>
          <w:numId w:val="19"/>
        </w:numPr>
        <w:spacing w:line="276" w:lineRule="auto"/>
        <w:jc w:val="both"/>
        <w:rPr>
          <w:rFonts w:ascii="Times New Roman" w:hAnsi="Times New Roman" w:cs="Times New Roman"/>
          <w:sz w:val="24"/>
          <w:szCs w:val="24"/>
        </w:rPr>
      </w:pPr>
      <w:r w:rsidRPr="003E2668">
        <w:rPr>
          <w:rFonts w:ascii="Times New Roman" w:hAnsi="Times New Roman" w:cs="Times New Roman"/>
          <w:sz w:val="24"/>
          <w:szCs w:val="24"/>
        </w:rPr>
        <w:t>Visione carismatica francescano</w:t>
      </w:r>
      <w:r w:rsidR="00F36655" w:rsidRPr="003E2668">
        <w:rPr>
          <w:rFonts w:ascii="Times New Roman" w:hAnsi="Times New Roman" w:cs="Times New Roman"/>
          <w:sz w:val="24"/>
          <w:szCs w:val="24"/>
        </w:rPr>
        <w:t>-</w:t>
      </w:r>
      <w:r w:rsidRPr="003E2668">
        <w:rPr>
          <w:rFonts w:ascii="Times New Roman" w:hAnsi="Times New Roman" w:cs="Times New Roman"/>
          <w:sz w:val="24"/>
          <w:szCs w:val="24"/>
        </w:rPr>
        <w:t xml:space="preserve"> cappuccina (78,4-5)</w:t>
      </w:r>
    </w:p>
    <w:p w:rsidR="00543CCE" w:rsidRPr="003E2668" w:rsidRDefault="00543CCE" w:rsidP="008966EC">
      <w:pPr>
        <w:pStyle w:val="Paragrafoelenco"/>
        <w:numPr>
          <w:ilvl w:val="0"/>
          <w:numId w:val="19"/>
        </w:numPr>
        <w:spacing w:line="276" w:lineRule="auto"/>
        <w:jc w:val="both"/>
        <w:rPr>
          <w:rFonts w:ascii="Times New Roman" w:hAnsi="Times New Roman" w:cs="Times New Roman"/>
          <w:sz w:val="24"/>
          <w:szCs w:val="24"/>
        </w:rPr>
      </w:pPr>
      <w:r w:rsidRPr="003E2668">
        <w:rPr>
          <w:rFonts w:ascii="Times New Roman" w:hAnsi="Times New Roman" w:cs="Times New Roman"/>
          <w:sz w:val="24"/>
          <w:szCs w:val="24"/>
        </w:rPr>
        <w:t>Visione antropologica cristiana (78,6-8).</w:t>
      </w:r>
    </w:p>
    <w:p w:rsidR="00543CCE" w:rsidRPr="003E2668" w:rsidRDefault="00543CCE" w:rsidP="008966EC">
      <w:pPr>
        <w:spacing w:line="276" w:lineRule="auto"/>
        <w:jc w:val="both"/>
        <w:rPr>
          <w:rFonts w:ascii="Times New Roman" w:hAnsi="Times New Roman" w:cs="Times New Roman"/>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Il nostro modo di lavorare appare qui relazionato alla visione del lavoro considerato dal punto di vista del progetto originario di Dio nella creazione, concretamente riletto nel carisma francescano cappuccino ed infine analizzato nelle sue finalità intrinseche alla luce della antropologia cristiana. </w:t>
      </w: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All’interno di queste tre visioni, spicca, e sorprende per la novità e per la densità di contenuto, l’espressione “</w:t>
      </w:r>
      <w:r w:rsidRPr="003E2668">
        <w:rPr>
          <w:rFonts w:ascii="Times New Roman" w:hAnsi="Times New Roman" w:cs="Times New Roman"/>
          <w:b/>
          <w:bCs/>
          <w:i/>
          <w:iCs/>
          <w:sz w:val="24"/>
          <w:szCs w:val="24"/>
        </w:rPr>
        <w:t>Il Vangelo del lavoro</w:t>
      </w:r>
      <w:r w:rsidRPr="003E2668">
        <w:rPr>
          <w:rFonts w:ascii="Times New Roman" w:hAnsi="Times New Roman" w:cs="Times New Roman"/>
          <w:sz w:val="24"/>
          <w:szCs w:val="24"/>
        </w:rPr>
        <w:t xml:space="preserve">”. Essa figura nel contesto del nuovo comma, </w:t>
      </w:r>
      <w:r w:rsidR="00F36655" w:rsidRPr="003E2668">
        <w:rPr>
          <w:rFonts w:ascii="Times New Roman" w:hAnsi="Times New Roman" w:cs="Times New Roman"/>
          <w:sz w:val="24"/>
          <w:szCs w:val="24"/>
        </w:rPr>
        <w:t xml:space="preserve">n. 78,3, </w:t>
      </w:r>
      <w:r w:rsidRPr="003E2668">
        <w:rPr>
          <w:rFonts w:ascii="Times New Roman" w:hAnsi="Times New Roman" w:cs="Times New Roman"/>
          <w:sz w:val="24"/>
          <w:szCs w:val="24"/>
        </w:rPr>
        <w:t>sulla presenza dello Spirito Santo nel nostro lavoro</w:t>
      </w:r>
      <w:r w:rsidR="007E3BD3" w:rsidRPr="003E2668">
        <w:rPr>
          <w:rFonts w:ascii="Times New Roman" w:hAnsi="Times New Roman" w:cs="Times New Roman"/>
          <w:sz w:val="24"/>
          <w:szCs w:val="24"/>
        </w:rPr>
        <w:t>.</w:t>
      </w:r>
      <w:r w:rsidRPr="003E2668">
        <w:rPr>
          <w:rFonts w:ascii="Times New Roman" w:hAnsi="Times New Roman" w:cs="Times New Roman"/>
          <w:sz w:val="24"/>
          <w:szCs w:val="24"/>
        </w:rPr>
        <w:t xml:space="preserve">  Questo nuovo comma è stato collocato alla fine della visione economico-trinitaria del lavoro per completarla, dal momento che il testo precedente si riferiva solo al Padre e al Figlio Gesù Cristo. Si ottiene così anche una ulteriore spiegazione del modo con cui la SS. Trinità è compartecipe del lavoro umano, mostrando che agisce attraverso lo Spirito Santo il quale, a sua volta, anima la </w:t>
      </w:r>
      <w:r w:rsidR="0001743B" w:rsidRPr="003E2668">
        <w:rPr>
          <w:rFonts w:ascii="Times New Roman" w:hAnsi="Times New Roman" w:cs="Times New Roman"/>
          <w:sz w:val="24"/>
          <w:szCs w:val="24"/>
        </w:rPr>
        <w:t>C</w:t>
      </w:r>
      <w:r w:rsidRPr="003E2668">
        <w:rPr>
          <w:rFonts w:ascii="Times New Roman" w:hAnsi="Times New Roman" w:cs="Times New Roman"/>
          <w:sz w:val="24"/>
          <w:szCs w:val="24"/>
        </w:rPr>
        <w:t>hiesa in modo da effondere su di ess</w:t>
      </w:r>
      <w:r w:rsidR="00297F6D" w:rsidRPr="003E2668">
        <w:rPr>
          <w:rFonts w:ascii="Times New Roman" w:hAnsi="Times New Roman" w:cs="Times New Roman"/>
          <w:sz w:val="24"/>
          <w:szCs w:val="24"/>
        </w:rPr>
        <w:t>a</w:t>
      </w:r>
      <w:r w:rsidRPr="003E2668">
        <w:rPr>
          <w:rFonts w:ascii="Times New Roman" w:hAnsi="Times New Roman" w:cs="Times New Roman"/>
          <w:sz w:val="24"/>
          <w:szCs w:val="24"/>
        </w:rPr>
        <w:t xml:space="preserve"> la luce della rivelazione divina</w:t>
      </w:r>
      <w:r w:rsidR="005361E7" w:rsidRPr="003E2668">
        <w:rPr>
          <w:rFonts w:ascii="Times New Roman" w:hAnsi="Times New Roman" w:cs="Times New Roman"/>
          <w:sz w:val="24"/>
          <w:szCs w:val="24"/>
        </w:rPr>
        <w:t>, “annunciando il Vangelo del lavoro”</w:t>
      </w:r>
      <w:r w:rsidRPr="003E2668">
        <w:rPr>
          <w:rFonts w:ascii="Times New Roman" w:hAnsi="Times New Roman" w:cs="Times New Roman"/>
          <w:sz w:val="24"/>
          <w:szCs w:val="24"/>
        </w:rPr>
        <w:t xml:space="preserve">. </w:t>
      </w:r>
    </w:p>
    <w:p w:rsidR="00543CCE" w:rsidRPr="003E2668" w:rsidRDefault="00543CCE" w:rsidP="008966EC">
      <w:pPr>
        <w:spacing w:line="276" w:lineRule="auto"/>
        <w:ind w:firstLine="708"/>
        <w:jc w:val="both"/>
        <w:rPr>
          <w:rFonts w:ascii="Times New Roman" w:hAnsi="Times New Roman" w:cs="Times New Roman"/>
          <w:sz w:val="24"/>
          <w:szCs w:val="24"/>
        </w:rPr>
      </w:pPr>
    </w:p>
    <w:p w:rsidR="00297F6D" w:rsidRPr="003E2668" w:rsidRDefault="007E3BD3" w:rsidP="008966EC">
      <w:pPr>
        <w:spacing w:line="276" w:lineRule="auto"/>
        <w:jc w:val="both"/>
        <w:rPr>
          <w:rFonts w:ascii="Times New Roman" w:eastAsia="Calibri" w:hAnsi="Times New Roman" w:cs="Times New Roman"/>
          <w:sz w:val="24"/>
          <w:szCs w:val="24"/>
        </w:rPr>
      </w:pPr>
      <w:r w:rsidRPr="003E2668">
        <w:rPr>
          <w:rFonts w:ascii="Times New Roman" w:hAnsi="Times New Roman" w:cs="Times New Roman"/>
          <w:sz w:val="24"/>
          <w:szCs w:val="24"/>
        </w:rPr>
        <w:t>La formula usata, “</w:t>
      </w:r>
      <w:r w:rsidRPr="003E2668">
        <w:rPr>
          <w:rFonts w:ascii="Times New Roman" w:hAnsi="Times New Roman" w:cs="Times New Roman"/>
          <w:i/>
          <w:iCs/>
          <w:sz w:val="24"/>
          <w:szCs w:val="24"/>
        </w:rPr>
        <w:t>il Vangelo del lavoro</w:t>
      </w:r>
      <w:r w:rsidRPr="003E2668">
        <w:rPr>
          <w:rFonts w:ascii="Times New Roman" w:hAnsi="Times New Roman" w:cs="Times New Roman"/>
          <w:sz w:val="24"/>
          <w:szCs w:val="24"/>
        </w:rPr>
        <w:t xml:space="preserve">”, anche se presente solo qui, </w:t>
      </w:r>
      <w:r w:rsidR="005361E7" w:rsidRPr="003E2668">
        <w:rPr>
          <w:rFonts w:ascii="Times New Roman" w:hAnsi="Times New Roman" w:cs="Times New Roman"/>
          <w:sz w:val="24"/>
          <w:szCs w:val="24"/>
        </w:rPr>
        <w:t xml:space="preserve">ad una attenta analisi, </w:t>
      </w:r>
      <w:r w:rsidRPr="003E2668">
        <w:rPr>
          <w:rFonts w:ascii="Times New Roman" w:hAnsi="Times New Roman" w:cs="Times New Roman"/>
          <w:sz w:val="24"/>
          <w:szCs w:val="24"/>
        </w:rPr>
        <w:t xml:space="preserve">proprio </w:t>
      </w:r>
      <w:r w:rsidR="00E142F5" w:rsidRPr="003E2668">
        <w:rPr>
          <w:rFonts w:ascii="Times New Roman" w:hAnsi="Times New Roman" w:cs="Times New Roman"/>
          <w:sz w:val="24"/>
          <w:szCs w:val="24"/>
        </w:rPr>
        <w:t>perché</w:t>
      </w:r>
      <w:r w:rsidRPr="003E2668">
        <w:rPr>
          <w:rFonts w:ascii="Times New Roman" w:hAnsi="Times New Roman" w:cs="Times New Roman"/>
          <w:sz w:val="24"/>
          <w:szCs w:val="24"/>
        </w:rPr>
        <w:t xml:space="preserve"> legata allo Spirito Santo</w:t>
      </w:r>
      <w:r w:rsidR="00E142F5" w:rsidRPr="003E2668">
        <w:rPr>
          <w:rFonts w:ascii="Times New Roman" w:hAnsi="Times New Roman" w:cs="Times New Roman"/>
          <w:sz w:val="24"/>
          <w:szCs w:val="24"/>
        </w:rPr>
        <w:t xml:space="preserve">, </w:t>
      </w:r>
      <w:r w:rsidRPr="003E2668">
        <w:rPr>
          <w:rFonts w:ascii="Times New Roman" w:hAnsi="Times New Roman" w:cs="Times New Roman"/>
          <w:sz w:val="24"/>
          <w:szCs w:val="24"/>
        </w:rPr>
        <w:t>espande la sua luce su</w:t>
      </w:r>
      <w:r w:rsidR="00E142F5" w:rsidRPr="003E2668">
        <w:rPr>
          <w:rFonts w:ascii="Times New Roman" w:hAnsi="Times New Roman" w:cs="Times New Roman"/>
          <w:sz w:val="24"/>
          <w:szCs w:val="24"/>
        </w:rPr>
        <w:t xml:space="preserve"> </w:t>
      </w:r>
      <w:r w:rsidRPr="003E2668">
        <w:rPr>
          <w:rFonts w:ascii="Times New Roman" w:hAnsi="Times New Roman" w:cs="Times New Roman"/>
          <w:sz w:val="24"/>
          <w:szCs w:val="24"/>
        </w:rPr>
        <w:t>tutto il capitolo V. Effettivamente è una espressione pregnante che</w:t>
      </w:r>
      <w:r w:rsidR="00E142F5" w:rsidRPr="003E2668">
        <w:rPr>
          <w:rFonts w:ascii="Times New Roman" w:hAnsi="Times New Roman" w:cs="Times New Roman"/>
          <w:sz w:val="24"/>
          <w:szCs w:val="24"/>
        </w:rPr>
        <w:t xml:space="preserve"> trasborda</w:t>
      </w:r>
      <w:r w:rsidR="00543CCE" w:rsidRPr="003E2668">
        <w:rPr>
          <w:rFonts w:ascii="Times New Roman" w:hAnsi="Times New Roman" w:cs="Times New Roman"/>
          <w:sz w:val="24"/>
          <w:szCs w:val="24"/>
        </w:rPr>
        <w:t xml:space="preserve"> l’azione specifica dello Spirito Santo. Il “Vangelo del lavoro” è sicuramente opera dello Spirito Santo ma simultaneamente è anche lieto annuncio del progetto di Dio Padre di coinvolgere l’uomo nella creazione e si attua</w:t>
      </w:r>
      <w:r w:rsidR="0001628B" w:rsidRPr="003E2668">
        <w:rPr>
          <w:rFonts w:ascii="Times New Roman" w:hAnsi="Times New Roman" w:cs="Times New Roman"/>
          <w:sz w:val="24"/>
          <w:szCs w:val="24"/>
        </w:rPr>
        <w:t>,</w:t>
      </w:r>
      <w:r w:rsidR="00543CCE" w:rsidRPr="003E2668">
        <w:rPr>
          <w:rFonts w:ascii="Times New Roman" w:hAnsi="Times New Roman" w:cs="Times New Roman"/>
          <w:sz w:val="24"/>
          <w:szCs w:val="24"/>
        </w:rPr>
        <w:t xml:space="preserve"> in concreto</w:t>
      </w:r>
      <w:r w:rsidR="0001628B" w:rsidRPr="003E2668">
        <w:rPr>
          <w:rFonts w:ascii="Times New Roman" w:hAnsi="Times New Roman" w:cs="Times New Roman"/>
          <w:sz w:val="24"/>
          <w:szCs w:val="24"/>
        </w:rPr>
        <w:t>,</w:t>
      </w:r>
      <w:r w:rsidR="00543CCE" w:rsidRPr="003E2668">
        <w:rPr>
          <w:rFonts w:ascii="Times New Roman" w:hAnsi="Times New Roman" w:cs="Times New Roman"/>
          <w:sz w:val="24"/>
          <w:szCs w:val="24"/>
        </w:rPr>
        <w:t xml:space="preserve"> nel lavoro su questa terra del Figlio di Dio incarnato</w:t>
      </w:r>
      <w:r w:rsidR="005361E7" w:rsidRPr="003E2668">
        <w:rPr>
          <w:rFonts w:ascii="Times New Roman" w:hAnsi="Times New Roman" w:cs="Times New Roman"/>
          <w:sz w:val="24"/>
          <w:szCs w:val="24"/>
        </w:rPr>
        <w:t>, Gesù</w:t>
      </w:r>
      <w:r w:rsidR="00543CCE" w:rsidRPr="003E2668">
        <w:rPr>
          <w:rFonts w:ascii="Times New Roman" w:hAnsi="Times New Roman" w:cs="Times New Roman"/>
          <w:sz w:val="24"/>
          <w:szCs w:val="24"/>
        </w:rPr>
        <w:t>. Inoltre, è immediatamente in sintonia con il carisma francescano la cui Regola è</w:t>
      </w:r>
      <w:r w:rsidR="005361E7" w:rsidRPr="003E2668">
        <w:rPr>
          <w:rFonts w:ascii="Times New Roman" w:hAnsi="Times New Roman" w:cs="Times New Roman"/>
          <w:sz w:val="24"/>
          <w:szCs w:val="24"/>
        </w:rPr>
        <w:t xml:space="preserve"> di</w:t>
      </w:r>
      <w:r w:rsidR="00543CCE" w:rsidRPr="003E2668">
        <w:rPr>
          <w:rFonts w:ascii="Times New Roman" w:hAnsi="Times New Roman" w:cs="Times New Roman"/>
          <w:sz w:val="24"/>
          <w:szCs w:val="24"/>
        </w:rPr>
        <w:t xml:space="preserve"> vivere secondo la forma del S. Vangelo tutte le espressioni della esistenza, compreso il lavoro. Infine, il “Vangelo del lavoro” è il lieto annuncio che si sprigiona dalla visione antropologica cristiana del lavoro le cui finalità intrinseche postulano l</w:t>
      </w:r>
      <w:r w:rsidR="00297F6D" w:rsidRPr="003E2668">
        <w:rPr>
          <w:rFonts w:ascii="Times New Roman" w:hAnsi="Times New Roman" w:cs="Times New Roman"/>
          <w:sz w:val="24"/>
          <w:szCs w:val="24"/>
        </w:rPr>
        <w:t>’</w:t>
      </w:r>
      <w:r w:rsidR="00543CCE" w:rsidRPr="003E2668">
        <w:rPr>
          <w:rFonts w:ascii="Times New Roman" w:hAnsi="Times New Roman" w:cs="Times New Roman"/>
          <w:sz w:val="24"/>
          <w:szCs w:val="24"/>
        </w:rPr>
        <w:t>apertura alla relazione con gli altri e con il creato e tendono al compimento della esistenza</w:t>
      </w:r>
      <w:r w:rsidR="00E142F5" w:rsidRPr="003E2668">
        <w:rPr>
          <w:rFonts w:ascii="Times New Roman" w:hAnsi="Times New Roman" w:cs="Times New Roman"/>
          <w:sz w:val="24"/>
          <w:szCs w:val="24"/>
        </w:rPr>
        <w:t xml:space="preserve"> </w:t>
      </w:r>
      <w:r w:rsidR="00297F6D" w:rsidRPr="003E2668">
        <w:rPr>
          <w:rFonts w:ascii="Times New Roman" w:eastAsia="Calibri" w:hAnsi="Times New Roman" w:cs="Times New Roman"/>
          <w:sz w:val="24"/>
          <w:szCs w:val="24"/>
        </w:rPr>
        <w:t xml:space="preserve">che </w:t>
      </w:r>
      <w:r w:rsidR="006E0685" w:rsidRPr="003E2668">
        <w:rPr>
          <w:rFonts w:ascii="Times New Roman" w:eastAsia="Calibri" w:hAnsi="Times New Roman" w:cs="Times New Roman"/>
          <w:sz w:val="24"/>
          <w:szCs w:val="24"/>
        </w:rPr>
        <w:t>così è</w:t>
      </w:r>
      <w:r w:rsidR="00297F6D" w:rsidRPr="003E2668">
        <w:rPr>
          <w:rFonts w:ascii="Times New Roman" w:eastAsia="Calibri" w:hAnsi="Times New Roman" w:cs="Times New Roman"/>
          <w:sz w:val="24"/>
          <w:szCs w:val="24"/>
        </w:rPr>
        <w:t xml:space="preserve"> resa partecipe del dinamismo dello Spirito Santo in noi, dono e compimento delle promesse di Dio nella Chiesa e nel creato. </w:t>
      </w:r>
    </w:p>
    <w:p w:rsidR="00543CCE" w:rsidRPr="003E2668" w:rsidRDefault="00543CCE" w:rsidP="008966EC">
      <w:pPr>
        <w:spacing w:line="276" w:lineRule="auto"/>
        <w:jc w:val="both"/>
        <w:rPr>
          <w:rFonts w:ascii="Times New Roman" w:hAnsi="Times New Roman" w:cs="Times New Roman"/>
          <w:sz w:val="24"/>
          <w:szCs w:val="24"/>
        </w:rPr>
      </w:pPr>
    </w:p>
    <w:p w:rsidR="002606FA"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A me sembra che questa espressione inconsueta, “</w:t>
      </w:r>
      <w:r w:rsidRPr="003E2668">
        <w:rPr>
          <w:rFonts w:ascii="Times New Roman" w:hAnsi="Times New Roman" w:cs="Times New Roman"/>
          <w:i/>
          <w:iCs/>
          <w:sz w:val="24"/>
          <w:szCs w:val="24"/>
        </w:rPr>
        <w:t>il Vangelo del lavoro</w:t>
      </w:r>
      <w:r w:rsidRPr="003E2668">
        <w:rPr>
          <w:rFonts w:ascii="Times New Roman" w:hAnsi="Times New Roman" w:cs="Times New Roman"/>
          <w:sz w:val="24"/>
          <w:szCs w:val="24"/>
        </w:rPr>
        <w:t xml:space="preserve">”, anche se citata una sola volta, rappresenti la vera novità del cap. V. </w:t>
      </w:r>
      <w:r w:rsidR="00E142F5" w:rsidRPr="003E2668">
        <w:rPr>
          <w:rFonts w:ascii="Times New Roman" w:hAnsi="Times New Roman" w:cs="Times New Roman"/>
          <w:sz w:val="24"/>
          <w:szCs w:val="24"/>
        </w:rPr>
        <w:t xml:space="preserve">Come si </w:t>
      </w:r>
      <w:r w:rsidR="002606FA" w:rsidRPr="003E2668">
        <w:rPr>
          <w:rFonts w:ascii="Times New Roman" w:hAnsi="Times New Roman" w:cs="Times New Roman"/>
          <w:sz w:val="24"/>
          <w:szCs w:val="24"/>
        </w:rPr>
        <w:t>vede, essa</w:t>
      </w:r>
      <w:r w:rsidRPr="003E2668">
        <w:rPr>
          <w:rFonts w:ascii="Times New Roman" w:hAnsi="Times New Roman" w:cs="Times New Roman"/>
          <w:sz w:val="24"/>
          <w:szCs w:val="24"/>
        </w:rPr>
        <w:t xml:space="preserve"> illumina </w:t>
      </w:r>
      <w:r w:rsidR="00E142F5" w:rsidRPr="003E2668">
        <w:rPr>
          <w:rFonts w:ascii="Times New Roman" w:hAnsi="Times New Roman" w:cs="Times New Roman"/>
          <w:sz w:val="24"/>
          <w:szCs w:val="24"/>
        </w:rPr>
        <w:t xml:space="preserve">certamente </w:t>
      </w:r>
      <w:r w:rsidRPr="003E2668">
        <w:rPr>
          <w:rFonts w:ascii="Times New Roman" w:hAnsi="Times New Roman" w:cs="Times New Roman"/>
          <w:sz w:val="24"/>
          <w:szCs w:val="24"/>
        </w:rPr>
        <w:t>tutto il contenuto dell’articolo 78</w:t>
      </w:r>
      <w:r w:rsidR="002606FA" w:rsidRPr="003E2668">
        <w:rPr>
          <w:rFonts w:ascii="Times New Roman" w:hAnsi="Times New Roman" w:cs="Times New Roman"/>
          <w:sz w:val="24"/>
          <w:szCs w:val="24"/>
        </w:rPr>
        <w:t>,</w:t>
      </w:r>
      <w:r w:rsidRPr="003E2668">
        <w:rPr>
          <w:rFonts w:ascii="Times New Roman" w:hAnsi="Times New Roman" w:cs="Times New Roman"/>
          <w:sz w:val="24"/>
          <w:szCs w:val="24"/>
        </w:rPr>
        <w:t xml:space="preserve"> suggerendo di guardare al modo del nostro lavoro nel contesto del “lieto annuncio evangelico” ed anzi funge da categoria sintetica sottesa nei tre aspetti della visione fondamentale del lavoro ivi espressa: la visione trinitaria, </w:t>
      </w:r>
      <w:r w:rsidR="00297F6D" w:rsidRPr="003E2668">
        <w:rPr>
          <w:rFonts w:ascii="Times New Roman" w:eastAsia="Calibri" w:hAnsi="Times New Roman" w:cs="Times New Roman"/>
          <w:sz w:val="24"/>
          <w:szCs w:val="24"/>
        </w:rPr>
        <w:t>la visione francescano-cappuccina e la visione teologico-antropologica. Essa inoltre, già dal n. 78,4-5,</w:t>
      </w:r>
      <w:r w:rsidR="00554A8C" w:rsidRPr="003E2668">
        <w:rPr>
          <w:rFonts w:ascii="Times New Roman" w:hAnsi="Times New Roman" w:cs="Times New Roman"/>
          <w:sz w:val="24"/>
          <w:szCs w:val="24"/>
        </w:rPr>
        <w:t xml:space="preserve"> </w:t>
      </w:r>
      <w:r w:rsidR="002606FA" w:rsidRPr="003E2668">
        <w:rPr>
          <w:rFonts w:ascii="Times New Roman" w:hAnsi="Times New Roman" w:cs="Times New Roman"/>
          <w:sz w:val="24"/>
          <w:szCs w:val="24"/>
        </w:rPr>
        <w:t xml:space="preserve">dimostra una affinità con la visione francescano-cappuccina del lavoro come “grazia”, che è la categoria che sottende ed illumina tutti gli altri numeri del capitolo V. Conseguentemente, la formula “il Vangelo del lavoro”, proprio </w:t>
      </w:r>
      <w:r w:rsidR="002606FA" w:rsidRPr="003E2668">
        <w:rPr>
          <w:rFonts w:ascii="Times New Roman" w:hAnsi="Times New Roman" w:cs="Times New Roman"/>
          <w:sz w:val="24"/>
          <w:szCs w:val="24"/>
        </w:rPr>
        <w:lastRenderedPageBreak/>
        <w:t xml:space="preserve">attraverso questa affinità interiore </w:t>
      </w:r>
      <w:r w:rsidR="00E20EAE" w:rsidRPr="003E2668">
        <w:rPr>
          <w:rFonts w:ascii="Times New Roman" w:hAnsi="Times New Roman" w:cs="Times New Roman"/>
          <w:sz w:val="24"/>
          <w:szCs w:val="24"/>
        </w:rPr>
        <w:t>con “</w:t>
      </w:r>
      <w:r w:rsidR="001B316F" w:rsidRPr="003E2668">
        <w:rPr>
          <w:rFonts w:ascii="Times New Roman" w:hAnsi="Times New Roman" w:cs="Times New Roman"/>
          <w:sz w:val="24"/>
          <w:szCs w:val="24"/>
        </w:rPr>
        <w:t xml:space="preserve">la </w:t>
      </w:r>
      <w:r w:rsidR="002606FA" w:rsidRPr="003E2668">
        <w:rPr>
          <w:rFonts w:ascii="Times New Roman" w:hAnsi="Times New Roman" w:cs="Times New Roman"/>
          <w:sz w:val="24"/>
          <w:szCs w:val="24"/>
        </w:rPr>
        <w:t xml:space="preserve">grazia di lavorare”, espande la sua luce sulla visione del lavoro delle nostre Costituzioni. </w:t>
      </w:r>
    </w:p>
    <w:p w:rsidR="00554A8C" w:rsidRPr="003E2668" w:rsidRDefault="00554A8C" w:rsidP="008966EC">
      <w:pPr>
        <w:spacing w:line="276" w:lineRule="auto"/>
        <w:ind w:firstLine="708"/>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 xml:space="preserve">A questo punto, diventa necessario mettere a fuoco il senso originario della formula “Vangelo del lavoro” come è presentata dalla </w:t>
      </w:r>
      <w:proofErr w:type="spellStart"/>
      <w:r w:rsidRPr="003E2668">
        <w:rPr>
          <w:rFonts w:ascii="Times New Roman" w:eastAsia="Calibri" w:hAnsi="Times New Roman" w:cs="Times New Roman"/>
          <w:i/>
          <w:iCs/>
          <w:sz w:val="24"/>
          <w:szCs w:val="24"/>
        </w:rPr>
        <w:t>Laborem</w:t>
      </w:r>
      <w:proofErr w:type="spellEnd"/>
      <w:r w:rsidRPr="003E2668">
        <w:rPr>
          <w:rFonts w:ascii="Times New Roman" w:eastAsia="Calibri" w:hAnsi="Times New Roman" w:cs="Times New Roman"/>
          <w:i/>
          <w:iCs/>
          <w:sz w:val="24"/>
          <w:szCs w:val="24"/>
        </w:rPr>
        <w:t xml:space="preserve"> </w:t>
      </w:r>
      <w:proofErr w:type="spellStart"/>
      <w:r w:rsidRPr="003E2668">
        <w:rPr>
          <w:rFonts w:ascii="Times New Roman" w:eastAsia="Calibri" w:hAnsi="Times New Roman" w:cs="Times New Roman"/>
          <w:i/>
          <w:iCs/>
          <w:sz w:val="24"/>
          <w:szCs w:val="24"/>
        </w:rPr>
        <w:t>exercens</w:t>
      </w:r>
      <w:proofErr w:type="spellEnd"/>
      <w:r w:rsidRPr="003E2668">
        <w:rPr>
          <w:rFonts w:ascii="Times New Roman" w:eastAsia="Calibri" w:hAnsi="Times New Roman" w:cs="Times New Roman"/>
          <w:sz w:val="24"/>
          <w:szCs w:val="24"/>
        </w:rPr>
        <w:t xml:space="preserve"> per poi vederla come categoria onnicomprensiva dei fondamenti teologici della nostra visione del lavoro espressa nel n. 78.</w:t>
      </w:r>
    </w:p>
    <w:p w:rsidR="00543CCE" w:rsidRPr="003E2668" w:rsidRDefault="00543CCE" w:rsidP="008966EC">
      <w:pPr>
        <w:spacing w:line="276" w:lineRule="auto"/>
        <w:ind w:firstLine="708"/>
        <w:jc w:val="both"/>
        <w:rPr>
          <w:rFonts w:ascii="Times New Roman" w:hAnsi="Times New Roman" w:cs="Times New Roman"/>
          <w:sz w:val="24"/>
          <w:szCs w:val="24"/>
        </w:rPr>
      </w:pPr>
    </w:p>
    <w:p w:rsidR="00543CCE" w:rsidRPr="003E2668" w:rsidRDefault="00543CCE" w:rsidP="008966EC">
      <w:pPr>
        <w:pStyle w:val="Paragrafoelenco"/>
        <w:numPr>
          <w:ilvl w:val="0"/>
          <w:numId w:val="9"/>
        </w:numPr>
        <w:spacing w:line="276" w:lineRule="auto"/>
        <w:jc w:val="both"/>
        <w:rPr>
          <w:rFonts w:ascii="Times New Roman" w:hAnsi="Times New Roman" w:cs="Times New Roman"/>
          <w:b/>
          <w:bCs/>
          <w:i/>
          <w:iCs/>
          <w:sz w:val="24"/>
          <w:szCs w:val="24"/>
        </w:rPr>
      </w:pPr>
      <w:r w:rsidRPr="003E2668">
        <w:rPr>
          <w:rFonts w:ascii="Times New Roman" w:hAnsi="Times New Roman" w:cs="Times New Roman"/>
          <w:b/>
          <w:bCs/>
          <w:i/>
          <w:iCs/>
          <w:sz w:val="24"/>
          <w:szCs w:val="24"/>
        </w:rPr>
        <w:t>IL LAVORO COME LIETO ANNUNCIO EVANGELICO</w:t>
      </w:r>
    </w:p>
    <w:p w:rsidR="00543CCE" w:rsidRPr="003E2668" w:rsidRDefault="00543CCE" w:rsidP="008966EC">
      <w:pPr>
        <w:spacing w:line="276" w:lineRule="auto"/>
        <w:ind w:firstLine="708"/>
        <w:jc w:val="both"/>
        <w:rPr>
          <w:rFonts w:ascii="Times New Roman" w:hAnsi="Times New Roman" w:cs="Times New Roman"/>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La formula “</w:t>
      </w:r>
      <w:r w:rsidRPr="003E2668">
        <w:rPr>
          <w:rFonts w:ascii="Times New Roman" w:hAnsi="Times New Roman" w:cs="Times New Roman"/>
          <w:i/>
          <w:iCs/>
          <w:sz w:val="24"/>
          <w:szCs w:val="24"/>
        </w:rPr>
        <w:t>Il Vangelo del lavoro</w:t>
      </w:r>
      <w:r w:rsidRPr="003E2668">
        <w:rPr>
          <w:rFonts w:ascii="Times New Roman" w:hAnsi="Times New Roman" w:cs="Times New Roman"/>
          <w:sz w:val="24"/>
          <w:szCs w:val="24"/>
        </w:rPr>
        <w:t>”, anche se direttamente riferita al solo Spirito Santo, evidenzia che il lavoro umano ha in sé la potenzialità di “lieto annuncio evangelico”</w:t>
      </w:r>
      <w:r w:rsidR="005361E7" w:rsidRPr="003E2668">
        <w:rPr>
          <w:rFonts w:ascii="Times New Roman" w:hAnsi="Times New Roman" w:cs="Times New Roman"/>
          <w:sz w:val="24"/>
          <w:szCs w:val="24"/>
        </w:rPr>
        <w:t xml:space="preserve"> portato ed attuato da Gesù</w:t>
      </w:r>
      <w:r w:rsidRPr="003E2668">
        <w:rPr>
          <w:rFonts w:ascii="Times New Roman" w:hAnsi="Times New Roman" w:cs="Times New Roman"/>
          <w:sz w:val="24"/>
          <w:szCs w:val="24"/>
        </w:rPr>
        <w:t xml:space="preserve">. </w:t>
      </w:r>
      <w:r w:rsidR="005361E7" w:rsidRPr="003E2668">
        <w:rPr>
          <w:rFonts w:ascii="Times New Roman" w:hAnsi="Times New Roman" w:cs="Times New Roman"/>
          <w:sz w:val="24"/>
          <w:szCs w:val="24"/>
        </w:rPr>
        <w:t xml:space="preserve">È questo il senso inteso dalla </w:t>
      </w:r>
      <w:r w:rsidR="00A15D04" w:rsidRPr="003E2668">
        <w:rPr>
          <w:rFonts w:ascii="Times New Roman" w:hAnsi="Times New Roman" w:cs="Times New Roman"/>
          <w:sz w:val="24"/>
          <w:szCs w:val="24"/>
        </w:rPr>
        <w:t>Commissione</w:t>
      </w:r>
      <w:r w:rsidR="005361E7" w:rsidRPr="003E2668">
        <w:rPr>
          <w:rFonts w:ascii="Times New Roman" w:hAnsi="Times New Roman" w:cs="Times New Roman"/>
          <w:sz w:val="24"/>
          <w:szCs w:val="24"/>
        </w:rPr>
        <w:t xml:space="preserve"> come risulta </w:t>
      </w:r>
      <w:r w:rsidRPr="003E2668">
        <w:rPr>
          <w:rFonts w:ascii="Times New Roman" w:hAnsi="Times New Roman" w:cs="Times New Roman"/>
          <w:sz w:val="24"/>
          <w:szCs w:val="24"/>
        </w:rPr>
        <w:t xml:space="preserve">dalla motivazione apportata nella </w:t>
      </w:r>
      <w:r w:rsidRPr="003E2668">
        <w:rPr>
          <w:rFonts w:ascii="Times New Roman" w:hAnsi="Times New Roman" w:cs="Times New Roman"/>
          <w:i/>
          <w:iCs/>
          <w:sz w:val="24"/>
          <w:szCs w:val="24"/>
        </w:rPr>
        <w:t>Proposta di revisione 1</w:t>
      </w:r>
      <w:r w:rsidRPr="003E2668">
        <w:rPr>
          <w:rFonts w:ascii="Times New Roman" w:hAnsi="Times New Roman" w:cs="Times New Roman"/>
          <w:sz w:val="24"/>
          <w:szCs w:val="24"/>
        </w:rPr>
        <w:t xml:space="preserve"> </w:t>
      </w:r>
      <w:r w:rsidRPr="003E2668">
        <w:rPr>
          <w:rStyle w:val="Rimandonotaapidipagina"/>
          <w:rFonts w:ascii="Times New Roman" w:hAnsi="Times New Roman" w:cs="Times New Roman"/>
          <w:sz w:val="24"/>
          <w:szCs w:val="24"/>
        </w:rPr>
        <w:footnoteReference w:id="4"/>
      </w:r>
      <w:r w:rsidRPr="003E2668">
        <w:rPr>
          <w:rFonts w:ascii="Times New Roman" w:hAnsi="Times New Roman" w:cs="Times New Roman"/>
          <w:sz w:val="24"/>
          <w:szCs w:val="24"/>
        </w:rPr>
        <w:t xml:space="preserve">. </w:t>
      </w:r>
    </w:p>
    <w:p w:rsidR="00543CCE" w:rsidRPr="003E2668" w:rsidRDefault="00543CCE" w:rsidP="008966EC">
      <w:pPr>
        <w:spacing w:line="276" w:lineRule="auto"/>
        <w:ind w:left="708"/>
        <w:jc w:val="both"/>
        <w:rPr>
          <w:rFonts w:ascii="Times New Roman" w:hAnsi="Times New Roman" w:cs="Times New Roman"/>
          <w:sz w:val="24"/>
          <w:szCs w:val="24"/>
        </w:rPr>
      </w:pPr>
    </w:p>
    <w:p w:rsidR="00543CCE" w:rsidRPr="003E2668" w:rsidRDefault="00543CCE" w:rsidP="008966EC">
      <w:pPr>
        <w:spacing w:line="276" w:lineRule="auto"/>
        <w:ind w:left="708"/>
        <w:jc w:val="both"/>
        <w:rPr>
          <w:rFonts w:ascii="Times New Roman" w:hAnsi="Times New Roman" w:cs="Times New Roman"/>
          <w:sz w:val="24"/>
          <w:szCs w:val="24"/>
        </w:rPr>
      </w:pPr>
      <w:r w:rsidRPr="003E2668">
        <w:rPr>
          <w:rFonts w:ascii="Times New Roman" w:hAnsi="Times New Roman" w:cs="Times New Roman"/>
          <w:sz w:val="24"/>
          <w:szCs w:val="24"/>
        </w:rPr>
        <w:t xml:space="preserve">«Il </w:t>
      </w:r>
      <w:r w:rsidRPr="003E2668">
        <w:rPr>
          <w:rFonts w:ascii="Times New Roman" w:hAnsi="Times New Roman" w:cs="Times New Roman"/>
          <w:i/>
          <w:iCs/>
          <w:sz w:val="24"/>
          <w:szCs w:val="24"/>
        </w:rPr>
        <w:t>Vangelo del lavoro</w:t>
      </w:r>
      <w:r w:rsidRPr="003E2668">
        <w:rPr>
          <w:rFonts w:ascii="Times New Roman" w:hAnsi="Times New Roman" w:cs="Times New Roman"/>
          <w:sz w:val="24"/>
          <w:szCs w:val="24"/>
        </w:rPr>
        <w:t xml:space="preserve"> è indubbiamente un’espressione inconsueta, ma introdotta nel documento </w:t>
      </w:r>
      <w:proofErr w:type="spellStart"/>
      <w:r w:rsidRPr="003E2668">
        <w:rPr>
          <w:rFonts w:ascii="Times New Roman" w:hAnsi="Times New Roman" w:cs="Times New Roman"/>
          <w:i/>
          <w:iCs/>
          <w:sz w:val="24"/>
          <w:szCs w:val="24"/>
        </w:rPr>
        <w:t>Laborem</w:t>
      </w:r>
      <w:proofErr w:type="spellEnd"/>
      <w:r w:rsidRPr="003E2668">
        <w:rPr>
          <w:rFonts w:ascii="Times New Roman" w:hAnsi="Times New Roman" w:cs="Times New Roman"/>
          <w:i/>
          <w:iCs/>
          <w:sz w:val="24"/>
          <w:szCs w:val="24"/>
        </w:rPr>
        <w:t xml:space="preserve"> </w:t>
      </w:r>
      <w:proofErr w:type="spellStart"/>
      <w:r w:rsidRPr="003E2668">
        <w:rPr>
          <w:rFonts w:ascii="Times New Roman" w:hAnsi="Times New Roman" w:cs="Times New Roman"/>
          <w:i/>
          <w:iCs/>
          <w:sz w:val="24"/>
          <w:szCs w:val="24"/>
        </w:rPr>
        <w:t>exercens</w:t>
      </w:r>
      <w:proofErr w:type="spellEnd"/>
      <w:r w:rsidRPr="003E2668">
        <w:rPr>
          <w:rFonts w:ascii="Times New Roman" w:hAnsi="Times New Roman" w:cs="Times New Roman"/>
          <w:sz w:val="24"/>
          <w:szCs w:val="24"/>
        </w:rPr>
        <w:t xml:space="preserve"> nel quale ricorre sei volte (n.</w:t>
      </w:r>
      <w:r w:rsidR="000B4E6B" w:rsidRPr="003E2668">
        <w:rPr>
          <w:rFonts w:ascii="Times New Roman" w:hAnsi="Times New Roman" w:cs="Times New Roman"/>
          <w:sz w:val="24"/>
          <w:szCs w:val="24"/>
        </w:rPr>
        <w:t xml:space="preserve"> </w:t>
      </w:r>
      <w:r w:rsidRPr="003E2668">
        <w:rPr>
          <w:rFonts w:ascii="Times New Roman" w:hAnsi="Times New Roman" w:cs="Times New Roman"/>
          <w:sz w:val="24"/>
          <w:szCs w:val="24"/>
        </w:rPr>
        <w:t xml:space="preserve">6.7.25.26 [tre volte]). Con tale espressione si vuole affermare </w:t>
      </w:r>
      <w:r w:rsidRPr="003E2668">
        <w:rPr>
          <w:rFonts w:ascii="Times New Roman" w:hAnsi="Times New Roman" w:cs="Times New Roman"/>
          <w:i/>
          <w:iCs/>
          <w:sz w:val="24"/>
          <w:szCs w:val="24"/>
        </w:rPr>
        <w:t>il lieto annuncio</w:t>
      </w:r>
      <w:r w:rsidRPr="003E2668">
        <w:rPr>
          <w:rFonts w:ascii="Times New Roman" w:hAnsi="Times New Roman" w:cs="Times New Roman"/>
          <w:sz w:val="24"/>
          <w:szCs w:val="24"/>
        </w:rPr>
        <w:t xml:space="preserve"> fatto da Gesù sul lavoro umano e da lui vissuto alla scuola di s. Giuseppe. Egli ha in tal modo elevato il lavoro a strumento di salvezza e ne ha fatto una espressione di collaborazione dell’uomo con Dio Padre».</w:t>
      </w:r>
    </w:p>
    <w:p w:rsidR="00543CCE" w:rsidRPr="003E2668" w:rsidRDefault="00543CCE" w:rsidP="008966EC">
      <w:pPr>
        <w:spacing w:line="276" w:lineRule="auto"/>
        <w:ind w:left="708"/>
        <w:jc w:val="both"/>
        <w:rPr>
          <w:rFonts w:ascii="Times New Roman" w:hAnsi="Times New Roman" w:cs="Times New Roman"/>
          <w:sz w:val="24"/>
          <w:szCs w:val="24"/>
        </w:rPr>
      </w:pPr>
    </w:p>
    <w:p w:rsidR="00543CCE" w:rsidRPr="003E2668" w:rsidRDefault="00543CCE" w:rsidP="008966EC">
      <w:pPr>
        <w:spacing w:line="276" w:lineRule="auto"/>
        <w:jc w:val="both"/>
        <w:rPr>
          <w:rFonts w:ascii="Times New Roman" w:hAnsi="Times New Roman" w:cs="Times New Roman"/>
          <w:sz w:val="24"/>
          <w:szCs w:val="24"/>
        </w:rPr>
      </w:pPr>
      <w:r w:rsidRPr="003E2668">
        <w:rPr>
          <w:rFonts w:ascii="Times New Roman" w:hAnsi="Times New Roman" w:cs="Times New Roman"/>
          <w:sz w:val="24"/>
          <w:szCs w:val="24"/>
        </w:rPr>
        <w:t xml:space="preserve">Nella </w:t>
      </w:r>
      <w:r w:rsidRPr="003E2668">
        <w:rPr>
          <w:rFonts w:ascii="Times New Roman" w:hAnsi="Times New Roman" w:cs="Times New Roman"/>
          <w:i/>
          <w:iCs/>
          <w:sz w:val="24"/>
          <w:szCs w:val="24"/>
        </w:rPr>
        <w:t>Proposta di revisione 2</w:t>
      </w:r>
      <w:r w:rsidRPr="003E2668">
        <w:rPr>
          <w:rFonts w:ascii="Times New Roman" w:hAnsi="Times New Roman" w:cs="Times New Roman"/>
          <w:sz w:val="24"/>
          <w:szCs w:val="24"/>
        </w:rPr>
        <w:t>, di fronte ad alcune valutazioni che proponevano di sopprimere l’espressione “Vangelo del lavoro” e di sostituirla con una espressione più generica per non rischiare di cadere in una ideologia del lavoro, viene precisato</w:t>
      </w:r>
      <w:r w:rsidRPr="003E2668">
        <w:rPr>
          <w:rStyle w:val="Rimandonotaapidipagina"/>
          <w:rFonts w:ascii="Times New Roman" w:hAnsi="Times New Roman" w:cs="Times New Roman"/>
          <w:sz w:val="24"/>
          <w:szCs w:val="24"/>
        </w:rPr>
        <w:footnoteReference w:id="5"/>
      </w:r>
      <w:r w:rsidRPr="003E2668">
        <w:rPr>
          <w:rFonts w:ascii="Times New Roman" w:hAnsi="Times New Roman" w:cs="Times New Roman"/>
          <w:sz w:val="24"/>
          <w:szCs w:val="24"/>
        </w:rPr>
        <w:t xml:space="preserve">: </w:t>
      </w:r>
    </w:p>
    <w:p w:rsidR="00543CCE" w:rsidRPr="003E2668" w:rsidRDefault="00543CCE" w:rsidP="008966EC">
      <w:pPr>
        <w:spacing w:line="276" w:lineRule="auto"/>
        <w:ind w:left="708"/>
        <w:jc w:val="both"/>
        <w:rPr>
          <w:rFonts w:ascii="Times New Roman" w:hAnsi="Times New Roman" w:cs="Times New Roman"/>
          <w:sz w:val="24"/>
          <w:szCs w:val="24"/>
        </w:rPr>
      </w:pPr>
    </w:p>
    <w:p w:rsidR="00543CCE" w:rsidRPr="003E2668" w:rsidRDefault="00543CCE" w:rsidP="008966EC">
      <w:pPr>
        <w:spacing w:line="276" w:lineRule="auto"/>
        <w:ind w:left="708"/>
        <w:jc w:val="both"/>
        <w:rPr>
          <w:rFonts w:ascii="Times New Roman" w:hAnsi="Times New Roman" w:cs="Times New Roman"/>
          <w:sz w:val="24"/>
          <w:szCs w:val="24"/>
        </w:rPr>
      </w:pPr>
      <w:r w:rsidRPr="003E2668">
        <w:rPr>
          <w:rFonts w:ascii="Times New Roman" w:hAnsi="Times New Roman" w:cs="Times New Roman"/>
          <w:sz w:val="24"/>
          <w:szCs w:val="24"/>
        </w:rPr>
        <w:t xml:space="preserve">«La </w:t>
      </w:r>
      <w:r w:rsidR="005361E7" w:rsidRPr="003E2668">
        <w:rPr>
          <w:rFonts w:ascii="Times New Roman" w:hAnsi="Times New Roman" w:cs="Times New Roman"/>
          <w:sz w:val="24"/>
          <w:szCs w:val="24"/>
        </w:rPr>
        <w:t>C</w:t>
      </w:r>
      <w:r w:rsidRPr="003E2668">
        <w:rPr>
          <w:rFonts w:ascii="Times New Roman" w:hAnsi="Times New Roman" w:cs="Times New Roman"/>
          <w:sz w:val="24"/>
          <w:szCs w:val="24"/>
        </w:rPr>
        <w:t>ommissione ha ritenuto opportuno di mantenere la formula, che del resto è analoga ad altre in uso nella Chiesa e nei documenti del Magistero, quali Vangelo della famiglia, Vangelo della carità, Vangelo della pace, ecc.”».</w:t>
      </w:r>
    </w:p>
    <w:p w:rsidR="00543CCE" w:rsidRPr="003E2668" w:rsidRDefault="00543CCE" w:rsidP="008966EC">
      <w:pPr>
        <w:spacing w:line="276" w:lineRule="auto"/>
        <w:ind w:firstLine="708"/>
        <w:jc w:val="both"/>
        <w:rPr>
          <w:rFonts w:ascii="Times New Roman" w:hAnsi="Times New Roman" w:cs="Times New Roman"/>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Ci troviamo di fronte ad una formula </w:t>
      </w:r>
      <w:r w:rsidR="005361E7" w:rsidRPr="003E2668">
        <w:rPr>
          <w:rFonts w:ascii="Times New Roman" w:hAnsi="Times New Roman" w:cs="Times New Roman"/>
          <w:sz w:val="24"/>
          <w:szCs w:val="24"/>
        </w:rPr>
        <w:t xml:space="preserve">esplicitamente assunta nell’iter </w:t>
      </w:r>
      <w:r w:rsidR="00BF058B" w:rsidRPr="003E2668">
        <w:rPr>
          <w:rFonts w:ascii="Times New Roman" w:hAnsi="Times New Roman" w:cs="Times New Roman"/>
          <w:sz w:val="24"/>
          <w:szCs w:val="24"/>
        </w:rPr>
        <w:t>redazionale</w:t>
      </w:r>
      <w:r w:rsidR="005361E7" w:rsidRPr="003E2668">
        <w:rPr>
          <w:rFonts w:ascii="Times New Roman" w:hAnsi="Times New Roman" w:cs="Times New Roman"/>
          <w:sz w:val="24"/>
          <w:szCs w:val="24"/>
        </w:rPr>
        <w:t xml:space="preserve"> del capitolo </w:t>
      </w:r>
      <w:r w:rsidR="000B4E6B" w:rsidRPr="003E2668">
        <w:rPr>
          <w:rFonts w:ascii="Times New Roman" w:hAnsi="Times New Roman" w:cs="Times New Roman"/>
          <w:sz w:val="24"/>
          <w:szCs w:val="24"/>
        </w:rPr>
        <w:t>V, che</w:t>
      </w:r>
      <w:r w:rsidRPr="003E2668">
        <w:rPr>
          <w:rFonts w:ascii="Times New Roman" w:hAnsi="Times New Roman" w:cs="Times New Roman"/>
          <w:sz w:val="24"/>
          <w:szCs w:val="24"/>
        </w:rPr>
        <w:t xml:space="preserve"> l’enciclica </w:t>
      </w:r>
      <w:proofErr w:type="spellStart"/>
      <w:r w:rsidRPr="003E2668">
        <w:rPr>
          <w:rFonts w:ascii="Times New Roman" w:hAnsi="Times New Roman" w:cs="Times New Roman"/>
          <w:i/>
          <w:iCs/>
          <w:sz w:val="24"/>
          <w:szCs w:val="24"/>
        </w:rPr>
        <w:t>Laborem</w:t>
      </w:r>
      <w:proofErr w:type="spellEnd"/>
      <w:r w:rsidRPr="003E2668">
        <w:rPr>
          <w:rFonts w:ascii="Times New Roman" w:hAnsi="Times New Roman" w:cs="Times New Roman"/>
          <w:i/>
          <w:iCs/>
          <w:sz w:val="24"/>
          <w:szCs w:val="24"/>
        </w:rPr>
        <w:t xml:space="preserve"> </w:t>
      </w:r>
      <w:proofErr w:type="spellStart"/>
      <w:r w:rsidRPr="003E2668">
        <w:rPr>
          <w:rFonts w:ascii="Times New Roman" w:hAnsi="Times New Roman" w:cs="Times New Roman"/>
          <w:i/>
          <w:iCs/>
          <w:sz w:val="24"/>
          <w:szCs w:val="24"/>
        </w:rPr>
        <w:t>exercens</w:t>
      </w:r>
      <w:proofErr w:type="spellEnd"/>
      <w:r w:rsidRPr="003E2668">
        <w:rPr>
          <w:rFonts w:ascii="Times New Roman" w:hAnsi="Times New Roman" w:cs="Times New Roman"/>
          <w:sz w:val="24"/>
          <w:szCs w:val="24"/>
        </w:rPr>
        <w:t xml:space="preserve"> fonda innanzitutto sulla esperienza lavorativa di Gesù e poi sulla partecipazione dell’uomo all’opera creatrice di Dio. Nella sua annotazione a commento della scelta fatta, la </w:t>
      </w:r>
      <w:r w:rsidR="00A15D04" w:rsidRPr="003E2668">
        <w:rPr>
          <w:rFonts w:ascii="Times New Roman" w:hAnsi="Times New Roman" w:cs="Times New Roman"/>
          <w:sz w:val="24"/>
          <w:szCs w:val="24"/>
        </w:rPr>
        <w:t>Commissione</w:t>
      </w:r>
      <w:r w:rsidRPr="003E2668">
        <w:rPr>
          <w:rFonts w:ascii="Times New Roman" w:hAnsi="Times New Roman" w:cs="Times New Roman"/>
          <w:sz w:val="24"/>
          <w:szCs w:val="24"/>
        </w:rPr>
        <w:t xml:space="preserve"> tralascia di esplicitare le altre due motivazioni presenti nella enciclica, ossia la testimonianza apostolica di s. Paolo e l’insegnamento ecclesiale attuale attraverso il Concilio Vaticano II, aspetti che però, in qualche modo, sono sottesi nell’art. 78,6-8.</w:t>
      </w:r>
    </w:p>
    <w:p w:rsidR="00543CCE" w:rsidRPr="003E2668" w:rsidRDefault="00543CCE" w:rsidP="008966EC">
      <w:pPr>
        <w:spacing w:line="276" w:lineRule="auto"/>
        <w:ind w:firstLine="708"/>
        <w:jc w:val="both"/>
        <w:rPr>
          <w:rFonts w:ascii="Times New Roman" w:hAnsi="Times New Roman" w:cs="Times New Roman"/>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Data la novità della espressione e il suo significato pregnante ed eccedente, tanto da potersi riferire a tutta la visione del lavoro espressa nel cap. V e, comunque, in modo esplicito, a tutto il contenuto dell’art. 78, vediamone il significato originario nel testo della </w:t>
      </w:r>
      <w:proofErr w:type="spellStart"/>
      <w:r w:rsidRPr="003E2668">
        <w:rPr>
          <w:rFonts w:ascii="Times New Roman" w:hAnsi="Times New Roman" w:cs="Times New Roman"/>
          <w:i/>
          <w:iCs/>
          <w:sz w:val="24"/>
          <w:szCs w:val="24"/>
        </w:rPr>
        <w:t>Laborem</w:t>
      </w:r>
      <w:proofErr w:type="spellEnd"/>
      <w:r w:rsidRPr="003E2668">
        <w:rPr>
          <w:rFonts w:ascii="Times New Roman" w:hAnsi="Times New Roman" w:cs="Times New Roman"/>
          <w:i/>
          <w:iCs/>
          <w:sz w:val="24"/>
          <w:szCs w:val="24"/>
        </w:rPr>
        <w:t xml:space="preserve"> </w:t>
      </w:r>
      <w:proofErr w:type="spellStart"/>
      <w:r w:rsidRPr="003E2668">
        <w:rPr>
          <w:rFonts w:ascii="Times New Roman" w:hAnsi="Times New Roman" w:cs="Times New Roman"/>
          <w:i/>
          <w:iCs/>
          <w:sz w:val="24"/>
          <w:szCs w:val="24"/>
        </w:rPr>
        <w:t>exercens</w:t>
      </w:r>
      <w:proofErr w:type="spellEnd"/>
      <w:r w:rsidRPr="003E2668">
        <w:rPr>
          <w:rFonts w:ascii="Times New Roman" w:hAnsi="Times New Roman" w:cs="Times New Roman"/>
          <w:sz w:val="24"/>
          <w:szCs w:val="24"/>
        </w:rPr>
        <w:t xml:space="preserve"> e specificamente alla luce dei testi ai quali siamo rinviati, ossia ai </w:t>
      </w:r>
      <w:proofErr w:type="spellStart"/>
      <w:r w:rsidRPr="003E2668">
        <w:rPr>
          <w:rFonts w:ascii="Times New Roman" w:hAnsi="Times New Roman" w:cs="Times New Roman"/>
          <w:sz w:val="24"/>
          <w:szCs w:val="24"/>
        </w:rPr>
        <w:t>nn</w:t>
      </w:r>
      <w:proofErr w:type="spellEnd"/>
      <w:r w:rsidRPr="003E2668">
        <w:rPr>
          <w:rFonts w:ascii="Times New Roman" w:hAnsi="Times New Roman" w:cs="Times New Roman"/>
          <w:sz w:val="24"/>
          <w:szCs w:val="24"/>
        </w:rPr>
        <w:t>. 6.7.25 e 26.</w:t>
      </w:r>
    </w:p>
    <w:p w:rsidR="00543CCE" w:rsidRPr="003E2668" w:rsidRDefault="00543CCE" w:rsidP="008966EC">
      <w:pPr>
        <w:shd w:val="clear" w:color="auto" w:fill="FFFFFF"/>
        <w:spacing w:line="276" w:lineRule="auto"/>
        <w:jc w:val="both"/>
        <w:rPr>
          <w:rFonts w:ascii="Times New Roman" w:hAnsi="Times New Roman" w:cs="Times New Roman"/>
          <w:sz w:val="24"/>
          <w:szCs w:val="24"/>
        </w:rPr>
      </w:pPr>
      <w:r w:rsidRPr="003E2668">
        <w:rPr>
          <w:rFonts w:ascii="Times New Roman" w:hAnsi="Times New Roman" w:cs="Times New Roman"/>
          <w:sz w:val="24"/>
          <w:szCs w:val="24"/>
        </w:rPr>
        <w:tab/>
      </w:r>
    </w:p>
    <w:p w:rsidR="00543CCE" w:rsidRPr="003E2668" w:rsidRDefault="00543CCE" w:rsidP="008966EC">
      <w:pPr>
        <w:shd w:val="clear" w:color="auto" w:fill="FFFFFF"/>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Innanzitutto l’espressione “Vangelo del lavoro” nei n. 6 e 26/A della </w:t>
      </w:r>
      <w:proofErr w:type="spellStart"/>
      <w:r w:rsidRPr="003E2668">
        <w:rPr>
          <w:rFonts w:ascii="Times New Roman" w:hAnsi="Times New Roman" w:cs="Times New Roman"/>
          <w:i/>
          <w:iCs/>
          <w:sz w:val="24"/>
          <w:szCs w:val="24"/>
        </w:rPr>
        <w:t>Laborem</w:t>
      </w:r>
      <w:proofErr w:type="spellEnd"/>
      <w:r w:rsidRPr="003E2668">
        <w:rPr>
          <w:rFonts w:ascii="Times New Roman" w:hAnsi="Times New Roman" w:cs="Times New Roman"/>
          <w:i/>
          <w:iCs/>
          <w:sz w:val="24"/>
          <w:szCs w:val="24"/>
        </w:rPr>
        <w:t xml:space="preserve"> </w:t>
      </w:r>
      <w:proofErr w:type="spellStart"/>
      <w:r w:rsidRPr="003E2668">
        <w:rPr>
          <w:rFonts w:ascii="Times New Roman" w:hAnsi="Times New Roman" w:cs="Times New Roman"/>
          <w:i/>
          <w:iCs/>
          <w:sz w:val="24"/>
          <w:szCs w:val="24"/>
        </w:rPr>
        <w:t>exercens</w:t>
      </w:r>
      <w:proofErr w:type="spellEnd"/>
      <w:r w:rsidRPr="003E2668">
        <w:rPr>
          <w:rFonts w:ascii="Times New Roman" w:hAnsi="Times New Roman" w:cs="Times New Roman"/>
          <w:sz w:val="24"/>
          <w:szCs w:val="24"/>
        </w:rPr>
        <w:t xml:space="preserve"> è </w:t>
      </w:r>
      <w:r w:rsidRPr="003E2668">
        <w:rPr>
          <w:rFonts w:ascii="Times New Roman" w:hAnsi="Times New Roman" w:cs="Times New Roman"/>
          <w:b/>
          <w:bCs/>
          <w:sz w:val="24"/>
          <w:szCs w:val="24"/>
        </w:rPr>
        <w:t>in riferimento alla persona di Gesù e alla sua esperienza lavorativa.</w:t>
      </w:r>
      <w:r w:rsidRPr="003E2668">
        <w:rPr>
          <w:rFonts w:ascii="Times New Roman" w:hAnsi="Times New Roman" w:cs="Times New Roman"/>
          <w:sz w:val="24"/>
          <w:szCs w:val="24"/>
        </w:rPr>
        <w:t xml:space="preserve"> </w:t>
      </w:r>
    </w:p>
    <w:p w:rsidR="00543CCE" w:rsidRPr="003E2668" w:rsidRDefault="00543CCE" w:rsidP="008966EC">
      <w:pPr>
        <w:shd w:val="clear" w:color="auto" w:fill="FFFFFF"/>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lastRenderedPageBreak/>
        <w:t xml:space="preserve">Nel n. 6 l’enciclica usa l’espressione per indicare il lavoro manuale di Gesù presso un banco di carpentiere e commenta: </w:t>
      </w:r>
    </w:p>
    <w:p w:rsidR="00543CCE" w:rsidRPr="003E2668" w:rsidRDefault="00543CCE" w:rsidP="008966EC">
      <w:pPr>
        <w:shd w:val="clear" w:color="auto" w:fill="FFFFFF"/>
        <w:spacing w:line="276" w:lineRule="auto"/>
        <w:ind w:left="709" w:hanging="1"/>
        <w:jc w:val="both"/>
        <w:rPr>
          <w:rFonts w:ascii="Times New Roman" w:hAnsi="Times New Roman" w:cs="Times New Roman"/>
          <w:sz w:val="24"/>
          <w:szCs w:val="24"/>
        </w:rPr>
      </w:pPr>
    </w:p>
    <w:p w:rsidR="00543CCE" w:rsidRPr="003E2668" w:rsidRDefault="00543CCE" w:rsidP="008966EC">
      <w:pPr>
        <w:shd w:val="clear" w:color="auto" w:fill="FFFFFF"/>
        <w:spacing w:line="276" w:lineRule="auto"/>
        <w:ind w:left="709" w:hanging="1"/>
        <w:jc w:val="both"/>
        <w:rPr>
          <w:rFonts w:ascii="Times New Roman" w:eastAsia="Times New Roman" w:hAnsi="Times New Roman" w:cs="Times New Roman"/>
          <w:color w:val="000000"/>
          <w:sz w:val="24"/>
          <w:szCs w:val="24"/>
          <w:lang w:eastAsia="it-IT"/>
        </w:rPr>
      </w:pPr>
      <w:r w:rsidRPr="003E2668">
        <w:rPr>
          <w:rFonts w:ascii="Times New Roman" w:hAnsi="Times New Roman" w:cs="Times New Roman"/>
          <w:sz w:val="24"/>
          <w:szCs w:val="24"/>
        </w:rPr>
        <w:t>«</w:t>
      </w:r>
      <w:r w:rsidRPr="003E2668">
        <w:rPr>
          <w:rFonts w:ascii="Times New Roman" w:eastAsia="Times New Roman" w:hAnsi="Times New Roman" w:cs="Times New Roman"/>
          <w:color w:val="000000"/>
          <w:sz w:val="24"/>
          <w:szCs w:val="24"/>
          <w:lang w:eastAsia="it-IT"/>
        </w:rPr>
        <w:t>Il cristianesimo, ampliando alcuni aspetti propri già dell'Antico Testamento, ha operato qui una fondamentale trasformazione di concetti, partendo dall'intero contenuto del messaggio evangelico e soprattutto dal fatto che Colui, il </w:t>
      </w:r>
      <w:r w:rsidRPr="003E2668">
        <w:rPr>
          <w:rFonts w:ascii="Times New Roman" w:eastAsia="Times New Roman" w:hAnsi="Times New Roman" w:cs="Times New Roman"/>
          <w:i/>
          <w:iCs/>
          <w:color w:val="000000"/>
          <w:sz w:val="24"/>
          <w:szCs w:val="24"/>
          <w:lang w:eastAsia="it-IT"/>
        </w:rPr>
        <w:t>quale essendo Dio </w:t>
      </w:r>
      <w:r w:rsidRPr="003E2668">
        <w:rPr>
          <w:rFonts w:ascii="Times New Roman" w:eastAsia="Times New Roman" w:hAnsi="Times New Roman" w:cs="Times New Roman"/>
          <w:color w:val="000000"/>
          <w:sz w:val="24"/>
          <w:szCs w:val="24"/>
          <w:lang w:eastAsia="it-IT"/>
        </w:rPr>
        <w:t>è divenuto simile a noi in tutto (</w:t>
      </w:r>
      <w:proofErr w:type="spellStart"/>
      <w:r w:rsidRPr="003E2668">
        <w:rPr>
          <w:rFonts w:ascii="Times New Roman" w:eastAsia="Times New Roman" w:hAnsi="Times New Roman" w:cs="Times New Roman"/>
          <w:color w:val="000000"/>
          <w:sz w:val="24"/>
          <w:szCs w:val="24"/>
          <w:lang w:eastAsia="it-IT"/>
        </w:rPr>
        <w:t>Cf</w:t>
      </w:r>
      <w:proofErr w:type="spellEnd"/>
      <w:r w:rsidRPr="003E2668">
        <w:rPr>
          <w:rFonts w:ascii="Times New Roman" w:eastAsia="Times New Roman" w:hAnsi="Times New Roman" w:cs="Times New Roman"/>
          <w:color w:val="000000"/>
          <w:sz w:val="24"/>
          <w:szCs w:val="24"/>
          <w:lang w:eastAsia="it-IT"/>
        </w:rPr>
        <w:t> </w:t>
      </w:r>
      <w:proofErr w:type="spellStart"/>
      <w:r w:rsidRPr="003E2668">
        <w:rPr>
          <w:rFonts w:ascii="Times New Roman" w:eastAsia="Times New Roman" w:hAnsi="Times New Roman" w:cs="Times New Roman"/>
          <w:i/>
          <w:iCs/>
          <w:color w:val="000000"/>
          <w:sz w:val="24"/>
          <w:szCs w:val="24"/>
          <w:lang w:eastAsia="it-IT"/>
        </w:rPr>
        <w:t>Eb</w:t>
      </w:r>
      <w:proofErr w:type="spellEnd"/>
      <w:r w:rsidRPr="003E2668">
        <w:rPr>
          <w:rFonts w:ascii="Times New Roman" w:eastAsia="Times New Roman" w:hAnsi="Times New Roman" w:cs="Times New Roman"/>
          <w:color w:val="000000"/>
          <w:sz w:val="24"/>
          <w:szCs w:val="24"/>
          <w:lang w:eastAsia="it-IT"/>
        </w:rPr>
        <w:t> 2,17; </w:t>
      </w:r>
      <w:r w:rsidRPr="003E2668">
        <w:rPr>
          <w:rFonts w:ascii="Times New Roman" w:eastAsia="Times New Roman" w:hAnsi="Times New Roman" w:cs="Times New Roman"/>
          <w:i/>
          <w:iCs/>
          <w:color w:val="000000"/>
          <w:sz w:val="24"/>
          <w:szCs w:val="24"/>
          <w:lang w:eastAsia="it-IT"/>
        </w:rPr>
        <w:t>Fil</w:t>
      </w:r>
      <w:r w:rsidRPr="003E2668">
        <w:rPr>
          <w:rFonts w:ascii="Times New Roman" w:eastAsia="Times New Roman" w:hAnsi="Times New Roman" w:cs="Times New Roman"/>
          <w:color w:val="000000"/>
          <w:sz w:val="24"/>
          <w:szCs w:val="24"/>
          <w:lang w:eastAsia="it-IT"/>
        </w:rPr>
        <w:t> 2,5-8)</w:t>
      </w:r>
      <w:bookmarkStart w:id="4" w:name="-B"/>
      <w:bookmarkEnd w:id="4"/>
      <w:r w:rsidRPr="003E2668">
        <w:rPr>
          <w:rFonts w:ascii="Times New Roman" w:eastAsia="Times New Roman" w:hAnsi="Times New Roman" w:cs="Times New Roman"/>
          <w:color w:val="000000"/>
          <w:sz w:val="24"/>
          <w:szCs w:val="24"/>
          <w:lang w:eastAsia="it-IT"/>
        </w:rPr>
        <w:t>, dedicò la maggior parte degli anni della sua vita sulla terra </w:t>
      </w:r>
      <w:r w:rsidRPr="003E2668">
        <w:rPr>
          <w:rFonts w:ascii="Times New Roman" w:eastAsia="Times New Roman" w:hAnsi="Times New Roman" w:cs="Times New Roman"/>
          <w:i/>
          <w:iCs/>
          <w:color w:val="000000"/>
          <w:sz w:val="24"/>
          <w:szCs w:val="24"/>
          <w:lang w:eastAsia="it-IT"/>
        </w:rPr>
        <w:t>al lavoro manuale, </w:t>
      </w:r>
      <w:r w:rsidRPr="003E2668">
        <w:rPr>
          <w:rFonts w:ascii="Times New Roman" w:eastAsia="Times New Roman" w:hAnsi="Times New Roman" w:cs="Times New Roman"/>
          <w:color w:val="000000"/>
          <w:sz w:val="24"/>
          <w:szCs w:val="24"/>
          <w:lang w:eastAsia="it-IT"/>
        </w:rPr>
        <w:t>presso un banco di carpentiere. Questa circostanza costituisce da sola il più eloquente «</w:t>
      </w:r>
      <w:r w:rsidRPr="003E2668">
        <w:rPr>
          <w:rFonts w:ascii="Times New Roman" w:eastAsia="Times New Roman" w:hAnsi="Times New Roman" w:cs="Times New Roman"/>
          <w:b/>
          <w:bCs/>
          <w:color w:val="000000"/>
          <w:sz w:val="24"/>
          <w:szCs w:val="24"/>
          <w:lang w:eastAsia="it-IT"/>
        </w:rPr>
        <w:t>Vangelo del lavoro</w:t>
      </w:r>
      <w:r w:rsidRPr="003E2668">
        <w:rPr>
          <w:rFonts w:ascii="Times New Roman" w:eastAsia="Times New Roman" w:hAnsi="Times New Roman" w:cs="Times New Roman"/>
          <w:color w:val="000000"/>
          <w:sz w:val="24"/>
          <w:szCs w:val="24"/>
          <w:lang w:eastAsia="it-IT"/>
        </w:rPr>
        <w:t>», che manifesta come il fondamento per determinare il valore del lavoro umano non sia prima di tutto il genere di lavoro che si compie, ma il fatto che colui che lo esegue è una persona. Le fonti della dignità del lavoro si devono cercare soprattutto non nella sua dimensione oggettiva, ma nella sua dimensione soggettiva».</w:t>
      </w:r>
    </w:p>
    <w:p w:rsidR="00543CCE" w:rsidRPr="003E2668" w:rsidRDefault="00543CCE" w:rsidP="008966EC">
      <w:pPr>
        <w:shd w:val="clear" w:color="auto" w:fill="FFFFFF"/>
        <w:spacing w:line="276" w:lineRule="auto"/>
        <w:ind w:firstLine="708"/>
        <w:jc w:val="both"/>
        <w:rPr>
          <w:rFonts w:ascii="Times New Roman" w:hAnsi="Times New Roman" w:cs="Times New Roman"/>
          <w:sz w:val="24"/>
          <w:szCs w:val="24"/>
        </w:rPr>
      </w:pPr>
    </w:p>
    <w:p w:rsidR="00543CCE" w:rsidRPr="003E2668" w:rsidRDefault="00543CCE" w:rsidP="008966EC">
      <w:pPr>
        <w:shd w:val="clear" w:color="auto" w:fill="FFFFFF"/>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L’enciclica ribadirà più avanti, in 26/A, il fondamento cristologico della formula, sottolineando che pure la missione pubblica di evangelizzazione di Gesù è lavoro: </w:t>
      </w:r>
    </w:p>
    <w:p w:rsidR="00543CCE" w:rsidRPr="003E2668" w:rsidRDefault="00543CCE" w:rsidP="008966EC">
      <w:pPr>
        <w:shd w:val="clear" w:color="auto" w:fill="FFFFFF"/>
        <w:spacing w:line="276" w:lineRule="auto"/>
        <w:ind w:left="708"/>
        <w:jc w:val="both"/>
        <w:rPr>
          <w:rFonts w:ascii="Times New Roman" w:hAnsi="Times New Roman" w:cs="Times New Roman"/>
          <w:b/>
          <w:bCs/>
          <w:sz w:val="24"/>
          <w:szCs w:val="24"/>
        </w:rPr>
      </w:pPr>
    </w:p>
    <w:p w:rsidR="00543CCE" w:rsidRPr="003E2668" w:rsidRDefault="00543CCE" w:rsidP="008966EC">
      <w:pPr>
        <w:shd w:val="clear" w:color="auto" w:fill="FFFFFF"/>
        <w:spacing w:line="276" w:lineRule="auto"/>
        <w:ind w:left="708"/>
        <w:jc w:val="both"/>
        <w:rPr>
          <w:rFonts w:ascii="Times New Roman" w:eastAsia="Times New Roman" w:hAnsi="Times New Roman" w:cs="Times New Roman"/>
          <w:color w:val="000000"/>
          <w:sz w:val="24"/>
          <w:szCs w:val="24"/>
          <w:lang w:eastAsia="it-IT"/>
        </w:rPr>
      </w:pPr>
      <w:r w:rsidRPr="003E2668">
        <w:rPr>
          <w:rFonts w:ascii="Times New Roman" w:hAnsi="Times New Roman" w:cs="Times New Roman"/>
          <w:b/>
          <w:bCs/>
          <w:sz w:val="24"/>
          <w:szCs w:val="24"/>
        </w:rPr>
        <w:t>«</w:t>
      </w:r>
      <w:r w:rsidRPr="003E2668">
        <w:rPr>
          <w:rFonts w:ascii="Times New Roman" w:eastAsia="Times New Roman" w:hAnsi="Times New Roman" w:cs="Times New Roman"/>
          <w:color w:val="000000"/>
          <w:sz w:val="24"/>
          <w:szCs w:val="24"/>
          <w:lang w:eastAsia="it-IT"/>
        </w:rPr>
        <w:t>Infatti, Gesù non solo proclamava, ma prima di tutto compiva con l'opera il «Vangelo» a lui affidato, la parola dell'eterna Sapienza. Perciò, questo era pure il «</w:t>
      </w:r>
      <w:r w:rsidRPr="003E2668">
        <w:rPr>
          <w:rFonts w:ascii="Times New Roman" w:eastAsia="Times New Roman" w:hAnsi="Times New Roman" w:cs="Times New Roman"/>
          <w:b/>
          <w:bCs/>
          <w:i/>
          <w:iCs/>
          <w:color w:val="000000"/>
          <w:sz w:val="24"/>
          <w:szCs w:val="24"/>
          <w:lang w:eastAsia="it-IT"/>
        </w:rPr>
        <w:t>Vangelo del lavoro</w:t>
      </w:r>
      <w:r w:rsidRPr="003E2668">
        <w:rPr>
          <w:rFonts w:ascii="Times New Roman" w:eastAsia="Times New Roman" w:hAnsi="Times New Roman" w:cs="Times New Roman"/>
          <w:color w:val="000000"/>
          <w:sz w:val="24"/>
          <w:szCs w:val="24"/>
          <w:lang w:eastAsia="it-IT"/>
        </w:rPr>
        <w:t>», perché </w:t>
      </w:r>
      <w:r w:rsidRPr="003E2668">
        <w:rPr>
          <w:rFonts w:ascii="Times New Roman" w:eastAsia="Times New Roman" w:hAnsi="Times New Roman" w:cs="Times New Roman"/>
          <w:i/>
          <w:iCs/>
          <w:color w:val="000000"/>
          <w:sz w:val="24"/>
          <w:szCs w:val="24"/>
          <w:lang w:eastAsia="it-IT"/>
        </w:rPr>
        <w:t>colui che lo proclamava, era egli stesso uomo del lavoro, </w:t>
      </w:r>
      <w:r w:rsidRPr="003E2668">
        <w:rPr>
          <w:rFonts w:ascii="Times New Roman" w:eastAsia="Times New Roman" w:hAnsi="Times New Roman" w:cs="Times New Roman"/>
          <w:color w:val="000000"/>
          <w:sz w:val="24"/>
          <w:szCs w:val="24"/>
          <w:lang w:eastAsia="it-IT"/>
        </w:rPr>
        <w:t>del lavoro artigiano come Giuseppe di Nazareth</w:t>
      </w:r>
      <w:bookmarkStart w:id="5" w:name="-15"/>
      <w:bookmarkEnd w:id="5"/>
      <w:r w:rsidRPr="003E2668">
        <w:rPr>
          <w:rFonts w:ascii="Times New Roman" w:eastAsia="Times New Roman" w:hAnsi="Times New Roman" w:cs="Times New Roman"/>
          <w:color w:val="000000"/>
          <w:sz w:val="24"/>
          <w:szCs w:val="24"/>
          <w:vertAlign w:val="superscript"/>
          <w:lang w:eastAsia="it-IT"/>
        </w:rPr>
        <w:t xml:space="preserve"> </w:t>
      </w:r>
      <w:r w:rsidRPr="003E2668">
        <w:rPr>
          <w:rFonts w:ascii="Times New Roman" w:eastAsia="Times New Roman" w:hAnsi="Times New Roman" w:cs="Times New Roman"/>
          <w:color w:val="000000"/>
          <w:sz w:val="24"/>
          <w:szCs w:val="24"/>
          <w:lang w:eastAsia="it-IT"/>
        </w:rPr>
        <w:t>(</w:t>
      </w:r>
      <w:proofErr w:type="spellStart"/>
      <w:r w:rsidRPr="003E2668">
        <w:rPr>
          <w:rFonts w:ascii="Times New Roman" w:eastAsia="Times New Roman" w:hAnsi="Times New Roman" w:cs="Times New Roman"/>
          <w:color w:val="000000"/>
          <w:sz w:val="24"/>
          <w:szCs w:val="24"/>
          <w:lang w:eastAsia="it-IT"/>
        </w:rPr>
        <w:t>Cfr</w:t>
      </w:r>
      <w:proofErr w:type="spellEnd"/>
      <w:r w:rsidRPr="003E2668">
        <w:rPr>
          <w:rFonts w:ascii="Times New Roman" w:eastAsia="Times New Roman" w:hAnsi="Times New Roman" w:cs="Times New Roman"/>
          <w:i/>
          <w:iCs/>
          <w:color w:val="000000"/>
          <w:sz w:val="24"/>
          <w:szCs w:val="24"/>
          <w:lang w:eastAsia="it-IT"/>
        </w:rPr>
        <w:t xml:space="preserve"> Mt</w:t>
      </w:r>
      <w:r w:rsidRPr="003E2668">
        <w:rPr>
          <w:rFonts w:ascii="Times New Roman" w:eastAsia="Times New Roman" w:hAnsi="Times New Roman" w:cs="Times New Roman"/>
          <w:color w:val="000000"/>
          <w:sz w:val="24"/>
          <w:szCs w:val="24"/>
          <w:lang w:eastAsia="it-IT"/>
        </w:rPr>
        <w:t xml:space="preserve"> 13, 55).[…] egli appartiene al «mondo del lavoro», ha per il lavoro umano riconoscimento e rispetto; si può dire di più: </w:t>
      </w:r>
      <w:r w:rsidRPr="003E2668">
        <w:rPr>
          <w:rFonts w:ascii="Times New Roman" w:eastAsia="Times New Roman" w:hAnsi="Times New Roman" w:cs="Times New Roman"/>
          <w:i/>
          <w:iCs/>
          <w:color w:val="000000"/>
          <w:sz w:val="24"/>
          <w:szCs w:val="24"/>
          <w:lang w:eastAsia="it-IT"/>
        </w:rPr>
        <w:t>egli guarda con amore questo lavoro, </w:t>
      </w:r>
      <w:r w:rsidRPr="003E2668">
        <w:rPr>
          <w:rFonts w:ascii="Times New Roman" w:eastAsia="Times New Roman" w:hAnsi="Times New Roman" w:cs="Times New Roman"/>
          <w:color w:val="000000"/>
          <w:sz w:val="24"/>
          <w:szCs w:val="24"/>
          <w:lang w:eastAsia="it-IT"/>
        </w:rPr>
        <w:t>le sue diverse manifestazioni, vedendo in ciascuna una linea particolare della somiglianza dell'uomo con Dio, Creatore e Padre. Non è lui a dire: «il Padre mio è il vignaiolo ...»</w:t>
      </w:r>
      <w:bookmarkStart w:id="6" w:name="-17"/>
      <w:r w:rsidRPr="003E2668">
        <w:rPr>
          <w:rFonts w:ascii="Times New Roman" w:eastAsia="Times New Roman" w:hAnsi="Times New Roman" w:cs="Times New Roman"/>
          <w:color w:val="000000"/>
          <w:sz w:val="24"/>
          <w:szCs w:val="24"/>
          <w:lang w:eastAsia="it-IT"/>
        </w:rPr>
        <w:t xml:space="preserve"> (</w:t>
      </w:r>
      <w:proofErr w:type="spellStart"/>
      <w:r w:rsidRPr="003E2668">
        <w:rPr>
          <w:rFonts w:ascii="Times New Roman" w:eastAsia="Times New Roman" w:hAnsi="Times New Roman" w:cs="Times New Roman"/>
          <w:color w:val="000000"/>
          <w:sz w:val="24"/>
          <w:szCs w:val="24"/>
          <w:lang w:eastAsia="it-IT"/>
        </w:rPr>
        <w:t>Gv</w:t>
      </w:r>
      <w:proofErr w:type="spellEnd"/>
      <w:r w:rsidRPr="003E2668">
        <w:rPr>
          <w:rFonts w:ascii="Times New Roman" w:eastAsia="Times New Roman" w:hAnsi="Times New Roman" w:cs="Times New Roman"/>
          <w:color w:val="000000"/>
          <w:sz w:val="24"/>
          <w:szCs w:val="24"/>
          <w:lang w:eastAsia="it-IT"/>
        </w:rPr>
        <w:t xml:space="preserve"> 15,1)</w:t>
      </w:r>
      <w:bookmarkEnd w:id="6"/>
      <w:r w:rsidRPr="003E2668">
        <w:rPr>
          <w:rFonts w:ascii="Times New Roman" w:eastAsia="Times New Roman" w:hAnsi="Times New Roman" w:cs="Times New Roman"/>
          <w:color w:val="000000"/>
          <w:sz w:val="24"/>
          <w:szCs w:val="24"/>
          <w:lang w:eastAsia="it-IT"/>
        </w:rPr>
        <w:t>, trasferendo in vari modi </w:t>
      </w:r>
      <w:r w:rsidRPr="003E2668">
        <w:rPr>
          <w:rFonts w:ascii="Times New Roman" w:eastAsia="Times New Roman" w:hAnsi="Times New Roman" w:cs="Times New Roman"/>
          <w:i/>
          <w:iCs/>
          <w:color w:val="000000"/>
          <w:sz w:val="24"/>
          <w:szCs w:val="24"/>
          <w:lang w:eastAsia="it-IT"/>
        </w:rPr>
        <w:t>nel suo insegnamento </w:t>
      </w:r>
      <w:r w:rsidRPr="003E2668">
        <w:rPr>
          <w:rFonts w:ascii="Times New Roman" w:eastAsia="Times New Roman" w:hAnsi="Times New Roman" w:cs="Times New Roman"/>
          <w:color w:val="000000"/>
          <w:sz w:val="24"/>
          <w:szCs w:val="24"/>
          <w:lang w:eastAsia="it-IT"/>
        </w:rPr>
        <w:t>quella fondamentale verità sul lavoro, la quale si esprime già in tutta la tradizione dell'Antico Testamento, iniziando dal Libro della </w:t>
      </w:r>
      <w:r w:rsidRPr="003E2668">
        <w:rPr>
          <w:rFonts w:ascii="Times New Roman" w:eastAsia="Times New Roman" w:hAnsi="Times New Roman" w:cs="Times New Roman"/>
          <w:i/>
          <w:iCs/>
          <w:color w:val="000000"/>
          <w:sz w:val="24"/>
          <w:szCs w:val="24"/>
          <w:lang w:eastAsia="it-IT"/>
        </w:rPr>
        <w:t>Genesi?</w:t>
      </w:r>
      <w:r w:rsidRPr="003E2668">
        <w:rPr>
          <w:rFonts w:ascii="Times New Roman" w:eastAsia="Times New Roman" w:hAnsi="Times New Roman" w:cs="Times New Roman"/>
          <w:color w:val="000000"/>
          <w:sz w:val="24"/>
          <w:szCs w:val="24"/>
          <w:lang w:eastAsia="it-IT"/>
        </w:rPr>
        <w:t>»</w:t>
      </w:r>
    </w:p>
    <w:p w:rsidR="00543CCE" w:rsidRPr="003E2668" w:rsidRDefault="00543CCE" w:rsidP="008966EC">
      <w:pPr>
        <w:shd w:val="clear" w:color="auto" w:fill="FFFFFF"/>
        <w:spacing w:line="276" w:lineRule="auto"/>
        <w:ind w:firstLine="708"/>
        <w:jc w:val="both"/>
        <w:rPr>
          <w:rFonts w:ascii="Times New Roman" w:hAnsi="Times New Roman" w:cs="Times New Roman"/>
          <w:sz w:val="24"/>
          <w:szCs w:val="24"/>
        </w:rPr>
      </w:pPr>
    </w:p>
    <w:p w:rsidR="00543CCE" w:rsidRPr="003E2668" w:rsidRDefault="00543CCE" w:rsidP="008966EC">
      <w:pPr>
        <w:shd w:val="clear" w:color="auto" w:fill="FFFFFF"/>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L’enciclica, in secondo luogo, al n. 7 invita a vedere il “Vangelo del lavoro” </w:t>
      </w:r>
      <w:r w:rsidRPr="003E2668">
        <w:rPr>
          <w:rFonts w:ascii="Times New Roman" w:hAnsi="Times New Roman" w:cs="Times New Roman"/>
          <w:b/>
          <w:bCs/>
          <w:sz w:val="24"/>
          <w:szCs w:val="24"/>
        </w:rPr>
        <w:t xml:space="preserve">nella partecipazione dell’uomo all’opera della creazione </w:t>
      </w:r>
      <w:r w:rsidRPr="003E2668">
        <w:rPr>
          <w:rFonts w:ascii="Times New Roman" w:hAnsi="Times New Roman" w:cs="Times New Roman"/>
          <w:sz w:val="24"/>
          <w:szCs w:val="24"/>
        </w:rPr>
        <w:t xml:space="preserve">come è rivelato in Genesi 1-2 e in </w:t>
      </w:r>
      <w:proofErr w:type="spellStart"/>
      <w:r w:rsidRPr="003E2668">
        <w:rPr>
          <w:rFonts w:ascii="Times New Roman" w:hAnsi="Times New Roman" w:cs="Times New Roman"/>
          <w:sz w:val="24"/>
          <w:szCs w:val="24"/>
        </w:rPr>
        <w:t>Apoc</w:t>
      </w:r>
      <w:proofErr w:type="spellEnd"/>
      <w:r w:rsidRPr="003E2668">
        <w:rPr>
          <w:rFonts w:ascii="Times New Roman" w:hAnsi="Times New Roman" w:cs="Times New Roman"/>
          <w:sz w:val="24"/>
          <w:szCs w:val="24"/>
        </w:rPr>
        <w:t xml:space="preserve"> 15,3. </w:t>
      </w:r>
      <w:r w:rsidR="00A347EC" w:rsidRPr="003E2668">
        <w:rPr>
          <w:rFonts w:ascii="Times New Roman" w:hAnsi="Times New Roman" w:cs="Times New Roman"/>
          <w:sz w:val="24"/>
          <w:szCs w:val="24"/>
        </w:rPr>
        <w:t>In questo modo ne evidenzia il fondamento storico-salvifico</w:t>
      </w:r>
      <w:r w:rsidR="00BF058B" w:rsidRPr="003E2668">
        <w:rPr>
          <w:rFonts w:ascii="Times New Roman" w:hAnsi="Times New Roman" w:cs="Times New Roman"/>
          <w:sz w:val="24"/>
          <w:szCs w:val="24"/>
        </w:rPr>
        <w:t xml:space="preserve"> a partire dal piano originario di Dio Padre</w:t>
      </w:r>
      <w:r w:rsidR="0001743B" w:rsidRPr="003E2668">
        <w:rPr>
          <w:rFonts w:ascii="Times New Roman" w:hAnsi="Times New Roman" w:cs="Times New Roman"/>
          <w:sz w:val="24"/>
          <w:szCs w:val="24"/>
        </w:rPr>
        <w:t>.</w:t>
      </w:r>
      <w:r w:rsidR="00BF058B" w:rsidRPr="003E2668">
        <w:rPr>
          <w:rFonts w:ascii="Times New Roman" w:hAnsi="Times New Roman" w:cs="Times New Roman"/>
          <w:sz w:val="24"/>
          <w:szCs w:val="24"/>
        </w:rPr>
        <w:t xml:space="preserve"> </w:t>
      </w:r>
      <w:r w:rsidRPr="003E2668">
        <w:rPr>
          <w:rFonts w:ascii="Times New Roman" w:hAnsi="Times New Roman" w:cs="Times New Roman"/>
          <w:sz w:val="24"/>
          <w:szCs w:val="24"/>
        </w:rPr>
        <w:t xml:space="preserve">La collaborazione dell’uomo alla creazione impedisce di considerare il lavoro come strumento di produzione e di trattarlo </w:t>
      </w:r>
      <w:r w:rsidRPr="003E2668">
        <w:rPr>
          <w:rFonts w:ascii="Times New Roman" w:eastAsia="Times New Roman" w:hAnsi="Times New Roman" w:cs="Times New Roman"/>
          <w:color w:val="000000"/>
          <w:sz w:val="24"/>
          <w:szCs w:val="24"/>
          <w:lang w:eastAsia="it-IT"/>
        </w:rPr>
        <w:t>come una «merce sui generis», o come una anonima «forza» necessaria alla produzione (espressa con la formula «forza-lavoro»).</w:t>
      </w:r>
      <w:r w:rsidR="00BF058B" w:rsidRPr="003E2668">
        <w:rPr>
          <w:rFonts w:ascii="Times New Roman" w:eastAsia="Times New Roman" w:hAnsi="Times New Roman" w:cs="Times New Roman"/>
          <w:color w:val="000000"/>
          <w:sz w:val="24"/>
          <w:szCs w:val="24"/>
          <w:lang w:eastAsia="it-IT"/>
        </w:rPr>
        <w:t xml:space="preserve"> </w:t>
      </w:r>
      <w:r w:rsidR="00E20EAE" w:rsidRPr="003E2668">
        <w:rPr>
          <w:rFonts w:ascii="Times New Roman" w:eastAsia="Times New Roman" w:hAnsi="Times New Roman" w:cs="Times New Roman"/>
          <w:color w:val="000000"/>
          <w:sz w:val="24"/>
          <w:szCs w:val="24"/>
          <w:lang w:eastAsia="it-IT"/>
        </w:rPr>
        <w:t xml:space="preserve">Il lavoro risulta così essere reale partecipazione alla manifestazione della gloria di Dio nella storia. </w:t>
      </w:r>
      <w:r w:rsidRPr="003E2668">
        <w:rPr>
          <w:rFonts w:ascii="Times New Roman" w:eastAsia="Times New Roman" w:hAnsi="Times New Roman" w:cs="Times New Roman"/>
          <w:color w:val="000000"/>
          <w:sz w:val="24"/>
          <w:szCs w:val="24"/>
          <w:lang w:eastAsia="it-IT"/>
        </w:rPr>
        <w:t>Questa visione, secondo l’enciclica, è “in un certo senso il primo Vangelo del lavoro”. Ascoltiamo il testo:</w:t>
      </w:r>
    </w:p>
    <w:p w:rsidR="00543CCE" w:rsidRPr="003E2668" w:rsidRDefault="00543CCE" w:rsidP="008966EC">
      <w:pPr>
        <w:shd w:val="clear" w:color="auto" w:fill="FFFFFF"/>
        <w:spacing w:line="276" w:lineRule="auto"/>
        <w:ind w:left="708"/>
        <w:jc w:val="both"/>
        <w:rPr>
          <w:rFonts w:ascii="Times New Roman" w:hAnsi="Times New Roman" w:cs="Times New Roman"/>
          <w:sz w:val="24"/>
          <w:szCs w:val="24"/>
        </w:rPr>
      </w:pPr>
    </w:p>
    <w:p w:rsidR="00543CCE" w:rsidRPr="003E2668" w:rsidRDefault="00543CCE" w:rsidP="008966EC">
      <w:pPr>
        <w:shd w:val="clear" w:color="auto" w:fill="FFFFFF"/>
        <w:spacing w:line="276" w:lineRule="auto"/>
        <w:ind w:left="708"/>
        <w:jc w:val="both"/>
        <w:rPr>
          <w:rFonts w:ascii="Times New Roman" w:eastAsia="Times New Roman" w:hAnsi="Times New Roman" w:cs="Times New Roman"/>
          <w:color w:val="000000"/>
          <w:sz w:val="24"/>
          <w:szCs w:val="24"/>
          <w:lang w:eastAsia="it-IT"/>
        </w:rPr>
      </w:pPr>
      <w:r w:rsidRPr="003E2668">
        <w:rPr>
          <w:rFonts w:ascii="Times New Roman" w:hAnsi="Times New Roman" w:cs="Times New Roman"/>
          <w:sz w:val="24"/>
          <w:szCs w:val="24"/>
        </w:rPr>
        <w:t>«</w:t>
      </w:r>
      <w:r w:rsidRPr="003E2668">
        <w:rPr>
          <w:rFonts w:ascii="Times New Roman" w:eastAsia="Times New Roman" w:hAnsi="Times New Roman" w:cs="Times New Roman"/>
          <w:color w:val="000000"/>
          <w:sz w:val="24"/>
          <w:szCs w:val="24"/>
          <w:lang w:eastAsia="it-IT"/>
        </w:rPr>
        <w:t>Nella Parola della divina Rivelazione è iscritta molto profondamente questa verità fondamentale, che </w:t>
      </w:r>
      <w:r w:rsidRPr="003E2668">
        <w:rPr>
          <w:rFonts w:ascii="Times New Roman" w:eastAsia="Times New Roman" w:hAnsi="Times New Roman" w:cs="Times New Roman"/>
          <w:i/>
          <w:iCs/>
          <w:color w:val="000000"/>
          <w:sz w:val="24"/>
          <w:szCs w:val="24"/>
          <w:lang w:eastAsia="it-IT"/>
        </w:rPr>
        <w:t>l'uomo, </w:t>
      </w:r>
      <w:r w:rsidRPr="003E2668">
        <w:rPr>
          <w:rFonts w:ascii="Times New Roman" w:eastAsia="Times New Roman" w:hAnsi="Times New Roman" w:cs="Times New Roman"/>
          <w:color w:val="000000"/>
          <w:sz w:val="24"/>
          <w:szCs w:val="24"/>
          <w:lang w:eastAsia="it-IT"/>
        </w:rPr>
        <w:t>creato a immagine di Dio, </w:t>
      </w:r>
      <w:r w:rsidRPr="003E2668">
        <w:rPr>
          <w:rFonts w:ascii="Times New Roman" w:eastAsia="Times New Roman" w:hAnsi="Times New Roman" w:cs="Times New Roman"/>
          <w:i/>
          <w:iCs/>
          <w:color w:val="000000"/>
          <w:sz w:val="24"/>
          <w:szCs w:val="24"/>
          <w:lang w:eastAsia="it-IT"/>
        </w:rPr>
        <w:t>mediante il suo lavoro partecipa all'opera del Creatore, </w:t>
      </w:r>
      <w:r w:rsidRPr="003E2668">
        <w:rPr>
          <w:rFonts w:ascii="Times New Roman" w:eastAsia="Times New Roman" w:hAnsi="Times New Roman" w:cs="Times New Roman"/>
          <w:color w:val="000000"/>
          <w:sz w:val="24"/>
          <w:szCs w:val="24"/>
          <w:lang w:eastAsia="it-IT"/>
        </w:rPr>
        <w:t>ed a misura delle proprie possibilità, in un certo senso, continua a svilupparla e la completa, avanzando sempre più nella scoperta delle risorse e dei valori racchiusi in tutto quanto il creato. Questa verità noi troviamo già all'inizio stesso della Sacra Scrittura, nel Libro della </w:t>
      </w:r>
      <w:r w:rsidRPr="003E2668">
        <w:rPr>
          <w:rFonts w:ascii="Times New Roman" w:eastAsia="Times New Roman" w:hAnsi="Times New Roman" w:cs="Times New Roman"/>
          <w:i/>
          <w:iCs/>
          <w:color w:val="000000"/>
          <w:sz w:val="24"/>
          <w:szCs w:val="24"/>
          <w:lang w:eastAsia="it-IT"/>
        </w:rPr>
        <w:t>Genesi, </w:t>
      </w:r>
      <w:r w:rsidRPr="003E2668">
        <w:rPr>
          <w:rFonts w:ascii="Times New Roman" w:eastAsia="Times New Roman" w:hAnsi="Times New Roman" w:cs="Times New Roman"/>
          <w:color w:val="000000"/>
          <w:sz w:val="24"/>
          <w:szCs w:val="24"/>
          <w:lang w:eastAsia="it-IT"/>
        </w:rPr>
        <w:t>dove l'opera stessa della creazione è presentata nella forma di un «lavoro» compiuto da Dio durante i «sei giorni»</w:t>
      </w:r>
      <w:bookmarkStart w:id="7" w:name="-S"/>
      <w:bookmarkEnd w:id="7"/>
      <w:r w:rsidRPr="003E2668">
        <w:rPr>
          <w:rFonts w:ascii="Times New Roman" w:eastAsia="Times New Roman" w:hAnsi="Times New Roman" w:cs="Times New Roman"/>
          <w:color w:val="000000"/>
          <w:sz w:val="24"/>
          <w:szCs w:val="24"/>
          <w:lang w:eastAsia="it-IT"/>
        </w:rPr>
        <w:t xml:space="preserve"> (</w:t>
      </w:r>
      <w:proofErr w:type="spellStart"/>
      <w:r w:rsidRPr="003E2668">
        <w:rPr>
          <w:rFonts w:ascii="Times New Roman" w:eastAsia="Times New Roman" w:hAnsi="Times New Roman" w:cs="Times New Roman"/>
          <w:color w:val="000000"/>
          <w:sz w:val="24"/>
          <w:szCs w:val="24"/>
          <w:lang w:eastAsia="it-IT"/>
        </w:rPr>
        <w:t>Cf</w:t>
      </w:r>
      <w:proofErr w:type="spellEnd"/>
      <w:r w:rsidRPr="003E2668">
        <w:rPr>
          <w:rFonts w:ascii="Times New Roman" w:eastAsia="Times New Roman" w:hAnsi="Times New Roman" w:cs="Times New Roman"/>
          <w:color w:val="000000"/>
          <w:sz w:val="24"/>
          <w:szCs w:val="24"/>
          <w:lang w:eastAsia="it-IT"/>
        </w:rPr>
        <w:t> </w:t>
      </w:r>
      <w:proofErr w:type="spellStart"/>
      <w:r w:rsidRPr="003E2668">
        <w:rPr>
          <w:rFonts w:ascii="Times New Roman" w:eastAsia="Times New Roman" w:hAnsi="Times New Roman" w:cs="Times New Roman"/>
          <w:i/>
          <w:iCs/>
          <w:color w:val="000000"/>
          <w:sz w:val="24"/>
          <w:szCs w:val="24"/>
          <w:lang w:eastAsia="it-IT"/>
        </w:rPr>
        <w:t>Gen</w:t>
      </w:r>
      <w:proofErr w:type="spellEnd"/>
      <w:r w:rsidRPr="003E2668">
        <w:rPr>
          <w:rFonts w:ascii="Times New Roman" w:eastAsia="Times New Roman" w:hAnsi="Times New Roman" w:cs="Times New Roman"/>
          <w:i/>
          <w:iCs/>
          <w:color w:val="000000"/>
          <w:sz w:val="24"/>
          <w:szCs w:val="24"/>
          <w:lang w:eastAsia="it-IT"/>
        </w:rPr>
        <w:t> </w:t>
      </w:r>
      <w:r w:rsidRPr="003E2668">
        <w:rPr>
          <w:rFonts w:ascii="Times New Roman" w:eastAsia="Times New Roman" w:hAnsi="Times New Roman" w:cs="Times New Roman"/>
          <w:color w:val="000000"/>
          <w:sz w:val="24"/>
          <w:szCs w:val="24"/>
          <w:lang w:eastAsia="it-IT"/>
        </w:rPr>
        <w:t>2, 2; </w:t>
      </w:r>
      <w:r w:rsidRPr="003E2668">
        <w:rPr>
          <w:rFonts w:ascii="Times New Roman" w:eastAsia="Times New Roman" w:hAnsi="Times New Roman" w:cs="Times New Roman"/>
          <w:i/>
          <w:iCs/>
          <w:color w:val="000000"/>
          <w:sz w:val="24"/>
          <w:szCs w:val="24"/>
          <w:lang w:eastAsia="it-IT"/>
        </w:rPr>
        <w:t>Es </w:t>
      </w:r>
      <w:r w:rsidRPr="003E2668">
        <w:rPr>
          <w:rFonts w:ascii="Times New Roman" w:eastAsia="Times New Roman" w:hAnsi="Times New Roman" w:cs="Times New Roman"/>
          <w:color w:val="000000"/>
          <w:sz w:val="24"/>
          <w:szCs w:val="24"/>
          <w:lang w:eastAsia="it-IT"/>
        </w:rPr>
        <w:t>20, 8. 11; </w:t>
      </w:r>
      <w:proofErr w:type="spellStart"/>
      <w:r w:rsidRPr="003E2668">
        <w:rPr>
          <w:rFonts w:ascii="Times New Roman" w:eastAsia="Times New Roman" w:hAnsi="Times New Roman" w:cs="Times New Roman"/>
          <w:i/>
          <w:iCs/>
          <w:color w:val="000000"/>
          <w:sz w:val="24"/>
          <w:szCs w:val="24"/>
          <w:lang w:eastAsia="it-IT"/>
        </w:rPr>
        <w:t>Dt</w:t>
      </w:r>
      <w:proofErr w:type="spellEnd"/>
      <w:r w:rsidRPr="003E2668">
        <w:rPr>
          <w:rFonts w:ascii="Times New Roman" w:eastAsia="Times New Roman" w:hAnsi="Times New Roman" w:cs="Times New Roman"/>
          <w:color w:val="000000"/>
          <w:sz w:val="24"/>
          <w:szCs w:val="24"/>
          <w:lang w:eastAsia="it-IT"/>
        </w:rPr>
        <w:t> 5, 12 ss.), per «riposare» il settimo giorno</w:t>
      </w:r>
      <w:bookmarkStart w:id="8" w:name="-T"/>
      <w:bookmarkEnd w:id="8"/>
      <w:r w:rsidRPr="003E2668">
        <w:rPr>
          <w:rFonts w:ascii="Times New Roman" w:hAnsi="Times New Roman" w:cs="Times New Roman"/>
          <w:sz w:val="24"/>
          <w:szCs w:val="24"/>
        </w:rPr>
        <w:t xml:space="preserve"> (</w:t>
      </w:r>
      <w:proofErr w:type="spellStart"/>
      <w:r w:rsidRPr="003E2668">
        <w:rPr>
          <w:rFonts w:ascii="Times New Roman" w:eastAsia="Times New Roman" w:hAnsi="Times New Roman" w:cs="Times New Roman"/>
          <w:color w:val="000000"/>
          <w:sz w:val="24"/>
          <w:szCs w:val="24"/>
          <w:lang w:eastAsia="it-IT"/>
        </w:rPr>
        <w:t>Cf</w:t>
      </w:r>
      <w:proofErr w:type="spellEnd"/>
      <w:r w:rsidRPr="003E2668">
        <w:rPr>
          <w:rFonts w:ascii="Times New Roman" w:eastAsia="Times New Roman" w:hAnsi="Times New Roman" w:cs="Times New Roman"/>
          <w:color w:val="000000"/>
          <w:sz w:val="24"/>
          <w:szCs w:val="24"/>
          <w:lang w:eastAsia="it-IT"/>
        </w:rPr>
        <w:t> </w:t>
      </w:r>
      <w:proofErr w:type="spellStart"/>
      <w:r w:rsidRPr="003E2668">
        <w:rPr>
          <w:rFonts w:ascii="Times New Roman" w:eastAsia="Times New Roman" w:hAnsi="Times New Roman" w:cs="Times New Roman"/>
          <w:i/>
          <w:iCs/>
          <w:color w:val="000000"/>
          <w:sz w:val="24"/>
          <w:szCs w:val="24"/>
          <w:lang w:eastAsia="it-IT"/>
        </w:rPr>
        <w:t>Gen</w:t>
      </w:r>
      <w:proofErr w:type="spellEnd"/>
      <w:r w:rsidRPr="003E2668">
        <w:rPr>
          <w:rFonts w:ascii="Times New Roman" w:eastAsia="Times New Roman" w:hAnsi="Times New Roman" w:cs="Times New Roman"/>
          <w:color w:val="000000"/>
          <w:sz w:val="24"/>
          <w:szCs w:val="24"/>
          <w:lang w:eastAsia="it-IT"/>
        </w:rPr>
        <w:t xml:space="preserve"> 2, 3.). D'altronde, ancora l'ultimo libro della </w:t>
      </w:r>
      <w:r w:rsidRPr="003E2668">
        <w:rPr>
          <w:rFonts w:ascii="Times New Roman" w:eastAsia="Times New Roman" w:hAnsi="Times New Roman" w:cs="Times New Roman"/>
          <w:color w:val="000000"/>
          <w:sz w:val="24"/>
          <w:szCs w:val="24"/>
          <w:lang w:eastAsia="it-IT"/>
        </w:rPr>
        <w:lastRenderedPageBreak/>
        <w:t>Sacra Scrittura risuona con lo stesso accento di rispetto per l'opera che Dio ha compiuto mediante il suo «lavoro» creativo, quando proclama: «Grandi e mirabili sono le tue opere, o Signore Dio onnipotente»</w:t>
      </w:r>
      <w:bookmarkStart w:id="9" w:name="-U"/>
      <w:bookmarkEnd w:id="9"/>
      <w:r w:rsidRPr="003E2668">
        <w:rPr>
          <w:rFonts w:ascii="Times New Roman" w:hAnsi="Times New Roman" w:cs="Times New Roman"/>
          <w:sz w:val="24"/>
          <w:szCs w:val="24"/>
        </w:rPr>
        <w:t xml:space="preserve"> (</w:t>
      </w:r>
      <w:proofErr w:type="spellStart"/>
      <w:r w:rsidRPr="003E2668">
        <w:rPr>
          <w:rFonts w:ascii="Times New Roman" w:hAnsi="Times New Roman" w:cs="Times New Roman"/>
          <w:sz w:val="24"/>
          <w:szCs w:val="24"/>
        </w:rPr>
        <w:t>Apoc</w:t>
      </w:r>
      <w:proofErr w:type="spellEnd"/>
      <w:r w:rsidRPr="003E2668">
        <w:rPr>
          <w:rFonts w:ascii="Times New Roman" w:hAnsi="Times New Roman" w:cs="Times New Roman"/>
          <w:sz w:val="24"/>
          <w:szCs w:val="24"/>
        </w:rPr>
        <w:t xml:space="preserve"> 15,3)</w:t>
      </w:r>
      <w:r w:rsidRPr="003E2668">
        <w:rPr>
          <w:rFonts w:ascii="Times New Roman" w:eastAsia="Times New Roman" w:hAnsi="Times New Roman" w:cs="Times New Roman"/>
          <w:color w:val="000000"/>
          <w:sz w:val="24"/>
          <w:szCs w:val="24"/>
          <w:lang w:eastAsia="it-IT"/>
        </w:rPr>
        <w:t>, analogamente al Libro della </w:t>
      </w:r>
      <w:r w:rsidRPr="003E2668">
        <w:rPr>
          <w:rFonts w:ascii="Times New Roman" w:eastAsia="Times New Roman" w:hAnsi="Times New Roman" w:cs="Times New Roman"/>
          <w:i/>
          <w:iCs/>
          <w:color w:val="000000"/>
          <w:sz w:val="24"/>
          <w:szCs w:val="24"/>
          <w:lang w:eastAsia="it-IT"/>
        </w:rPr>
        <w:t>Genesi, </w:t>
      </w:r>
      <w:r w:rsidRPr="003E2668">
        <w:rPr>
          <w:rFonts w:ascii="Times New Roman" w:eastAsia="Times New Roman" w:hAnsi="Times New Roman" w:cs="Times New Roman"/>
          <w:color w:val="000000"/>
          <w:sz w:val="24"/>
          <w:szCs w:val="24"/>
          <w:lang w:eastAsia="it-IT"/>
        </w:rPr>
        <w:t>il quale chiude la descrizione di ogni giorno della creazione con l'affermazione: «E Dio vide che era una cosa buona»</w:t>
      </w:r>
      <w:bookmarkStart w:id="10" w:name="-V"/>
      <w:bookmarkEnd w:id="10"/>
      <w:r w:rsidRPr="003E2668">
        <w:rPr>
          <w:rFonts w:ascii="Times New Roman" w:eastAsia="Times New Roman" w:hAnsi="Times New Roman" w:cs="Times New Roman"/>
          <w:color w:val="000000"/>
          <w:sz w:val="24"/>
          <w:szCs w:val="24"/>
          <w:lang w:eastAsia="it-IT"/>
        </w:rPr>
        <w:t xml:space="preserve"> (</w:t>
      </w:r>
      <w:proofErr w:type="spellStart"/>
      <w:r w:rsidRPr="003E2668">
        <w:rPr>
          <w:rFonts w:ascii="Times New Roman" w:eastAsia="Times New Roman" w:hAnsi="Times New Roman" w:cs="Times New Roman"/>
          <w:color w:val="000000"/>
          <w:sz w:val="24"/>
          <w:szCs w:val="24"/>
          <w:lang w:eastAsia="it-IT"/>
        </w:rPr>
        <w:t>Gen</w:t>
      </w:r>
      <w:proofErr w:type="spellEnd"/>
      <w:r w:rsidRPr="003E2668">
        <w:rPr>
          <w:rFonts w:ascii="Times New Roman" w:eastAsia="Times New Roman" w:hAnsi="Times New Roman" w:cs="Times New Roman"/>
          <w:color w:val="000000"/>
          <w:sz w:val="24"/>
          <w:szCs w:val="24"/>
          <w:lang w:eastAsia="it-IT"/>
        </w:rPr>
        <w:t xml:space="preserve"> 1,4.10.12.18.21.25.31.) Questa descrizione della creazione, che troviamo già nel primo capitolo del Libro della </w:t>
      </w:r>
      <w:r w:rsidRPr="003E2668">
        <w:rPr>
          <w:rFonts w:ascii="Times New Roman" w:eastAsia="Times New Roman" w:hAnsi="Times New Roman" w:cs="Times New Roman"/>
          <w:i/>
          <w:iCs/>
          <w:color w:val="000000"/>
          <w:sz w:val="24"/>
          <w:szCs w:val="24"/>
          <w:lang w:eastAsia="it-IT"/>
        </w:rPr>
        <w:t>Genesi </w:t>
      </w:r>
      <w:r w:rsidRPr="003E2668">
        <w:rPr>
          <w:rFonts w:ascii="Times New Roman" w:eastAsia="Times New Roman" w:hAnsi="Times New Roman" w:cs="Times New Roman"/>
          <w:color w:val="000000"/>
          <w:sz w:val="24"/>
          <w:szCs w:val="24"/>
          <w:lang w:eastAsia="it-IT"/>
        </w:rPr>
        <w:t>è, al tempo stesso, in un certo senso il primo</w:t>
      </w:r>
      <w:r w:rsidRPr="003E2668">
        <w:rPr>
          <w:rFonts w:ascii="Times New Roman" w:eastAsia="Times New Roman" w:hAnsi="Times New Roman" w:cs="Times New Roman"/>
          <w:i/>
          <w:iCs/>
          <w:color w:val="000000"/>
          <w:sz w:val="24"/>
          <w:szCs w:val="24"/>
          <w:lang w:eastAsia="it-IT"/>
        </w:rPr>
        <w:t xml:space="preserve"> </w:t>
      </w:r>
      <w:r w:rsidRPr="003E2668">
        <w:rPr>
          <w:rFonts w:ascii="Times New Roman" w:eastAsia="Times New Roman" w:hAnsi="Times New Roman" w:cs="Times New Roman"/>
          <w:b/>
          <w:bCs/>
          <w:i/>
          <w:iCs/>
          <w:color w:val="000000"/>
          <w:sz w:val="24"/>
          <w:szCs w:val="24"/>
          <w:lang w:eastAsia="it-IT"/>
        </w:rPr>
        <w:t>Vangelo del lavoro</w:t>
      </w:r>
      <w:r w:rsidRPr="003E2668">
        <w:rPr>
          <w:rFonts w:ascii="Times New Roman" w:eastAsia="Times New Roman" w:hAnsi="Times New Roman" w:cs="Times New Roman"/>
          <w:color w:val="000000"/>
          <w:sz w:val="24"/>
          <w:szCs w:val="24"/>
          <w:lang w:eastAsia="it-IT"/>
        </w:rPr>
        <w:t>».</w:t>
      </w:r>
    </w:p>
    <w:p w:rsidR="00543CCE" w:rsidRPr="003E2668" w:rsidRDefault="00543CCE" w:rsidP="008966EC">
      <w:pPr>
        <w:shd w:val="clear" w:color="auto" w:fill="FFFFFF"/>
        <w:spacing w:line="276" w:lineRule="auto"/>
        <w:ind w:firstLine="708"/>
        <w:jc w:val="both"/>
        <w:rPr>
          <w:rFonts w:ascii="Times New Roman" w:hAnsi="Times New Roman" w:cs="Times New Roman"/>
          <w:sz w:val="24"/>
          <w:szCs w:val="24"/>
        </w:rPr>
      </w:pPr>
    </w:p>
    <w:p w:rsidR="00543CCE" w:rsidRPr="003E2668" w:rsidRDefault="00543CCE" w:rsidP="008966EC">
      <w:pPr>
        <w:shd w:val="clear" w:color="auto" w:fill="FFFFFF"/>
        <w:spacing w:line="276" w:lineRule="auto"/>
        <w:ind w:firstLine="708"/>
        <w:jc w:val="both"/>
        <w:rPr>
          <w:rFonts w:ascii="Times New Roman" w:eastAsia="Times New Roman" w:hAnsi="Times New Roman" w:cs="Times New Roman"/>
          <w:color w:val="000000"/>
          <w:sz w:val="24"/>
          <w:szCs w:val="24"/>
          <w:lang w:eastAsia="it-IT"/>
        </w:rPr>
      </w:pPr>
      <w:r w:rsidRPr="003E2668">
        <w:rPr>
          <w:rFonts w:ascii="Times New Roman" w:hAnsi="Times New Roman" w:cs="Times New Roman"/>
          <w:sz w:val="24"/>
          <w:szCs w:val="24"/>
        </w:rPr>
        <w:t>In terzo luogo l’enciclica motiva, l’espressione “Vangelo del lavoro” nel n. 26/</w:t>
      </w:r>
      <w:r w:rsidR="00A35C24" w:rsidRPr="003E2668">
        <w:rPr>
          <w:rFonts w:ascii="Times New Roman" w:hAnsi="Times New Roman" w:cs="Times New Roman"/>
          <w:sz w:val="24"/>
          <w:szCs w:val="24"/>
        </w:rPr>
        <w:t>B ricorrendo</w:t>
      </w:r>
      <w:r w:rsidRPr="003E2668">
        <w:rPr>
          <w:rFonts w:ascii="Times New Roman" w:hAnsi="Times New Roman" w:cs="Times New Roman"/>
          <w:b/>
          <w:bCs/>
          <w:sz w:val="24"/>
          <w:szCs w:val="24"/>
        </w:rPr>
        <w:t xml:space="preserve"> all’esperienza apostolica di s. Paolo</w:t>
      </w:r>
      <w:r w:rsidRPr="003E2668">
        <w:rPr>
          <w:rFonts w:ascii="Times New Roman" w:hAnsi="Times New Roman" w:cs="Times New Roman"/>
          <w:sz w:val="24"/>
          <w:szCs w:val="24"/>
        </w:rPr>
        <w:t xml:space="preserve"> </w:t>
      </w:r>
      <w:r w:rsidR="00A35C24" w:rsidRPr="003E2668">
        <w:rPr>
          <w:rFonts w:ascii="Times New Roman" w:hAnsi="Times New Roman" w:cs="Times New Roman"/>
          <w:b/>
          <w:bCs/>
          <w:sz w:val="24"/>
          <w:szCs w:val="24"/>
        </w:rPr>
        <w:t xml:space="preserve">nella quale </w:t>
      </w:r>
      <w:r w:rsidR="004E0BCD" w:rsidRPr="003E2668">
        <w:rPr>
          <w:rFonts w:ascii="Times New Roman" w:hAnsi="Times New Roman" w:cs="Times New Roman"/>
          <w:b/>
          <w:bCs/>
          <w:sz w:val="24"/>
          <w:szCs w:val="24"/>
        </w:rPr>
        <w:t>il lavoro è parte integrante</w:t>
      </w:r>
      <w:r w:rsidR="00A35C24" w:rsidRPr="003E2668">
        <w:rPr>
          <w:rFonts w:ascii="Times New Roman" w:hAnsi="Times New Roman" w:cs="Times New Roman"/>
          <w:sz w:val="24"/>
          <w:szCs w:val="24"/>
        </w:rPr>
        <w:t>. Infatti, l’apostolo Paolo</w:t>
      </w:r>
      <w:r w:rsidRPr="003E2668">
        <w:rPr>
          <w:rFonts w:ascii="Times New Roman" w:hAnsi="Times New Roman" w:cs="Times New Roman"/>
          <w:sz w:val="24"/>
          <w:szCs w:val="24"/>
        </w:rPr>
        <w:t>, pur nell’impegno assillante della evangelizzazione, lavorava con le sue mani per provvedere al suo sostentamento (</w:t>
      </w:r>
      <w:bookmarkStart w:id="11" w:name="$1Z"/>
      <w:bookmarkEnd w:id="11"/>
      <w:proofErr w:type="spellStart"/>
      <w:r w:rsidRPr="003E2668">
        <w:rPr>
          <w:rFonts w:ascii="Times New Roman" w:eastAsia="Times New Roman" w:hAnsi="Times New Roman" w:cs="Times New Roman"/>
          <w:color w:val="000000"/>
          <w:sz w:val="24"/>
          <w:szCs w:val="24"/>
          <w:lang w:eastAsia="it-IT"/>
        </w:rPr>
        <w:t>Cf</w:t>
      </w:r>
      <w:proofErr w:type="spellEnd"/>
      <w:r w:rsidRPr="003E2668">
        <w:rPr>
          <w:rFonts w:ascii="Times New Roman" w:eastAsia="Times New Roman" w:hAnsi="Times New Roman" w:cs="Times New Roman"/>
          <w:color w:val="000000"/>
          <w:sz w:val="24"/>
          <w:szCs w:val="24"/>
          <w:lang w:eastAsia="it-IT"/>
        </w:rPr>
        <w:t> </w:t>
      </w:r>
      <w:r w:rsidRPr="003E2668">
        <w:rPr>
          <w:rFonts w:ascii="Times New Roman" w:eastAsia="Times New Roman" w:hAnsi="Times New Roman" w:cs="Times New Roman"/>
          <w:i/>
          <w:iCs/>
          <w:color w:val="000000"/>
          <w:sz w:val="24"/>
          <w:szCs w:val="24"/>
          <w:lang w:eastAsia="it-IT"/>
        </w:rPr>
        <w:t>At </w:t>
      </w:r>
      <w:r w:rsidRPr="003E2668">
        <w:rPr>
          <w:rFonts w:ascii="Times New Roman" w:eastAsia="Times New Roman" w:hAnsi="Times New Roman" w:cs="Times New Roman"/>
          <w:color w:val="000000"/>
          <w:sz w:val="24"/>
          <w:szCs w:val="24"/>
          <w:lang w:eastAsia="it-IT"/>
        </w:rPr>
        <w:t>18,3; </w:t>
      </w:r>
      <w:r w:rsidRPr="003E2668">
        <w:rPr>
          <w:rFonts w:ascii="Times New Roman" w:eastAsia="Times New Roman" w:hAnsi="Times New Roman" w:cs="Times New Roman"/>
          <w:i/>
          <w:iCs/>
          <w:color w:val="000000"/>
          <w:sz w:val="24"/>
          <w:szCs w:val="24"/>
          <w:lang w:eastAsia="it-IT"/>
        </w:rPr>
        <w:t>At</w:t>
      </w:r>
      <w:r w:rsidRPr="003E2668">
        <w:rPr>
          <w:rFonts w:ascii="Times New Roman" w:eastAsia="Times New Roman" w:hAnsi="Times New Roman" w:cs="Times New Roman"/>
          <w:color w:val="000000"/>
          <w:sz w:val="24"/>
          <w:szCs w:val="24"/>
          <w:lang w:eastAsia="it-IT"/>
        </w:rPr>
        <w:t> 20,34s.; </w:t>
      </w:r>
      <w:r w:rsidRPr="003E2668">
        <w:rPr>
          <w:rFonts w:ascii="Times New Roman" w:eastAsia="Times New Roman" w:hAnsi="Times New Roman" w:cs="Times New Roman"/>
          <w:i/>
          <w:iCs/>
          <w:color w:val="000000"/>
          <w:sz w:val="24"/>
          <w:szCs w:val="24"/>
          <w:lang w:eastAsia="it-IT"/>
        </w:rPr>
        <w:t>2Ts </w:t>
      </w:r>
      <w:r w:rsidRPr="003E2668">
        <w:rPr>
          <w:rFonts w:ascii="Times New Roman" w:eastAsia="Times New Roman" w:hAnsi="Times New Roman" w:cs="Times New Roman"/>
          <w:color w:val="000000"/>
          <w:sz w:val="24"/>
          <w:szCs w:val="24"/>
          <w:lang w:eastAsia="it-IT"/>
        </w:rPr>
        <w:t>3,8) ed inoltre</w:t>
      </w:r>
      <w:r w:rsidRPr="003E2668">
        <w:rPr>
          <w:rFonts w:ascii="Times New Roman" w:hAnsi="Times New Roman" w:cs="Times New Roman"/>
          <w:sz w:val="24"/>
          <w:szCs w:val="24"/>
        </w:rPr>
        <w:t xml:space="preserve"> esortava caldamente i fedeli “a </w:t>
      </w:r>
      <w:r w:rsidRPr="003E2668">
        <w:rPr>
          <w:rFonts w:ascii="Times New Roman" w:eastAsia="Times New Roman" w:hAnsi="Times New Roman" w:cs="Times New Roman"/>
          <w:color w:val="000000"/>
          <w:sz w:val="24"/>
          <w:szCs w:val="24"/>
          <w:lang w:eastAsia="it-IT"/>
        </w:rPr>
        <w:t>mangiare il proprio pane lavorando in pace», (</w:t>
      </w:r>
      <w:bookmarkStart w:id="12" w:name="-22"/>
      <w:bookmarkEnd w:id="12"/>
      <w:r w:rsidRPr="003E2668">
        <w:rPr>
          <w:rFonts w:ascii="Times New Roman" w:eastAsia="Times New Roman" w:hAnsi="Times New Roman" w:cs="Times New Roman"/>
          <w:i/>
          <w:iCs/>
          <w:color w:val="000000"/>
          <w:sz w:val="24"/>
          <w:szCs w:val="24"/>
          <w:lang w:eastAsia="it-IT"/>
        </w:rPr>
        <w:t xml:space="preserve">2 </w:t>
      </w:r>
      <w:proofErr w:type="spellStart"/>
      <w:r w:rsidRPr="003E2668">
        <w:rPr>
          <w:rFonts w:ascii="Times New Roman" w:eastAsia="Times New Roman" w:hAnsi="Times New Roman" w:cs="Times New Roman"/>
          <w:i/>
          <w:iCs/>
          <w:color w:val="000000"/>
          <w:sz w:val="24"/>
          <w:szCs w:val="24"/>
          <w:lang w:eastAsia="it-IT"/>
        </w:rPr>
        <w:t>Ts</w:t>
      </w:r>
      <w:proofErr w:type="spellEnd"/>
      <w:r w:rsidRPr="003E2668">
        <w:rPr>
          <w:rFonts w:ascii="Times New Roman" w:eastAsia="Times New Roman" w:hAnsi="Times New Roman" w:cs="Times New Roman"/>
          <w:color w:val="000000"/>
          <w:sz w:val="24"/>
          <w:szCs w:val="24"/>
          <w:lang w:eastAsia="it-IT"/>
        </w:rPr>
        <w:t xml:space="preserve"> 3, 12) tanto da non esitare a dire: «Chi non vuol lavorare, neppure mangi» (2 </w:t>
      </w:r>
      <w:proofErr w:type="spellStart"/>
      <w:r w:rsidRPr="003E2668">
        <w:rPr>
          <w:rFonts w:ascii="Times New Roman" w:eastAsia="Times New Roman" w:hAnsi="Times New Roman" w:cs="Times New Roman"/>
          <w:color w:val="000000"/>
          <w:sz w:val="24"/>
          <w:szCs w:val="24"/>
          <w:lang w:eastAsia="it-IT"/>
        </w:rPr>
        <w:t>Ts</w:t>
      </w:r>
      <w:proofErr w:type="spellEnd"/>
      <w:r w:rsidRPr="003E2668">
        <w:rPr>
          <w:rFonts w:ascii="Times New Roman" w:eastAsia="Times New Roman" w:hAnsi="Times New Roman" w:cs="Times New Roman"/>
          <w:color w:val="000000"/>
          <w:sz w:val="24"/>
          <w:szCs w:val="24"/>
          <w:lang w:eastAsia="it-IT"/>
        </w:rPr>
        <w:t xml:space="preserve"> 3,10). Del resto, nel suo insegnamento troviamo l’incoraggiamento ad orientare ogni attività verso il Signore:</w:t>
      </w:r>
      <w:r w:rsidRPr="003E2668">
        <w:rPr>
          <w:rFonts w:ascii="Times New Roman" w:eastAsia="Times New Roman" w:hAnsi="Times New Roman" w:cs="Times New Roman"/>
          <w:i/>
          <w:iCs/>
          <w:color w:val="000000"/>
          <w:sz w:val="24"/>
          <w:szCs w:val="24"/>
          <w:lang w:eastAsia="it-IT"/>
        </w:rPr>
        <w:t xml:space="preserve"> «</w:t>
      </w:r>
      <w:r w:rsidRPr="003E2668">
        <w:rPr>
          <w:rFonts w:ascii="Times New Roman" w:eastAsia="Times New Roman" w:hAnsi="Times New Roman" w:cs="Times New Roman"/>
          <w:color w:val="000000"/>
          <w:sz w:val="24"/>
          <w:szCs w:val="24"/>
          <w:lang w:eastAsia="it-IT"/>
        </w:rPr>
        <w:t>Qualunque cosa facciate, fatela di cuore come per il Signore e non per gli uomini, sapendo che quale ricompensa riceverete dal Signore l’eredità» (Col 3,23, s.)</w:t>
      </w:r>
      <w:bookmarkStart w:id="13" w:name="-25"/>
      <w:bookmarkEnd w:id="13"/>
      <w:r w:rsidRPr="003E2668">
        <w:rPr>
          <w:rFonts w:ascii="Times New Roman" w:eastAsia="Times New Roman" w:hAnsi="Times New Roman" w:cs="Times New Roman"/>
          <w:color w:val="000000"/>
          <w:sz w:val="24"/>
          <w:szCs w:val="24"/>
          <w:lang w:eastAsia="it-IT"/>
        </w:rPr>
        <w:t xml:space="preserve">. </w:t>
      </w:r>
      <w:r w:rsidR="008700AD" w:rsidRPr="003E2668">
        <w:rPr>
          <w:rFonts w:ascii="Times New Roman" w:eastAsia="Times New Roman" w:hAnsi="Times New Roman" w:cs="Times New Roman"/>
          <w:color w:val="000000"/>
          <w:sz w:val="24"/>
          <w:szCs w:val="24"/>
          <w:lang w:eastAsia="it-IT"/>
        </w:rPr>
        <w:t xml:space="preserve">A </w:t>
      </w:r>
      <w:r w:rsidR="00A347EC" w:rsidRPr="003E2668">
        <w:rPr>
          <w:rFonts w:ascii="Times New Roman" w:eastAsia="Times New Roman" w:hAnsi="Times New Roman" w:cs="Times New Roman"/>
          <w:color w:val="000000"/>
          <w:sz w:val="24"/>
          <w:szCs w:val="24"/>
          <w:lang w:eastAsia="it-IT"/>
        </w:rPr>
        <w:t>parere</w:t>
      </w:r>
      <w:r w:rsidR="008700AD" w:rsidRPr="003E2668">
        <w:rPr>
          <w:rFonts w:ascii="Times New Roman" w:eastAsia="Times New Roman" w:hAnsi="Times New Roman" w:cs="Times New Roman"/>
          <w:color w:val="000000"/>
          <w:sz w:val="24"/>
          <w:szCs w:val="24"/>
          <w:lang w:eastAsia="it-IT"/>
        </w:rPr>
        <w:t xml:space="preserve"> dell’enciclica, </w:t>
      </w:r>
      <w:r w:rsidR="00E20EAE" w:rsidRPr="003E2668">
        <w:rPr>
          <w:rFonts w:ascii="Times New Roman" w:eastAsia="Times New Roman" w:hAnsi="Times New Roman" w:cs="Times New Roman"/>
          <w:color w:val="000000"/>
          <w:sz w:val="24"/>
          <w:szCs w:val="24"/>
          <w:lang w:eastAsia="it-IT"/>
        </w:rPr>
        <w:t>questa</w:t>
      </w:r>
      <w:r w:rsidR="008700AD" w:rsidRPr="003E2668">
        <w:rPr>
          <w:rFonts w:ascii="Times New Roman" w:eastAsia="Times New Roman" w:hAnsi="Times New Roman" w:cs="Times New Roman"/>
          <w:color w:val="000000"/>
          <w:sz w:val="24"/>
          <w:szCs w:val="24"/>
          <w:lang w:eastAsia="it-IT"/>
        </w:rPr>
        <w:t xml:space="preserve"> </w:t>
      </w:r>
      <w:r w:rsidR="00A347EC" w:rsidRPr="003E2668">
        <w:rPr>
          <w:rFonts w:ascii="Times New Roman" w:eastAsia="Times New Roman" w:hAnsi="Times New Roman" w:cs="Times New Roman"/>
          <w:color w:val="000000"/>
          <w:sz w:val="24"/>
          <w:szCs w:val="24"/>
          <w:lang w:eastAsia="it-IT"/>
        </w:rPr>
        <w:t>testimonianza</w:t>
      </w:r>
      <w:r w:rsidR="008700AD" w:rsidRPr="003E2668">
        <w:rPr>
          <w:rFonts w:ascii="Times New Roman" w:eastAsia="Times New Roman" w:hAnsi="Times New Roman" w:cs="Times New Roman"/>
          <w:color w:val="000000"/>
          <w:sz w:val="24"/>
          <w:szCs w:val="24"/>
          <w:lang w:eastAsia="it-IT"/>
        </w:rPr>
        <w:t xml:space="preserve"> </w:t>
      </w:r>
      <w:r w:rsidR="00E20EAE" w:rsidRPr="003E2668">
        <w:rPr>
          <w:rFonts w:ascii="Times New Roman" w:eastAsia="Times New Roman" w:hAnsi="Times New Roman" w:cs="Times New Roman"/>
          <w:color w:val="000000"/>
          <w:sz w:val="24"/>
          <w:szCs w:val="24"/>
          <w:lang w:eastAsia="it-IT"/>
        </w:rPr>
        <w:t>apostolica completa</w:t>
      </w:r>
      <w:r w:rsidR="008700AD" w:rsidRPr="003E2668">
        <w:rPr>
          <w:rFonts w:ascii="Times New Roman" w:eastAsia="Times New Roman" w:hAnsi="Times New Roman" w:cs="Times New Roman"/>
          <w:color w:val="000000"/>
          <w:sz w:val="24"/>
          <w:szCs w:val="24"/>
          <w:lang w:eastAsia="it-IT"/>
        </w:rPr>
        <w:t xml:space="preserve"> il </w:t>
      </w:r>
      <w:r w:rsidR="00E20EAE" w:rsidRPr="003E2668">
        <w:rPr>
          <w:rFonts w:ascii="Times New Roman" w:eastAsia="Times New Roman" w:hAnsi="Times New Roman" w:cs="Times New Roman"/>
          <w:color w:val="000000"/>
          <w:sz w:val="24"/>
          <w:szCs w:val="24"/>
          <w:lang w:eastAsia="it-IT"/>
        </w:rPr>
        <w:t>“</w:t>
      </w:r>
      <w:r w:rsidR="008700AD" w:rsidRPr="003E2668">
        <w:rPr>
          <w:rFonts w:ascii="Times New Roman" w:eastAsia="Times New Roman" w:hAnsi="Times New Roman" w:cs="Times New Roman"/>
          <w:color w:val="000000"/>
          <w:sz w:val="24"/>
          <w:szCs w:val="24"/>
          <w:lang w:eastAsia="it-IT"/>
        </w:rPr>
        <w:t xml:space="preserve">Vangelo </w:t>
      </w:r>
      <w:r w:rsidR="00A347EC" w:rsidRPr="003E2668">
        <w:rPr>
          <w:rFonts w:ascii="Times New Roman" w:eastAsia="Times New Roman" w:hAnsi="Times New Roman" w:cs="Times New Roman"/>
          <w:color w:val="000000"/>
          <w:sz w:val="24"/>
          <w:szCs w:val="24"/>
          <w:lang w:eastAsia="it-IT"/>
        </w:rPr>
        <w:t>del</w:t>
      </w:r>
      <w:r w:rsidR="008700AD" w:rsidRPr="003E2668">
        <w:rPr>
          <w:rFonts w:ascii="Times New Roman" w:eastAsia="Times New Roman" w:hAnsi="Times New Roman" w:cs="Times New Roman"/>
          <w:color w:val="000000"/>
          <w:sz w:val="24"/>
          <w:szCs w:val="24"/>
          <w:lang w:eastAsia="it-IT"/>
        </w:rPr>
        <w:t xml:space="preserve"> lavoro</w:t>
      </w:r>
      <w:r w:rsidR="00E20EAE" w:rsidRPr="003E2668">
        <w:rPr>
          <w:rFonts w:ascii="Times New Roman" w:eastAsia="Times New Roman" w:hAnsi="Times New Roman" w:cs="Times New Roman"/>
          <w:color w:val="000000"/>
          <w:sz w:val="24"/>
          <w:szCs w:val="24"/>
          <w:lang w:eastAsia="it-IT"/>
        </w:rPr>
        <w:t>”</w:t>
      </w:r>
      <w:r w:rsidR="008700AD" w:rsidRPr="003E2668">
        <w:rPr>
          <w:rFonts w:ascii="Times New Roman" w:eastAsia="Times New Roman" w:hAnsi="Times New Roman" w:cs="Times New Roman"/>
          <w:color w:val="000000"/>
          <w:sz w:val="24"/>
          <w:szCs w:val="24"/>
          <w:lang w:eastAsia="it-IT"/>
        </w:rPr>
        <w:t xml:space="preserve"> </w:t>
      </w:r>
      <w:r w:rsidR="00A35C24" w:rsidRPr="003E2668">
        <w:rPr>
          <w:rFonts w:ascii="Times New Roman" w:eastAsia="Times New Roman" w:hAnsi="Times New Roman" w:cs="Times New Roman"/>
          <w:color w:val="000000"/>
          <w:sz w:val="24"/>
          <w:szCs w:val="24"/>
          <w:lang w:eastAsia="it-IT"/>
        </w:rPr>
        <w:t>che in</w:t>
      </w:r>
      <w:r w:rsidR="00A347EC" w:rsidRPr="003E2668">
        <w:rPr>
          <w:rFonts w:ascii="Times New Roman" w:eastAsia="Times New Roman" w:hAnsi="Times New Roman" w:cs="Times New Roman"/>
          <w:color w:val="000000"/>
          <w:sz w:val="24"/>
          <w:szCs w:val="24"/>
          <w:lang w:eastAsia="it-IT"/>
        </w:rPr>
        <w:t xml:space="preserve"> </w:t>
      </w:r>
      <w:r w:rsidR="00E20EAE" w:rsidRPr="003E2668">
        <w:rPr>
          <w:rFonts w:ascii="Times New Roman" w:eastAsia="Times New Roman" w:hAnsi="Times New Roman" w:cs="Times New Roman"/>
          <w:color w:val="000000"/>
          <w:sz w:val="24"/>
          <w:szCs w:val="24"/>
          <w:lang w:eastAsia="it-IT"/>
        </w:rPr>
        <w:t>Gesù</w:t>
      </w:r>
      <w:r w:rsidR="00BF058B" w:rsidRPr="003E2668">
        <w:rPr>
          <w:rFonts w:ascii="Times New Roman" w:eastAsia="Times New Roman" w:hAnsi="Times New Roman" w:cs="Times New Roman"/>
          <w:color w:val="000000"/>
          <w:sz w:val="24"/>
          <w:szCs w:val="24"/>
          <w:lang w:eastAsia="it-IT"/>
        </w:rPr>
        <w:t xml:space="preserve"> è espresso in modo piuttosto “discreto”</w:t>
      </w:r>
      <w:r w:rsidR="00E20EAE" w:rsidRPr="003E2668">
        <w:rPr>
          <w:rFonts w:ascii="Times New Roman" w:eastAsia="Times New Roman" w:hAnsi="Times New Roman" w:cs="Times New Roman"/>
          <w:color w:val="000000"/>
          <w:sz w:val="24"/>
          <w:szCs w:val="24"/>
          <w:lang w:eastAsia="it-IT"/>
        </w:rPr>
        <w:t>, mostrand</w:t>
      </w:r>
      <w:r w:rsidR="004E0BCD" w:rsidRPr="003E2668">
        <w:rPr>
          <w:rFonts w:ascii="Times New Roman" w:eastAsia="Times New Roman" w:hAnsi="Times New Roman" w:cs="Times New Roman"/>
          <w:color w:val="000000"/>
          <w:sz w:val="24"/>
          <w:szCs w:val="24"/>
          <w:lang w:eastAsia="it-IT"/>
        </w:rPr>
        <w:t>o</w:t>
      </w:r>
      <w:r w:rsidR="00A347EC" w:rsidRPr="003E2668">
        <w:rPr>
          <w:rFonts w:ascii="Times New Roman" w:eastAsia="Times New Roman" w:hAnsi="Times New Roman" w:cs="Times New Roman"/>
          <w:color w:val="000000"/>
          <w:sz w:val="24"/>
          <w:szCs w:val="24"/>
          <w:lang w:eastAsia="it-IT"/>
        </w:rPr>
        <w:t xml:space="preserve"> che esso </w:t>
      </w:r>
      <w:r w:rsidR="004E0BCD" w:rsidRPr="003E2668">
        <w:rPr>
          <w:rFonts w:ascii="Times New Roman" w:eastAsia="Times New Roman" w:hAnsi="Times New Roman" w:cs="Times New Roman"/>
          <w:color w:val="000000"/>
          <w:sz w:val="24"/>
          <w:szCs w:val="24"/>
          <w:lang w:eastAsia="it-IT"/>
        </w:rPr>
        <w:t xml:space="preserve">è implicato nell’apostolato e offre una visione morale e spirituale del lavoro: </w:t>
      </w:r>
    </w:p>
    <w:p w:rsidR="00543CCE" w:rsidRPr="003E2668" w:rsidRDefault="00543CCE" w:rsidP="008966EC">
      <w:pPr>
        <w:shd w:val="clear" w:color="auto" w:fill="FFFFFF"/>
        <w:spacing w:line="276" w:lineRule="auto"/>
        <w:ind w:left="708"/>
        <w:jc w:val="both"/>
        <w:rPr>
          <w:rFonts w:ascii="Times New Roman" w:eastAsia="Times New Roman" w:hAnsi="Times New Roman" w:cs="Times New Roman"/>
          <w:color w:val="000000"/>
          <w:sz w:val="24"/>
          <w:szCs w:val="24"/>
          <w:lang w:eastAsia="it-IT"/>
        </w:rPr>
      </w:pPr>
    </w:p>
    <w:p w:rsidR="00543CCE" w:rsidRPr="003E2668" w:rsidRDefault="00543CCE" w:rsidP="008966EC">
      <w:pPr>
        <w:shd w:val="clear" w:color="auto" w:fill="FFFFFF"/>
        <w:spacing w:line="276" w:lineRule="auto"/>
        <w:ind w:left="708"/>
        <w:jc w:val="both"/>
        <w:rPr>
          <w:rFonts w:ascii="Times New Roman" w:eastAsia="Times New Roman" w:hAnsi="Times New Roman" w:cs="Times New Roman"/>
          <w:color w:val="000000"/>
          <w:sz w:val="24"/>
          <w:szCs w:val="24"/>
          <w:lang w:eastAsia="it-IT"/>
        </w:rPr>
      </w:pPr>
      <w:r w:rsidRPr="003E2668">
        <w:rPr>
          <w:rFonts w:ascii="Times New Roman" w:eastAsia="Times New Roman" w:hAnsi="Times New Roman" w:cs="Times New Roman"/>
          <w:color w:val="000000"/>
          <w:sz w:val="24"/>
          <w:szCs w:val="24"/>
          <w:lang w:eastAsia="it-IT"/>
        </w:rPr>
        <w:t>«Gli insegnamenti dell'Apostolo delle Genti hanno, come si vede, un'importanza-chiave per la morale e la spiritualità del lavoro umano. Essi sono un importante complemento a questo grande, anche se discreto</w:t>
      </w:r>
      <w:r w:rsidRPr="003E2668">
        <w:rPr>
          <w:rFonts w:ascii="Times New Roman" w:eastAsia="Times New Roman" w:hAnsi="Times New Roman" w:cs="Times New Roman"/>
          <w:b/>
          <w:bCs/>
          <w:color w:val="000000"/>
          <w:sz w:val="24"/>
          <w:szCs w:val="24"/>
          <w:lang w:eastAsia="it-IT"/>
        </w:rPr>
        <w:t xml:space="preserve">, </w:t>
      </w:r>
      <w:r w:rsidRPr="003E2668">
        <w:rPr>
          <w:rFonts w:ascii="Times New Roman" w:eastAsia="Times New Roman" w:hAnsi="Times New Roman" w:cs="Times New Roman"/>
          <w:b/>
          <w:bCs/>
          <w:i/>
          <w:iCs/>
          <w:color w:val="000000"/>
          <w:sz w:val="24"/>
          <w:szCs w:val="24"/>
          <w:lang w:eastAsia="it-IT"/>
        </w:rPr>
        <w:t>Vangelo del lavoro</w:t>
      </w:r>
      <w:r w:rsidRPr="003E2668">
        <w:rPr>
          <w:rFonts w:ascii="Times New Roman" w:eastAsia="Times New Roman" w:hAnsi="Times New Roman" w:cs="Times New Roman"/>
          <w:color w:val="000000"/>
          <w:sz w:val="24"/>
          <w:szCs w:val="24"/>
          <w:lang w:eastAsia="it-IT"/>
        </w:rPr>
        <w:t>, che troviamo nella vita di Cristo e nelle sue parabole, in ciò che Gesù ‘fece e insegnò’ (At 1,1)</w:t>
      </w:r>
      <w:bookmarkStart w:id="14" w:name="-26"/>
      <w:bookmarkEnd w:id="14"/>
      <w:r w:rsidRPr="003E2668">
        <w:rPr>
          <w:rFonts w:ascii="Times New Roman" w:eastAsia="Times New Roman" w:hAnsi="Times New Roman" w:cs="Times New Roman"/>
          <w:color w:val="000000"/>
          <w:sz w:val="24"/>
          <w:szCs w:val="24"/>
          <w:lang w:eastAsia="it-IT"/>
        </w:rPr>
        <w:t xml:space="preserve">.» </w:t>
      </w:r>
    </w:p>
    <w:p w:rsidR="00543CCE" w:rsidRPr="003E2668" w:rsidRDefault="00543CCE" w:rsidP="008966EC">
      <w:pPr>
        <w:shd w:val="clear" w:color="auto" w:fill="FFFFFF"/>
        <w:spacing w:line="276" w:lineRule="auto"/>
        <w:ind w:firstLine="708"/>
        <w:jc w:val="both"/>
        <w:rPr>
          <w:rFonts w:ascii="Times New Roman" w:eastAsia="Times New Roman" w:hAnsi="Times New Roman" w:cs="Times New Roman"/>
          <w:color w:val="000000"/>
          <w:sz w:val="24"/>
          <w:szCs w:val="24"/>
          <w:lang w:eastAsia="it-IT"/>
        </w:rPr>
      </w:pPr>
    </w:p>
    <w:p w:rsidR="00543CCE" w:rsidRPr="003E2668" w:rsidRDefault="00A347EC" w:rsidP="008966EC">
      <w:pPr>
        <w:shd w:val="clear" w:color="auto" w:fill="FFFFFF"/>
        <w:spacing w:line="276" w:lineRule="auto"/>
        <w:ind w:firstLine="708"/>
        <w:jc w:val="both"/>
        <w:rPr>
          <w:rFonts w:ascii="Times New Roman" w:eastAsia="Times New Roman" w:hAnsi="Times New Roman" w:cs="Times New Roman"/>
          <w:color w:val="000000"/>
          <w:sz w:val="24"/>
          <w:szCs w:val="24"/>
          <w:lang w:eastAsia="it-IT"/>
        </w:rPr>
      </w:pPr>
      <w:r w:rsidRPr="003E2668">
        <w:rPr>
          <w:rFonts w:ascii="Times New Roman" w:eastAsia="Times New Roman" w:hAnsi="Times New Roman" w:cs="Times New Roman"/>
          <w:color w:val="000000"/>
          <w:sz w:val="24"/>
          <w:szCs w:val="24"/>
          <w:lang w:eastAsia="it-IT"/>
        </w:rPr>
        <w:t>Approfondendo questa visione in</w:t>
      </w:r>
      <w:r w:rsidR="00543CCE" w:rsidRPr="003E2668">
        <w:rPr>
          <w:rFonts w:ascii="Times New Roman" w:eastAsia="Times New Roman" w:hAnsi="Times New Roman" w:cs="Times New Roman"/>
          <w:color w:val="000000"/>
          <w:sz w:val="24"/>
          <w:szCs w:val="24"/>
          <w:lang w:eastAsia="it-IT"/>
        </w:rPr>
        <w:t xml:space="preserve"> 26/C, l’enciclica evidenzia </w:t>
      </w:r>
      <w:r w:rsidR="001B316F" w:rsidRPr="003E2668">
        <w:rPr>
          <w:rFonts w:ascii="Times New Roman" w:eastAsia="Times New Roman" w:hAnsi="Times New Roman" w:cs="Times New Roman"/>
          <w:b/>
          <w:bCs/>
          <w:color w:val="000000"/>
          <w:sz w:val="24"/>
          <w:szCs w:val="24"/>
          <w:lang w:eastAsia="it-IT"/>
        </w:rPr>
        <w:t>l</w:t>
      </w:r>
      <w:r w:rsidRPr="003E2668">
        <w:rPr>
          <w:rFonts w:ascii="Times New Roman" w:eastAsia="Times New Roman" w:hAnsi="Times New Roman" w:cs="Times New Roman"/>
          <w:b/>
          <w:bCs/>
          <w:color w:val="000000"/>
          <w:sz w:val="24"/>
          <w:szCs w:val="24"/>
          <w:lang w:eastAsia="it-IT"/>
        </w:rPr>
        <w:t>’implicazione di una vera e propria spiritualità del lavoro che a sua volta rinvia al “Vangelo del lavoro” ed anzi vi si fonda.</w:t>
      </w:r>
      <w:r w:rsidRPr="003E2668">
        <w:rPr>
          <w:rFonts w:ascii="Times New Roman" w:eastAsia="Times New Roman" w:hAnsi="Times New Roman" w:cs="Times New Roman"/>
          <w:color w:val="000000"/>
          <w:sz w:val="24"/>
          <w:szCs w:val="24"/>
          <w:lang w:eastAsia="it-IT"/>
        </w:rPr>
        <w:t xml:space="preserve"> Questa prospettiva è introdotta partendo dalla visione della attività umana</w:t>
      </w:r>
      <w:r w:rsidR="00E20EAE" w:rsidRPr="003E2668">
        <w:rPr>
          <w:rFonts w:ascii="Times New Roman" w:eastAsia="Times New Roman" w:hAnsi="Times New Roman" w:cs="Times New Roman"/>
          <w:color w:val="000000"/>
          <w:sz w:val="24"/>
          <w:szCs w:val="24"/>
          <w:lang w:eastAsia="it-IT"/>
        </w:rPr>
        <w:t xml:space="preserve"> in quanto</w:t>
      </w:r>
      <w:r w:rsidRPr="003E2668">
        <w:rPr>
          <w:rFonts w:ascii="Times New Roman" w:eastAsia="Times New Roman" w:hAnsi="Times New Roman" w:cs="Times New Roman"/>
          <w:color w:val="000000"/>
          <w:sz w:val="24"/>
          <w:szCs w:val="24"/>
          <w:lang w:eastAsia="it-IT"/>
        </w:rPr>
        <w:t xml:space="preserve"> espressione della vocazione integrale dell’uomo</w:t>
      </w:r>
      <w:r w:rsidR="007A0C4E" w:rsidRPr="003E2668">
        <w:rPr>
          <w:rFonts w:ascii="Times New Roman" w:eastAsia="Times New Roman" w:hAnsi="Times New Roman" w:cs="Times New Roman"/>
          <w:color w:val="000000"/>
          <w:sz w:val="24"/>
          <w:szCs w:val="24"/>
          <w:lang w:eastAsia="it-IT"/>
        </w:rPr>
        <w:t xml:space="preserve">. L’enciclica riprende qui </w:t>
      </w:r>
      <w:r w:rsidR="001B316F" w:rsidRPr="003E2668">
        <w:rPr>
          <w:rFonts w:ascii="Times New Roman" w:eastAsia="Times New Roman" w:hAnsi="Times New Roman" w:cs="Times New Roman"/>
          <w:color w:val="000000"/>
          <w:sz w:val="24"/>
          <w:szCs w:val="24"/>
          <w:lang w:eastAsia="it-IT"/>
        </w:rPr>
        <w:t>l’insegnamento della</w:t>
      </w:r>
      <w:r w:rsidR="00543CCE" w:rsidRPr="003E2668">
        <w:rPr>
          <w:rFonts w:ascii="Times New Roman" w:eastAsia="Times New Roman" w:hAnsi="Times New Roman" w:cs="Times New Roman"/>
          <w:color w:val="000000"/>
          <w:sz w:val="24"/>
          <w:szCs w:val="24"/>
          <w:lang w:eastAsia="it-IT"/>
        </w:rPr>
        <w:t xml:space="preserve"> Costituzione pastorale della </w:t>
      </w:r>
      <w:r w:rsidR="005B4FFD" w:rsidRPr="003E2668">
        <w:rPr>
          <w:rFonts w:ascii="Times New Roman" w:eastAsia="Times New Roman" w:hAnsi="Times New Roman" w:cs="Times New Roman"/>
          <w:color w:val="000000"/>
          <w:sz w:val="24"/>
          <w:szCs w:val="24"/>
          <w:lang w:eastAsia="it-IT"/>
        </w:rPr>
        <w:t>C</w:t>
      </w:r>
      <w:r w:rsidR="00543CCE" w:rsidRPr="003E2668">
        <w:rPr>
          <w:rFonts w:ascii="Times New Roman" w:eastAsia="Times New Roman" w:hAnsi="Times New Roman" w:cs="Times New Roman"/>
          <w:color w:val="000000"/>
          <w:sz w:val="24"/>
          <w:szCs w:val="24"/>
          <w:lang w:eastAsia="it-IT"/>
        </w:rPr>
        <w:t xml:space="preserve">hiesa nel mondo contemporaneo </w:t>
      </w:r>
      <w:proofErr w:type="spellStart"/>
      <w:r w:rsidR="00543CCE" w:rsidRPr="003E2668">
        <w:rPr>
          <w:rFonts w:ascii="Times New Roman" w:eastAsia="Times New Roman" w:hAnsi="Times New Roman" w:cs="Times New Roman"/>
          <w:i/>
          <w:iCs/>
          <w:color w:val="000000"/>
          <w:sz w:val="24"/>
          <w:szCs w:val="24"/>
          <w:lang w:eastAsia="it-IT"/>
        </w:rPr>
        <w:t>Gaudium</w:t>
      </w:r>
      <w:proofErr w:type="spellEnd"/>
      <w:r w:rsidR="00543CCE" w:rsidRPr="003E2668">
        <w:rPr>
          <w:rFonts w:ascii="Times New Roman" w:eastAsia="Times New Roman" w:hAnsi="Times New Roman" w:cs="Times New Roman"/>
          <w:i/>
          <w:iCs/>
          <w:color w:val="000000"/>
          <w:sz w:val="24"/>
          <w:szCs w:val="24"/>
          <w:lang w:eastAsia="it-IT"/>
        </w:rPr>
        <w:t xml:space="preserve"> et </w:t>
      </w:r>
      <w:proofErr w:type="spellStart"/>
      <w:r w:rsidR="00543CCE" w:rsidRPr="003E2668">
        <w:rPr>
          <w:rFonts w:ascii="Times New Roman" w:eastAsia="Times New Roman" w:hAnsi="Times New Roman" w:cs="Times New Roman"/>
          <w:i/>
          <w:iCs/>
          <w:color w:val="000000"/>
          <w:sz w:val="24"/>
          <w:szCs w:val="24"/>
          <w:lang w:eastAsia="it-IT"/>
        </w:rPr>
        <w:t>spes</w:t>
      </w:r>
      <w:proofErr w:type="spellEnd"/>
      <w:r w:rsidR="00543CCE" w:rsidRPr="003E2668">
        <w:rPr>
          <w:rFonts w:ascii="Times New Roman" w:eastAsia="Times New Roman" w:hAnsi="Times New Roman" w:cs="Times New Roman"/>
          <w:i/>
          <w:iCs/>
          <w:color w:val="000000"/>
          <w:sz w:val="24"/>
          <w:szCs w:val="24"/>
          <w:lang w:eastAsia="it-IT"/>
        </w:rPr>
        <w:t>,</w:t>
      </w:r>
      <w:r w:rsidR="00543CCE" w:rsidRPr="003E2668">
        <w:rPr>
          <w:rFonts w:ascii="Times New Roman" w:eastAsia="Times New Roman" w:hAnsi="Times New Roman" w:cs="Times New Roman"/>
          <w:color w:val="000000"/>
          <w:sz w:val="24"/>
          <w:szCs w:val="24"/>
          <w:lang w:eastAsia="it-IT"/>
        </w:rPr>
        <w:t xml:space="preserve"> al n. 35:</w:t>
      </w:r>
    </w:p>
    <w:p w:rsidR="007B6FA7" w:rsidRPr="003E2668" w:rsidRDefault="00543CCE" w:rsidP="008966EC">
      <w:pPr>
        <w:shd w:val="clear" w:color="auto" w:fill="FFFFFF"/>
        <w:spacing w:before="100" w:beforeAutospacing="1" w:after="100" w:afterAutospacing="1" w:line="276" w:lineRule="auto"/>
        <w:ind w:left="709"/>
        <w:jc w:val="both"/>
        <w:rPr>
          <w:rFonts w:ascii="Times New Roman" w:eastAsia="Times New Roman" w:hAnsi="Times New Roman" w:cs="Times New Roman"/>
          <w:color w:val="000000"/>
          <w:sz w:val="24"/>
          <w:szCs w:val="24"/>
          <w:lang w:eastAsia="it-IT"/>
        </w:rPr>
      </w:pPr>
      <w:r w:rsidRPr="003E2668">
        <w:rPr>
          <w:rFonts w:ascii="Times New Roman" w:eastAsia="Times New Roman" w:hAnsi="Times New Roman" w:cs="Times New Roman"/>
          <w:color w:val="000000"/>
          <w:sz w:val="24"/>
          <w:szCs w:val="24"/>
          <w:lang w:eastAsia="it-IT"/>
        </w:rPr>
        <w:t xml:space="preserve">«L'attività umana, invero, come deriva dall'uomo, così è ordinata all'uomo. L'uomo, infatti, quando lavora, non soltanto modifica le cose e la società, ma perfeziona anche </w:t>
      </w:r>
      <w:proofErr w:type="gramStart"/>
      <w:r w:rsidRPr="003E2668">
        <w:rPr>
          <w:rFonts w:ascii="Times New Roman" w:eastAsia="Times New Roman" w:hAnsi="Times New Roman" w:cs="Times New Roman"/>
          <w:color w:val="000000"/>
          <w:sz w:val="24"/>
          <w:szCs w:val="24"/>
          <w:lang w:eastAsia="it-IT"/>
        </w:rPr>
        <w:t>se</w:t>
      </w:r>
      <w:proofErr w:type="gramEnd"/>
      <w:r w:rsidRPr="003E2668">
        <w:rPr>
          <w:rFonts w:ascii="Times New Roman" w:eastAsia="Times New Roman" w:hAnsi="Times New Roman" w:cs="Times New Roman"/>
          <w:color w:val="000000"/>
          <w:sz w:val="24"/>
          <w:szCs w:val="24"/>
          <w:lang w:eastAsia="it-IT"/>
        </w:rPr>
        <w:t xml:space="preserve"> stesso. Apprende molte cose, sviluppa le sue facoltà, è portato a uscire da sé e a superarsi. Tale sviluppo, se è ben compreso, vale più delle ricchezze esteriori che si possono accumulare ... Pertanto, questa è la norma dell'attività umana: che secondo il disegno e la volontà di Dio essa corrisponda al vero bene dell'umanità, e permetta all'uomo </w:t>
      </w:r>
      <w:r w:rsidR="005B4FFD" w:rsidRPr="003E2668">
        <w:rPr>
          <w:rFonts w:ascii="Times New Roman" w:eastAsia="Times New Roman" w:hAnsi="Times New Roman" w:cs="Times New Roman"/>
          <w:color w:val="000000"/>
          <w:sz w:val="24"/>
          <w:szCs w:val="24"/>
          <w:lang w:eastAsia="it-IT"/>
        </w:rPr>
        <w:t xml:space="preserve">come </w:t>
      </w:r>
      <w:r w:rsidRPr="003E2668">
        <w:rPr>
          <w:rFonts w:ascii="Times New Roman" w:eastAsia="Times New Roman" w:hAnsi="Times New Roman" w:cs="Times New Roman"/>
          <w:color w:val="000000"/>
          <w:sz w:val="24"/>
          <w:szCs w:val="24"/>
          <w:lang w:eastAsia="it-IT"/>
        </w:rPr>
        <w:t>singolo o come membro della società di coltivare e di attuare la sua integrale vocazione» (</w:t>
      </w:r>
      <w:proofErr w:type="spellStart"/>
      <w:r w:rsidRPr="003E2668">
        <w:rPr>
          <w:rFonts w:ascii="Times New Roman" w:eastAsia="Times New Roman" w:hAnsi="Times New Roman" w:cs="Times New Roman"/>
          <w:color w:val="000000"/>
          <w:sz w:val="24"/>
          <w:szCs w:val="24"/>
          <w:lang w:eastAsia="it-IT"/>
        </w:rPr>
        <w:t>Conc</w:t>
      </w:r>
      <w:proofErr w:type="spellEnd"/>
      <w:r w:rsidRPr="003E2668">
        <w:rPr>
          <w:rFonts w:ascii="Times New Roman" w:eastAsia="Times New Roman" w:hAnsi="Times New Roman" w:cs="Times New Roman"/>
          <w:color w:val="000000"/>
          <w:sz w:val="24"/>
          <w:szCs w:val="24"/>
          <w:lang w:eastAsia="it-IT"/>
        </w:rPr>
        <w:t xml:space="preserve">. </w:t>
      </w:r>
      <w:proofErr w:type="spellStart"/>
      <w:r w:rsidRPr="003E2668">
        <w:rPr>
          <w:rFonts w:ascii="Times New Roman" w:eastAsia="Times New Roman" w:hAnsi="Times New Roman" w:cs="Times New Roman"/>
          <w:color w:val="000000"/>
          <w:sz w:val="24"/>
          <w:szCs w:val="24"/>
          <w:lang w:eastAsia="it-IT"/>
        </w:rPr>
        <w:t>Ecum</w:t>
      </w:r>
      <w:proofErr w:type="spellEnd"/>
      <w:r w:rsidRPr="003E2668">
        <w:rPr>
          <w:rFonts w:ascii="Times New Roman" w:eastAsia="Times New Roman" w:hAnsi="Times New Roman" w:cs="Times New Roman"/>
          <w:color w:val="000000"/>
          <w:sz w:val="24"/>
          <w:szCs w:val="24"/>
          <w:lang w:eastAsia="it-IT"/>
        </w:rPr>
        <w:t xml:space="preserve">. Vat. II, Cost. </w:t>
      </w:r>
      <w:proofErr w:type="spellStart"/>
      <w:r w:rsidRPr="003E2668">
        <w:rPr>
          <w:rFonts w:ascii="Times New Roman" w:eastAsia="Times New Roman" w:hAnsi="Times New Roman" w:cs="Times New Roman"/>
          <w:color w:val="000000"/>
          <w:sz w:val="24"/>
          <w:szCs w:val="24"/>
          <w:lang w:eastAsia="it-IT"/>
        </w:rPr>
        <w:t>past</w:t>
      </w:r>
      <w:proofErr w:type="spellEnd"/>
      <w:r w:rsidRPr="003E2668">
        <w:rPr>
          <w:rFonts w:ascii="Times New Roman" w:eastAsia="Times New Roman" w:hAnsi="Times New Roman" w:cs="Times New Roman"/>
          <w:color w:val="000000"/>
          <w:sz w:val="24"/>
          <w:szCs w:val="24"/>
          <w:lang w:eastAsia="it-IT"/>
        </w:rPr>
        <w:t>. sulla Chiesa nel mondo contemporaneo </w:t>
      </w:r>
      <w:proofErr w:type="spellStart"/>
      <w:r w:rsidRPr="003E2668">
        <w:rPr>
          <w:rFonts w:ascii="Times New Roman" w:eastAsia="Times New Roman" w:hAnsi="Times New Roman" w:cs="Times New Roman"/>
          <w:i/>
          <w:iCs/>
          <w:color w:val="000000"/>
          <w:sz w:val="24"/>
          <w:szCs w:val="24"/>
          <w:lang w:eastAsia="it-IT"/>
        </w:rPr>
        <w:t>Gaudium</w:t>
      </w:r>
      <w:proofErr w:type="spellEnd"/>
      <w:r w:rsidRPr="003E2668">
        <w:rPr>
          <w:rFonts w:ascii="Times New Roman" w:eastAsia="Times New Roman" w:hAnsi="Times New Roman" w:cs="Times New Roman"/>
          <w:i/>
          <w:iCs/>
          <w:color w:val="000000"/>
          <w:sz w:val="24"/>
          <w:szCs w:val="24"/>
          <w:lang w:eastAsia="it-IT"/>
        </w:rPr>
        <w:t xml:space="preserve"> et spes</w:t>
      </w:r>
      <w:r w:rsidRPr="003E2668">
        <w:rPr>
          <w:rFonts w:ascii="Times New Roman" w:eastAsia="Times New Roman" w:hAnsi="Times New Roman" w:cs="Times New Roman"/>
          <w:color w:val="000000"/>
          <w:sz w:val="24"/>
          <w:szCs w:val="24"/>
          <w:lang w:eastAsia="it-IT"/>
        </w:rPr>
        <w:t>,35: </w:t>
      </w:r>
      <w:r w:rsidRPr="003E2668">
        <w:rPr>
          <w:rFonts w:ascii="Times New Roman" w:eastAsia="Times New Roman" w:hAnsi="Times New Roman" w:cs="Times New Roman"/>
          <w:i/>
          <w:iCs/>
          <w:color w:val="000000"/>
          <w:sz w:val="24"/>
          <w:szCs w:val="24"/>
          <w:lang w:eastAsia="it-IT"/>
        </w:rPr>
        <w:t>AAS</w:t>
      </w:r>
      <w:r w:rsidRPr="003E2668">
        <w:rPr>
          <w:rFonts w:ascii="Times New Roman" w:eastAsia="Times New Roman" w:hAnsi="Times New Roman" w:cs="Times New Roman"/>
          <w:color w:val="000000"/>
          <w:sz w:val="24"/>
          <w:szCs w:val="24"/>
          <w:lang w:eastAsia="it-IT"/>
        </w:rPr>
        <w:t> 58(1966), p.1053)</w:t>
      </w:r>
      <w:bookmarkStart w:id="15" w:name="-27"/>
      <w:bookmarkEnd w:id="15"/>
      <w:r w:rsidRPr="003E2668">
        <w:rPr>
          <w:rFonts w:ascii="Times New Roman" w:eastAsia="Times New Roman" w:hAnsi="Times New Roman" w:cs="Times New Roman"/>
          <w:color w:val="000000"/>
          <w:sz w:val="24"/>
          <w:szCs w:val="24"/>
          <w:lang w:eastAsia="it-IT"/>
        </w:rPr>
        <w:t>.</w:t>
      </w:r>
      <w:r w:rsidR="007B6FA7" w:rsidRPr="003E2668">
        <w:rPr>
          <w:rFonts w:ascii="Times New Roman" w:eastAsia="Times New Roman" w:hAnsi="Times New Roman" w:cs="Times New Roman"/>
          <w:color w:val="000000"/>
          <w:sz w:val="24"/>
          <w:szCs w:val="24"/>
          <w:lang w:eastAsia="it-IT"/>
        </w:rPr>
        <w:t xml:space="preserve"> </w:t>
      </w:r>
    </w:p>
    <w:p w:rsidR="007B6FA7" w:rsidRPr="003E2668" w:rsidRDefault="007B6FA7" w:rsidP="008966EC">
      <w:pPr>
        <w:shd w:val="clear" w:color="auto" w:fill="FFFFFF"/>
        <w:spacing w:line="276" w:lineRule="auto"/>
        <w:jc w:val="both"/>
        <w:rPr>
          <w:rFonts w:ascii="Times New Roman" w:eastAsia="Times New Roman" w:hAnsi="Times New Roman" w:cs="Times New Roman"/>
          <w:color w:val="000000"/>
          <w:sz w:val="24"/>
          <w:szCs w:val="24"/>
          <w:lang w:eastAsia="it-IT"/>
        </w:rPr>
      </w:pPr>
      <w:r w:rsidRPr="003E2668">
        <w:rPr>
          <w:rFonts w:ascii="Times New Roman" w:eastAsia="Times New Roman" w:hAnsi="Times New Roman" w:cs="Times New Roman"/>
          <w:color w:val="000000"/>
          <w:sz w:val="24"/>
          <w:szCs w:val="24"/>
          <w:lang w:eastAsia="it-IT"/>
        </w:rPr>
        <w:t xml:space="preserve">Questa </w:t>
      </w:r>
      <w:r w:rsidR="00A35C24" w:rsidRPr="003E2668">
        <w:rPr>
          <w:rFonts w:ascii="Times New Roman" w:eastAsia="Times New Roman" w:hAnsi="Times New Roman" w:cs="Times New Roman"/>
          <w:color w:val="000000"/>
          <w:sz w:val="24"/>
          <w:szCs w:val="24"/>
          <w:lang w:eastAsia="it-IT"/>
        </w:rPr>
        <w:t>visione</w:t>
      </w:r>
      <w:r w:rsidRPr="003E2668">
        <w:rPr>
          <w:rFonts w:ascii="Times New Roman" w:eastAsia="Times New Roman" w:hAnsi="Times New Roman" w:cs="Times New Roman"/>
          <w:color w:val="000000"/>
          <w:sz w:val="24"/>
          <w:szCs w:val="24"/>
          <w:lang w:eastAsia="it-IT"/>
        </w:rPr>
        <w:t xml:space="preserve"> </w:t>
      </w:r>
      <w:r w:rsidR="00A35C24" w:rsidRPr="003E2668">
        <w:rPr>
          <w:rFonts w:ascii="Times New Roman" w:eastAsia="Times New Roman" w:hAnsi="Times New Roman" w:cs="Times New Roman"/>
          <w:color w:val="000000"/>
          <w:sz w:val="24"/>
          <w:szCs w:val="24"/>
          <w:lang w:eastAsia="it-IT"/>
        </w:rPr>
        <w:t>d</w:t>
      </w:r>
      <w:r w:rsidRPr="003E2668">
        <w:rPr>
          <w:rFonts w:ascii="Times New Roman" w:eastAsia="Times New Roman" w:hAnsi="Times New Roman" w:cs="Times New Roman"/>
          <w:color w:val="000000"/>
          <w:sz w:val="24"/>
          <w:szCs w:val="24"/>
          <w:lang w:eastAsia="it-IT"/>
        </w:rPr>
        <w:t xml:space="preserve">ell’attività umana quale attuazione della vocazione integrale dell’uomo, </w:t>
      </w:r>
      <w:r w:rsidR="00A35C24" w:rsidRPr="003E2668">
        <w:rPr>
          <w:rFonts w:ascii="Times New Roman" w:eastAsia="Times New Roman" w:hAnsi="Times New Roman" w:cs="Times New Roman"/>
          <w:color w:val="000000"/>
          <w:sz w:val="24"/>
          <w:szCs w:val="24"/>
          <w:lang w:eastAsia="it-IT"/>
        </w:rPr>
        <w:t>suppone che essa dipenda non dagli effetti prodotti, ma dal valore stesso della persona umana e della sua attività, dal momento che “</w:t>
      </w:r>
      <w:r w:rsidR="00A35C24" w:rsidRPr="003E2668">
        <w:rPr>
          <w:rFonts w:ascii="Times New Roman" w:eastAsia="Times New Roman" w:hAnsi="Times New Roman" w:cs="Times New Roman"/>
          <w:i/>
          <w:iCs/>
          <w:color w:val="000000"/>
          <w:sz w:val="24"/>
          <w:szCs w:val="24"/>
          <w:lang w:eastAsia="it-IT"/>
        </w:rPr>
        <w:t>l’uomo vale più per quello che è che per quello che ha</w:t>
      </w:r>
      <w:r w:rsidR="00A35C24" w:rsidRPr="003E2668">
        <w:rPr>
          <w:rFonts w:ascii="Times New Roman" w:eastAsia="Times New Roman" w:hAnsi="Times New Roman" w:cs="Times New Roman"/>
          <w:color w:val="000000"/>
          <w:sz w:val="24"/>
          <w:szCs w:val="24"/>
          <w:lang w:eastAsia="it-IT"/>
        </w:rPr>
        <w:t xml:space="preserve">” come </w:t>
      </w:r>
      <w:r w:rsidR="004E0BCD" w:rsidRPr="003E2668">
        <w:rPr>
          <w:rFonts w:ascii="Times New Roman" w:eastAsia="Times New Roman" w:hAnsi="Times New Roman" w:cs="Times New Roman"/>
          <w:color w:val="000000"/>
          <w:sz w:val="24"/>
          <w:szCs w:val="24"/>
          <w:lang w:eastAsia="it-IT"/>
        </w:rPr>
        <w:t>insegna</w:t>
      </w:r>
      <w:r w:rsidR="008B6097" w:rsidRPr="003E2668">
        <w:rPr>
          <w:rFonts w:ascii="Times New Roman" w:eastAsia="Times New Roman" w:hAnsi="Times New Roman" w:cs="Times New Roman"/>
          <w:color w:val="000000"/>
          <w:sz w:val="24"/>
          <w:szCs w:val="24"/>
          <w:lang w:eastAsia="it-IT"/>
        </w:rPr>
        <w:t xml:space="preserve"> sempre la “</w:t>
      </w:r>
      <w:proofErr w:type="spellStart"/>
      <w:r w:rsidR="008B6097" w:rsidRPr="003E2668">
        <w:rPr>
          <w:rFonts w:ascii="Times New Roman" w:eastAsia="Times New Roman" w:hAnsi="Times New Roman" w:cs="Times New Roman"/>
          <w:i/>
          <w:iCs/>
          <w:color w:val="000000"/>
          <w:sz w:val="24"/>
          <w:szCs w:val="24"/>
          <w:lang w:eastAsia="it-IT"/>
        </w:rPr>
        <w:t>Gaudium</w:t>
      </w:r>
      <w:proofErr w:type="spellEnd"/>
      <w:r w:rsidR="008B6097" w:rsidRPr="003E2668">
        <w:rPr>
          <w:rFonts w:ascii="Times New Roman" w:eastAsia="Times New Roman" w:hAnsi="Times New Roman" w:cs="Times New Roman"/>
          <w:i/>
          <w:iCs/>
          <w:color w:val="000000"/>
          <w:sz w:val="24"/>
          <w:szCs w:val="24"/>
          <w:lang w:eastAsia="it-IT"/>
        </w:rPr>
        <w:t xml:space="preserve"> et </w:t>
      </w:r>
      <w:proofErr w:type="spellStart"/>
      <w:r w:rsidR="008B6097" w:rsidRPr="003E2668">
        <w:rPr>
          <w:rFonts w:ascii="Times New Roman" w:eastAsia="Times New Roman" w:hAnsi="Times New Roman" w:cs="Times New Roman"/>
          <w:i/>
          <w:iCs/>
          <w:color w:val="000000"/>
          <w:sz w:val="24"/>
          <w:szCs w:val="24"/>
          <w:lang w:eastAsia="it-IT"/>
        </w:rPr>
        <w:t>spes</w:t>
      </w:r>
      <w:proofErr w:type="spellEnd"/>
      <w:r w:rsidR="004E0BCD" w:rsidRPr="003E2668">
        <w:rPr>
          <w:rFonts w:ascii="Times New Roman" w:eastAsia="Times New Roman" w:hAnsi="Times New Roman" w:cs="Times New Roman"/>
          <w:color w:val="000000"/>
          <w:sz w:val="24"/>
          <w:szCs w:val="24"/>
          <w:lang w:eastAsia="it-IT"/>
        </w:rPr>
        <w:t>”</w:t>
      </w:r>
      <w:r w:rsidR="008B6097" w:rsidRPr="003E2668">
        <w:rPr>
          <w:rFonts w:ascii="Times New Roman" w:eastAsia="Times New Roman" w:hAnsi="Times New Roman" w:cs="Times New Roman"/>
          <w:color w:val="000000"/>
          <w:sz w:val="24"/>
          <w:szCs w:val="24"/>
          <w:lang w:eastAsia="it-IT"/>
        </w:rPr>
        <w:t xml:space="preserve">, </w:t>
      </w:r>
      <w:r w:rsidR="004E0BCD" w:rsidRPr="003E2668">
        <w:rPr>
          <w:rFonts w:ascii="Times New Roman" w:eastAsia="Times New Roman" w:hAnsi="Times New Roman" w:cs="Times New Roman"/>
          <w:color w:val="000000"/>
          <w:sz w:val="24"/>
          <w:szCs w:val="24"/>
          <w:lang w:eastAsia="it-IT"/>
        </w:rPr>
        <w:t xml:space="preserve">al </w:t>
      </w:r>
      <w:r w:rsidR="008B6097" w:rsidRPr="003E2668">
        <w:rPr>
          <w:rFonts w:ascii="Times New Roman" w:eastAsia="Times New Roman" w:hAnsi="Times New Roman" w:cs="Times New Roman"/>
          <w:color w:val="000000"/>
          <w:sz w:val="24"/>
          <w:szCs w:val="24"/>
          <w:lang w:eastAsia="it-IT"/>
        </w:rPr>
        <w:t>n. 35:</w:t>
      </w:r>
    </w:p>
    <w:p w:rsidR="007B6FA7" w:rsidRPr="003E2668" w:rsidRDefault="007B6FA7" w:rsidP="008966EC">
      <w:pPr>
        <w:shd w:val="clear" w:color="auto" w:fill="FFFFFF"/>
        <w:spacing w:before="100" w:beforeAutospacing="1" w:after="100" w:afterAutospacing="1" w:line="276" w:lineRule="auto"/>
        <w:ind w:left="709"/>
        <w:jc w:val="both"/>
        <w:rPr>
          <w:rFonts w:ascii="Times New Roman" w:eastAsia="Times New Roman" w:hAnsi="Times New Roman" w:cs="Times New Roman"/>
          <w:color w:val="000000"/>
          <w:sz w:val="24"/>
          <w:szCs w:val="24"/>
          <w:lang w:eastAsia="it-IT"/>
        </w:rPr>
      </w:pPr>
      <w:r w:rsidRPr="003E2668">
        <w:rPr>
          <w:rFonts w:ascii="Times New Roman" w:eastAsia="Times New Roman" w:hAnsi="Times New Roman" w:cs="Times New Roman"/>
          <w:color w:val="000000"/>
          <w:sz w:val="24"/>
          <w:szCs w:val="24"/>
          <w:lang w:eastAsia="it-IT"/>
        </w:rPr>
        <w:lastRenderedPageBreak/>
        <w:t>«Nel contesto di una tale </w:t>
      </w:r>
      <w:r w:rsidRPr="003E2668">
        <w:rPr>
          <w:rFonts w:ascii="Times New Roman" w:eastAsia="Times New Roman" w:hAnsi="Times New Roman" w:cs="Times New Roman"/>
          <w:i/>
          <w:iCs/>
          <w:color w:val="000000"/>
          <w:sz w:val="24"/>
          <w:szCs w:val="24"/>
          <w:lang w:eastAsia="it-IT"/>
        </w:rPr>
        <w:t>visione dei valori del lavoro umano, </w:t>
      </w:r>
      <w:r w:rsidRPr="003E2668">
        <w:rPr>
          <w:rFonts w:ascii="Times New Roman" w:eastAsia="Times New Roman" w:hAnsi="Times New Roman" w:cs="Times New Roman"/>
          <w:color w:val="000000"/>
          <w:sz w:val="24"/>
          <w:szCs w:val="24"/>
          <w:lang w:eastAsia="it-IT"/>
        </w:rPr>
        <w:t>ossia di una tale spiritualità del lavoro, si spiega pienamente ciò che nello stesso punto della Costituzione pastorale del Concilio leggiamo sul tema del giusto </w:t>
      </w:r>
      <w:r w:rsidRPr="003E2668">
        <w:rPr>
          <w:rFonts w:ascii="Times New Roman" w:eastAsia="Times New Roman" w:hAnsi="Times New Roman" w:cs="Times New Roman"/>
          <w:i/>
          <w:iCs/>
          <w:color w:val="000000"/>
          <w:sz w:val="24"/>
          <w:szCs w:val="24"/>
          <w:lang w:eastAsia="it-IT"/>
        </w:rPr>
        <w:t>significato del progresso: “</w:t>
      </w:r>
      <w:r w:rsidRPr="003E2668">
        <w:rPr>
          <w:rFonts w:ascii="Times New Roman" w:eastAsia="Times New Roman" w:hAnsi="Times New Roman" w:cs="Times New Roman"/>
          <w:color w:val="000000"/>
          <w:sz w:val="24"/>
          <w:szCs w:val="24"/>
          <w:lang w:eastAsia="it-IT"/>
        </w:rPr>
        <w:t>L'uomo vale più per quello che è che per quello che ha. Pariment</w:t>
      </w:r>
      <w:r w:rsidR="005B4FFD" w:rsidRPr="003E2668">
        <w:rPr>
          <w:rFonts w:ascii="Times New Roman" w:eastAsia="Times New Roman" w:hAnsi="Times New Roman" w:cs="Times New Roman"/>
          <w:color w:val="000000"/>
          <w:sz w:val="24"/>
          <w:szCs w:val="24"/>
          <w:lang w:eastAsia="it-IT"/>
        </w:rPr>
        <w:t>i</w:t>
      </w:r>
      <w:r w:rsidRPr="003E2668">
        <w:rPr>
          <w:rFonts w:ascii="Times New Roman" w:eastAsia="Times New Roman" w:hAnsi="Times New Roman" w:cs="Times New Roman"/>
          <w:color w:val="000000"/>
          <w:sz w:val="24"/>
          <w:szCs w:val="24"/>
          <w:lang w:eastAsia="it-IT"/>
        </w:rPr>
        <w:t xml:space="preserve"> tutto ciò che gli uomini fanno per conseguire una maggiore giustizia, una più estesa fraternità e un ordine più umano nei rapporti sociali, ha più valore dei progressi in campo tecnico. Questi, infatti, possono fornire, per così dire, la materia alla promozione umana, ma da soli non valgono in nessun modo ad effettuarla” (</w:t>
      </w:r>
      <w:proofErr w:type="spellStart"/>
      <w:r w:rsidRPr="003E2668">
        <w:rPr>
          <w:rFonts w:ascii="Times New Roman" w:eastAsia="Times New Roman" w:hAnsi="Times New Roman" w:cs="Times New Roman"/>
          <w:i/>
          <w:iCs/>
          <w:color w:val="000000"/>
          <w:sz w:val="24"/>
          <w:szCs w:val="24"/>
          <w:lang w:eastAsia="it-IT"/>
        </w:rPr>
        <w:t>Gaudium</w:t>
      </w:r>
      <w:proofErr w:type="spellEnd"/>
      <w:r w:rsidRPr="003E2668">
        <w:rPr>
          <w:rFonts w:ascii="Times New Roman" w:eastAsia="Times New Roman" w:hAnsi="Times New Roman" w:cs="Times New Roman"/>
          <w:i/>
          <w:iCs/>
          <w:color w:val="000000"/>
          <w:sz w:val="24"/>
          <w:szCs w:val="24"/>
          <w:lang w:eastAsia="it-IT"/>
        </w:rPr>
        <w:t xml:space="preserve"> et </w:t>
      </w:r>
      <w:proofErr w:type="spellStart"/>
      <w:r w:rsidRPr="003E2668">
        <w:rPr>
          <w:rFonts w:ascii="Times New Roman" w:eastAsia="Times New Roman" w:hAnsi="Times New Roman" w:cs="Times New Roman"/>
          <w:i/>
          <w:iCs/>
          <w:color w:val="000000"/>
          <w:sz w:val="24"/>
          <w:szCs w:val="24"/>
          <w:lang w:eastAsia="it-IT"/>
        </w:rPr>
        <w:t>spes</w:t>
      </w:r>
      <w:proofErr w:type="spellEnd"/>
      <w:r w:rsidRPr="003E2668">
        <w:rPr>
          <w:rFonts w:ascii="Times New Roman" w:eastAsia="Times New Roman" w:hAnsi="Times New Roman" w:cs="Times New Roman"/>
          <w:color w:val="000000"/>
          <w:sz w:val="24"/>
          <w:szCs w:val="24"/>
          <w:lang w:eastAsia="it-IT"/>
        </w:rPr>
        <w:t>, n. 35)».</w:t>
      </w:r>
    </w:p>
    <w:p w:rsidR="008B6097" w:rsidRPr="003E2668" w:rsidRDefault="008B6097" w:rsidP="008966EC">
      <w:pPr>
        <w:shd w:val="clear" w:color="auto" w:fill="FFFFFF"/>
        <w:spacing w:line="276" w:lineRule="auto"/>
        <w:jc w:val="both"/>
        <w:rPr>
          <w:rFonts w:ascii="Times New Roman" w:eastAsia="Times New Roman" w:hAnsi="Times New Roman" w:cs="Times New Roman"/>
          <w:color w:val="000000"/>
          <w:sz w:val="24"/>
          <w:szCs w:val="24"/>
          <w:lang w:eastAsia="it-IT"/>
        </w:rPr>
      </w:pPr>
      <w:r w:rsidRPr="003E2668">
        <w:rPr>
          <w:rFonts w:ascii="Times New Roman" w:eastAsia="Times New Roman" w:hAnsi="Times New Roman" w:cs="Times New Roman"/>
          <w:color w:val="000000"/>
          <w:sz w:val="24"/>
          <w:szCs w:val="24"/>
          <w:lang w:eastAsia="it-IT"/>
        </w:rPr>
        <w:t>Il fatto che l’attività umana sia legata all</w:t>
      </w:r>
      <w:r w:rsidR="005B4FFD" w:rsidRPr="003E2668">
        <w:rPr>
          <w:rFonts w:ascii="Times New Roman" w:eastAsia="Times New Roman" w:hAnsi="Times New Roman" w:cs="Times New Roman"/>
          <w:color w:val="000000"/>
          <w:sz w:val="24"/>
          <w:szCs w:val="24"/>
          <w:lang w:eastAsia="it-IT"/>
        </w:rPr>
        <w:t>’</w:t>
      </w:r>
      <w:r w:rsidRPr="003E2668">
        <w:rPr>
          <w:rFonts w:ascii="Times New Roman" w:eastAsia="Times New Roman" w:hAnsi="Times New Roman" w:cs="Times New Roman"/>
          <w:color w:val="000000"/>
          <w:sz w:val="24"/>
          <w:szCs w:val="24"/>
          <w:lang w:eastAsia="it-IT"/>
        </w:rPr>
        <w:t xml:space="preserve"> attuazione della integrale vocazione dell’uomo nel mondo e sia protesa ad uno sviluppo che la supera, si spiega solo ammettendo che essa sia animata da una forte </w:t>
      </w:r>
      <w:r w:rsidR="004E0BCD" w:rsidRPr="003E2668">
        <w:rPr>
          <w:rFonts w:ascii="Times New Roman" w:eastAsia="Times New Roman" w:hAnsi="Times New Roman" w:cs="Times New Roman"/>
          <w:color w:val="000000"/>
          <w:sz w:val="24"/>
          <w:szCs w:val="24"/>
          <w:lang w:eastAsia="it-IT"/>
        </w:rPr>
        <w:t>spiritualità costituita</w:t>
      </w:r>
      <w:r w:rsidRPr="003E2668">
        <w:rPr>
          <w:rFonts w:ascii="Times New Roman" w:eastAsia="Times New Roman" w:hAnsi="Times New Roman" w:cs="Times New Roman"/>
          <w:color w:val="000000"/>
          <w:sz w:val="24"/>
          <w:szCs w:val="24"/>
          <w:lang w:eastAsia="it-IT"/>
        </w:rPr>
        <w:t xml:space="preserve"> appunto dal “Vangelo del lavoro”:</w:t>
      </w:r>
    </w:p>
    <w:p w:rsidR="008B6097" w:rsidRPr="003E2668" w:rsidRDefault="008B6097" w:rsidP="008966EC">
      <w:pPr>
        <w:shd w:val="clear" w:color="auto" w:fill="FFFFFF"/>
        <w:spacing w:line="276" w:lineRule="auto"/>
        <w:jc w:val="both"/>
        <w:rPr>
          <w:rFonts w:ascii="Times New Roman" w:eastAsia="Times New Roman" w:hAnsi="Times New Roman" w:cs="Times New Roman"/>
          <w:color w:val="000000"/>
          <w:sz w:val="24"/>
          <w:szCs w:val="24"/>
          <w:lang w:eastAsia="it-IT"/>
        </w:rPr>
      </w:pPr>
    </w:p>
    <w:p w:rsidR="008B6097" w:rsidRPr="003E2668" w:rsidRDefault="008B6097" w:rsidP="008966EC">
      <w:pPr>
        <w:shd w:val="clear" w:color="auto" w:fill="FFFFFF"/>
        <w:spacing w:line="276" w:lineRule="auto"/>
        <w:ind w:left="708"/>
        <w:jc w:val="both"/>
        <w:rPr>
          <w:rFonts w:ascii="Times New Roman" w:eastAsia="Times New Roman" w:hAnsi="Times New Roman" w:cs="Times New Roman"/>
          <w:color w:val="000000"/>
          <w:sz w:val="24"/>
          <w:szCs w:val="24"/>
          <w:lang w:eastAsia="it-IT"/>
        </w:rPr>
      </w:pPr>
      <w:r w:rsidRPr="003E2668">
        <w:rPr>
          <w:rFonts w:ascii="Times New Roman" w:eastAsia="Times New Roman" w:hAnsi="Times New Roman" w:cs="Times New Roman"/>
          <w:color w:val="000000"/>
          <w:sz w:val="24"/>
          <w:szCs w:val="24"/>
          <w:lang w:eastAsia="it-IT"/>
        </w:rPr>
        <w:t xml:space="preserve"> «</w:t>
      </w:r>
      <w:r w:rsidR="007B6FA7" w:rsidRPr="003E2668">
        <w:rPr>
          <w:rFonts w:ascii="Times New Roman" w:eastAsia="Times New Roman" w:hAnsi="Times New Roman" w:cs="Times New Roman"/>
          <w:color w:val="000000"/>
          <w:sz w:val="24"/>
          <w:szCs w:val="24"/>
          <w:lang w:eastAsia="it-IT"/>
        </w:rPr>
        <w:t>Tale dottrina sul problema del progresso e dello sviluppo - tema così dominante nella mentalità moderna - può essere intesa solamente come frutto di una provata spiritualità del lavoro umano, e </w:t>
      </w:r>
      <w:r w:rsidR="007B6FA7" w:rsidRPr="003E2668">
        <w:rPr>
          <w:rFonts w:ascii="Times New Roman" w:eastAsia="Times New Roman" w:hAnsi="Times New Roman" w:cs="Times New Roman"/>
          <w:i/>
          <w:iCs/>
          <w:color w:val="000000"/>
          <w:sz w:val="24"/>
          <w:szCs w:val="24"/>
          <w:lang w:eastAsia="it-IT"/>
        </w:rPr>
        <w:t>solamente in base a una tale spiritualità </w:t>
      </w:r>
      <w:r w:rsidR="007B6FA7" w:rsidRPr="003E2668">
        <w:rPr>
          <w:rFonts w:ascii="Times New Roman" w:eastAsia="Times New Roman" w:hAnsi="Times New Roman" w:cs="Times New Roman"/>
          <w:color w:val="000000"/>
          <w:sz w:val="24"/>
          <w:szCs w:val="24"/>
          <w:lang w:eastAsia="it-IT"/>
        </w:rPr>
        <w:t xml:space="preserve">essa può essere realizzata e messa in pratica. Questa è la dottrina, ed insieme il programma, che affonda le sue radici nel </w:t>
      </w:r>
      <w:r w:rsidRPr="003E2668">
        <w:rPr>
          <w:rFonts w:ascii="Times New Roman" w:eastAsia="Times New Roman" w:hAnsi="Times New Roman" w:cs="Times New Roman"/>
          <w:color w:val="000000"/>
          <w:sz w:val="24"/>
          <w:szCs w:val="24"/>
          <w:lang w:eastAsia="it-IT"/>
        </w:rPr>
        <w:t>“</w:t>
      </w:r>
      <w:r w:rsidR="007B6FA7" w:rsidRPr="003E2668">
        <w:rPr>
          <w:rFonts w:ascii="Times New Roman" w:eastAsia="Times New Roman" w:hAnsi="Times New Roman" w:cs="Times New Roman"/>
          <w:b/>
          <w:bCs/>
          <w:i/>
          <w:iCs/>
          <w:color w:val="000000"/>
          <w:sz w:val="24"/>
          <w:szCs w:val="24"/>
          <w:lang w:eastAsia="it-IT"/>
        </w:rPr>
        <w:t>Vangelo del lavoro</w:t>
      </w:r>
      <w:r w:rsidRPr="003E2668">
        <w:rPr>
          <w:rFonts w:ascii="Times New Roman" w:eastAsia="Times New Roman" w:hAnsi="Times New Roman" w:cs="Times New Roman"/>
          <w:b/>
          <w:bCs/>
          <w:i/>
          <w:iCs/>
          <w:color w:val="000000"/>
          <w:sz w:val="24"/>
          <w:szCs w:val="24"/>
          <w:lang w:eastAsia="it-IT"/>
        </w:rPr>
        <w:t>”</w:t>
      </w:r>
      <w:r w:rsidR="007B6FA7" w:rsidRPr="003E2668">
        <w:rPr>
          <w:rFonts w:ascii="Times New Roman" w:eastAsia="Times New Roman" w:hAnsi="Times New Roman" w:cs="Times New Roman"/>
          <w:color w:val="000000"/>
          <w:sz w:val="24"/>
          <w:szCs w:val="24"/>
          <w:lang w:eastAsia="it-IT"/>
        </w:rPr>
        <w:t>».</w:t>
      </w:r>
    </w:p>
    <w:p w:rsidR="007B6FA7" w:rsidRPr="003E2668" w:rsidRDefault="007B6FA7" w:rsidP="008966EC">
      <w:pPr>
        <w:shd w:val="clear" w:color="auto" w:fill="FFFFFF"/>
        <w:spacing w:line="276" w:lineRule="auto"/>
        <w:ind w:left="708"/>
        <w:jc w:val="both"/>
        <w:rPr>
          <w:rFonts w:ascii="Times New Roman" w:eastAsia="Times New Roman" w:hAnsi="Times New Roman" w:cs="Times New Roman"/>
          <w:color w:val="000000"/>
          <w:sz w:val="24"/>
          <w:szCs w:val="24"/>
          <w:lang w:eastAsia="it-IT"/>
        </w:rPr>
      </w:pPr>
      <w:r w:rsidRPr="003E2668">
        <w:rPr>
          <w:rFonts w:ascii="Times New Roman" w:eastAsia="Times New Roman" w:hAnsi="Times New Roman" w:cs="Times New Roman"/>
          <w:b/>
          <w:bCs/>
          <w:i/>
          <w:iCs/>
          <w:color w:val="000000"/>
          <w:sz w:val="24"/>
          <w:szCs w:val="24"/>
          <w:lang w:eastAsia="it-IT"/>
        </w:rPr>
        <w:t> </w:t>
      </w:r>
    </w:p>
    <w:p w:rsidR="007B6FA7" w:rsidRPr="003E2668" w:rsidRDefault="008B6097" w:rsidP="008966EC">
      <w:pPr>
        <w:shd w:val="clear" w:color="auto" w:fill="FFFFFF"/>
        <w:spacing w:line="276" w:lineRule="auto"/>
        <w:jc w:val="both"/>
        <w:rPr>
          <w:rFonts w:ascii="Times New Roman" w:eastAsia="Times New Roman" w:hAnsi="Times New Roman" w:cs="Times New Roman"/>
          <w:color w:val="000000"/>
          <w:sz w:val="24"/>
          <w:szCs w:val="24"/>
          <w:lang w:eastAsia="it-IT"/>
        </w:rPr>
      </w:pPr>
      <w:r w:rsidRPr="003E2668">
        <w:rPr>
          <w:rFonts w:ascii="Times New Roman" w:eastAsia="Times New Roman" w:hAnsi="Times New Roman" w:cs="Times New Roman"/>
          <w:color w:val="000000"/>
          <w:sz w:val="24"/>
          <w:szCs w:val="24"/>
          <w:lang w:eastAsia="it-IT"/>
        </w:rPr>
        <w:t xml:space="preserve">Alla luce di questa presentazione </w:t>
      </w:r>
      <w:r w:rsidR="005B4FFD" w:rsidRPr="003E2668">
        <w:rPr>
          <w:rFonts w:ascii="Times New Roman" w:eastAsia="Times New Roman" w:hAnsi="Times New Roman" w:cs="Times New Roman"/>
          <w:color w:val="000000"/>
          <w:sz w:val="24"/>
          <w:szCs w:val="24"/>
          <w:lang w:eastAsia="it-IT"/>
        </w:rPr>
        <w:t xml:space="preserve">della </w:t>
      </w:r>
      <w:proofErr w:type="spellStart"/>
      <w:r w:rsidRPr="003E2668">
        <w:rPr>
          <w:rFonts w:ascii="Times New Roman" w:eastAsia="Times New Roman" w:hAnsi="Times New Roman" w:cs="Times New Roman"/>
          <w:i/>
          <w:iCs/>
          <w:color w:val="000000"/>
          <w:sz w:val="24"/>
          <w:szCs w:val="24"/>
          <w:lang w:eastAsia="it-IT"/>
        </w:rPr>
        <w:t>Laborem</w:t>
      </w:r>
      <w:proofErr w:type="spellEnd"/>
      <w:r w:rsidRPr="003E2668">
        <w:rPr>
          <w:rFonts w:ascii="Times New Roman" w:eastAsia="Times New Roman" w:hAnsi="Times New Roman" w:cs="Times New Roman"/>
          <w:i/>
          <w:iCs/>
          <w:color w:val="000000"/>
          <w:sz w:val="24"/>
          <w:szCs w:val="24"/>
          <w:lang w:eastAsia="it-IT"/>
        </w:rPr>
        <w:t xml:space="preserve"> </w:t>
      </w:r>
      <w:proofErr w:type="spellStart"/>
      <w:r w:rsidRPr="003E2668">
        <w:rPr>
          <w:rFonts w:ascii="Times New Roman" w:eastAsia="Times New Roman" w:hAnsi="Times New Roman" w:cs="Times New Roman"/>
          <w:i/>
          <w:iCs/>
          <w:color w:val="000000"/>
          <w:sz w:val="24"/>
          <w:szCs w:val="24"/>
          <w:lang w:eastAsia="it-IT"/>
        </w:rPr>
        <w:t>exercens</w:t>
      </w:r>
      <w:proofErr w:type="spellEnd"/>
      <w:r w:rsidRPr="003E2668">
        <w:rPr>
          <w:rFonts w:ascii="Times New Roman" w:eastAsia="Times New Roman" w:hAnsi="Times New Roman" w:cs="Times New Roman"/>
          <w:color w:val="000000"/>
          <w:sz w:val="24"/>
          <w:szCs w:val="24"/>
          <w:lang w:eastAsia="it-IT"/>
        </w:rPr>
        <w:t xml:space="preserve"> ricaviamo che </w:t>
      </w:r>
      <w:r w:rsidR="007D7061" w:rsidRPr="003E2668">
        <w:rPr>
          <w:rFonts w:ascii="Times New Roman" w:eastAsia="Times New Roman" w:hAnsi="Times New Roman" w:cs="Times New Roman"/>
          <w:color w:val="000000"/>
          <w:sz w:val="24"/>
          <w:szCs w:val="24"/>
          <w:lang w:eastAsia="it-IT"/>
        </w:rPr>
        <w:t xml:space="preserve">il “Vangelo del lavoro” </w:t>
      </w:r>
      <w:r w:rsidRPr="003E2668">
        <w:rPr>
          <w:rFonts w:ascii="Times New Roman" w:eastAsia="Times New Roman" w:hAnsi="Times New Roman" w:cs="Times New Roman"/>
          <w:color w:val="000000"/>
          <w:sz w:val="24"/>
          <w:szCs w:val="24"/>
          <w:lang w:eastAsia="it-IT"/>
        </w:rPr>
        <w:t>sta ad indicare il lieto annuncio che il lavoro: 1) partecipa dell’opera di Gesù Cristo Figlio di Dio incarnato</w:t>
      </w:r>
      <w:r w:rsidR="004E0BCD" w:rsidRPr="003E2668">
        <w:rPr>
          <w:rFonts w:ascii="Times New Roman" w:eastAsia="Times New Roman" w:hAnsi="Times New Roman" w:cs="Times New Roman"/>
          <w:color w:val="000000"/>
          <w:sz w:val="24"/>
          <w:szCs w:val="24"/>
          <w:lang w:eastAsia="it-IT"/>
        </w:rPr>
        <w:t>;</w:t>
      </w:r>
      <w:r w:rsidRPr="003E2668">
        <w:rPr>
          <w:rFonts w:ascii="Times New Roman" w:eastAsia="Times New Roman" w:hAnsi="Times New Roman" w:cs="Times New Roman"/>
          <w:color w:val="000000"/>
          <w:sz w:val="24"/>
          <w:szCs w:val="24"/>
          <w:lang w:eastAsia="it-IT"/>
        </w:rPr>
        <w:t xml:space="preserve"> 2) collabora con </w:t>
      </w:r>
      <w:r w:rsidR="005B4FFD" w:rsidRPr="003E2668">
        <w:rPr>
          <w:rFonts w:ascii="Times New Roman" w:eastAsia="Times New Roman" w:hAnsi="Times New Roman" w:cs="Times New Roman"/>
          <w:color w:val="000000"/>
          <w:sz w:val="24"/>
          <w:szCs w:val="24"/>
          <w:lang w:eastAsia="it-IT"/>
        </w:rPr>
        <w:t xml:space="preserve">la </w:t>
      </w:r>
      <w:r w:rsidRPr="003E2668">
        <w:rPr>
          <w:rFonts w:ascii="Times New Roman" w:eastAsia="Times New Roman" w:hAnsi="Times New Roman" w:cs="Times New Roman"/>
          <w:color w:val="000000"/>
          <w:sz w:val="24"/>
          <w:szCs w:val="24"/>
          <w:lang w:eastAsia="it-IT"/>
        </w:rPr>
        <w:t xml:space="preserve">creazione divina; 3) ha una dimensione apostolica morale e </w:t>
      </w:r>
      <w:r w:rsidR="007D7061" w:rsidRPr="003E2668">
        <w:rPr>
          <w:rFonts w:ascii="Times New Roman" w:eastAsia="Times New Roman" w:hAnsi="Times New Roman" w:cs="Times New Roman"/>
          <w:color w:val="000000"/>
          <w:sz w:val="24"/>
          <w:szCs w:val="24"/>
          <w:lang w:eastAsia="it-IT"/>
        </w:rPr>
        <w:t>spirituale; e</w:t>
      </w:r>
      <w:r w:rsidRPr="003E2668">
        <w:rPr>
          <w:rFonts w:ascii="Times New Roman" w:eastAsia="Times New Roman" w:hAnsi="Times New Roman" w:cs="Times New Roman"/>
          <w:color w:val="000000"/>
          <w:sz w:val="24"/>
          <w:szCs w:val="24"/>
          <w:lang w:eastAsia="it-IT"/>
        </w:rPr>
        <w:t xml:space="preserve"> 4) </w:t>
      </w:r>
      <w:r w:rsidR="004E0BCD" w:rsidRPr="003E2668">
        <w:rPr>
          <w:rFonts w:ascii="Times New Roman" w:eastAsia="Times New Roman" w:hAnsi="Times New Roman" w:cs="Times New Roman"/>
          <w:color w:val="000000"/>
          <w:sz w:val="24"/>
          <w:szCs w:val="24"/>
          <w:lang w:eastAsia="it-IT"/>
        </w:rPr>
        <w:t>implica una spiritualità.</w:t>
      </w:r>
    </w:p>
    <w:p w:rsidR="00543CCE" w:rsidRPr="003E2668" w:rsidRDefault="00543CCE" w:rsidP="008966EC">
      <w:pPr>
        <w:shd w:val="clear" w:color="auto" w:fill="FFFFFF"/>
        <w:spacing w:line="276" w:lineRule="auto"/>
        <w:ind w:firstLine="708"/>
        <w:jc w:val="both"/>
        <w:rPr>
          <w:rFonts w:ascii="Times New Roman" w:eastAsia="Times New Roman" w:hAnsi="Times New Roman" w:cs="Times New Roman"/>
          <w:color w:val="000000"/>
          <w:sz w:val="24"/>
          <w:szCs w:val="24"/>
          <w:lang w:eastAsia="it-IT"/>
        </w:rPr>
      </w:pPr>
    </w:p>
    <w:p w:rsidR="00543CCE" w:rsidRPr="003E2668" w:rsidRDefault="00543CCE" w:rsidP="008966EC">
      <w:pPr>
        <w:shd w:val="clear" w:color="auto" w:fill="FFFFFF"/>
        <w:spacing w:line="276" w:lineRule="auto"/>
        <w:ind w:firstLine="708"/>
        <w:jc w:val="both"/>
        <w:rPr>
          <w:rFonts w:ascii="Times New Roman" w:eastAsia="Times New Roman" w:hAnsi="Times New Roman" w:cs="Times New Roman"/>
          <w:color w:val="000000"/>
          <w:sz w:val="24"/>
          <w:szCs w:val="24"/>
          <w:lang w:eastAsia="it-IT"/>
        </w:rPr>
      </w:pPr>
      <w:r w:rsidRPr="003E2668">
        <w:rPr>
          <w:rFonts w:ascii="Times New Roman" w:eastAsia="Times New Roman" w:hAnsi="Times New Roman" w:cs="Times New Roman"/>
          <w:color w:val="000000"/>
          <w:sz w:val="24"/>
          <w:szCs w:val="24"/>
          <w:lang w:eastAsia="it-IT"/>
        </w:rPr>
        <w:t xml:space="preserve">La rilevanza assunta dalla espressione “Vangelo del lavoro” nell’attuale testo delle Costituzioni deriva, sicuramente, dalla sensibilità ecclesiale della Commissione incaricata della revisione del cap. V ma è facile immaginare che provenga, in profondità, anche dalla sua sensibilità francescana che ha intuito d’istinto la sintonia fra “Il Vangelo del </w:t>
      </w:r>
      <w:r w:rsidR="005B4FFD" w:rsidRPr="003E2668">
        <w:rPr>
          <w:rFonts w:ascii="Times New Roman" w:eastAsia="Times New Roman" w:hAnsi="Times New Roman" w:cs="Times New Roman"/>
          <w:color w:val="000000"/>
          <w:sz w:val="24"/>
          <w:szCs w:val="24"/>
          <w:lang w:eastAsia="it-IT"/>
        </w:rPr>
        <w:t>l</w:t>
      </w:r>
      <w:r w:rsidRPr="003E2668">
        <w:rPr>
          <w:rFonts w:ascii="Times New Roman" w:eastAsia="Times New Roman" w:hAnsi="Times New Roman" w:cs="Times New Roman"/>
          <w:color w:val="000000"/>
          <w:sz w:val="24"/>
          <w:szCs w:val="24"/>
          <w:lang w:eastAsia="it-IT"/>
        </w:rPr>
        <w:t>avoro” e la formula fondamentale del carisma francescano “osservare il Santo Vangelo!”, estesa anche al nostro modo di lavorare.</w:t>
      </w:r>
    </w:p>
    <w:p w:rsidR="00543CCE" w:rsidRPr="003E2668" w:rsidRDefault="00543CCE" w:rsidP="008966EC">
      <w:pPr>
        <w:spacing w:line="276" w:lineRule="auto"/>
        <w:ind w:firstLine="708"/>
        <w:jc w:val="both"/>
        <w:rPr>
          <w:rFonts w:ascii="Times New Roman" w:eastAsia="Times New Roman" w:hAnsi="Times New Roman" w:cs="Times New Roman"/>
          <w:color w:val="000000"/>
          <w:sz w:val="24"/>
          <w:szCs w:val="24"/>
          <w:lang w:eastAsia="it-IT"/>
        </w:rPr>
      </w:pPr>
      <w:r w:rsidRPr="003E2668">
        <w:rPr>
          <w:rFonts w:ascii="Times New Roman" w:eastAsia="Times New Roman" w:hAnsi="Times New Roman" w:cs="Times New Roman"/>
          <w:color w:val="000000"/>
          <w:sz w:val="24"/>
          <w:szCs w:val="24"/>
          <w:lang w:eastAsia="it-IT"/>
        </w:rPr>
        <w:t xml:space="preserve">L’espressione “Il Vangelo del Lavoro”, proprio perché si presenta come inconsueta ed innovatrice, attira l’attenzione come </w:t>
      </w:r>
      <w:r w:rsidR="0001743B" w:rsidRPr="003E2668">
        <w:rPr>
          <w:rFonts w:ascii="Times New Roman" w:eastAsia="Times New Roman" w:hAnsi="Times New Roman" w:cs="Times New Roman"/>
          <w:color w:val="000000"/>
          <w:sz w:val="24"/>
          <w:szCs w:val="24"/>
          <w:lang w:eastAsia="it-IT"/>
        </w:rPr>
        <w:t>indicazione</w:t>
      </w:r>
      <w:r w:rsidRPr="003E2668">
        <w:rPr>
          <w:rFonts w:ascii="Times New Roman" w:eastAsia="Times New Roman" w:hAnsi="Times New Roman" w:cs="Times New Roman"/>
          <w:color w:val="000000"/>
          <w:sz w:val="24"/>
          <w:szCs w:val="24"/>
          <w:lang w:eastAsia="it-IT"/>
        </w:rPr>
        <w:t xml:space="preserve"> </w:t>
      </w:r>
      <w:r w:rsidR="005B4FFD" w:rsidRPr="003E2668">
        <w:rPr>
          <w:rFonts w:ascii="Times New Roman" w:eastAsia="Times New Roman" w:hAnsi="Times New Roman" w:cs="Times New Roman"/>
          <w:sz w:val="24"/>
          <w:szCs w:val="24"/>
          <w:lang w:eastAsia="it-IT"/>
        </w:rPr>
        <w:t xml:space="preserve">di un nuovo approccio interpretativo del </w:t>
      </w:r>
      <w:r w:rsidR="005B4FFD" w:rsidRPr="003E2668">
        <w:rPr>
          <w:rFonts w:ascii="Times New Roman" w:eastAsia="Times New Roman" w:hAnsi="Times New Roman" w:cs="Times New Roman"/>
          <w:color w:val="000000"/>
          <w:sz w:val="24"/>
          <w:szCs w:val="24"/>
          <w:lang w:eastAsia="it-IT"/>
        </w:rPr>
        <w:t>lavoro</w:t>
      </w:r>
      <w:r w:rsidRPr="003E2668">
        <w:rPr>
          <w:rFonts w:ascii="Times New Roman" w:eastAsia="Times New Roman" w:hAnsi="Times New Roman" w:cs="Times New Roman"/>
          <w:color w:val="000000"/>
          <w:sz w:val="24"/>
          <w:szCs w:val="24"/>
          <w:lang w:eastAsia="it-IT"/>
        </w:rPr>
        <w:t>. Essendo poi una formula pregnante</w:t>
      </w:r>
      <w:r w:rsidR="00E20EAE" w:rsidRPr="003E2668">
        <w:rPr>
          <w:rFonts w:ascii="Times New Roman" w:eastAsia="Times New Roman" w:hAnsi="Times New Roman" w:cs="Times New Roman"/>
          <w:color w:val="000000"/>
          <w:sz w:val="24"/>
          <w:szCs w:val="24"/>
          <w:lang w:eastAsia="it-IT"/>
        </w:rPr>
        <w:t>,</w:t>
      </w:r>
      <w:r w:rsidRPr="003E2668">
        <w:rPr>
          <w:rFonts w:ascii="Times New Roman" w:eastAsia="Times New Roman" w:hAnsi="Times New Roman" w:cs="Times New Roman"/>
          <w:color w:val="000000"/>
          <w:sz w:val="24"/>
          <w:szCs w:val="24"/>
          <w:lang w:eastAsia="it-IT"/>
        </w:rPr>
        <w:t xml:space="preserve"> capace di raccogliere in sé i fondamenti evangelici del lavoro, possiamo assumerla come contesto entro cui inquadrare</w:t>
      </w:r>
      <w:r w:rsidR="008C406D" w:rsidRPr="003E2668">
        <w:rPr>
          <w:rFonts w:ascii="Times New Roman" w:eastAsia="Times New Roman" w:hAnsi="Times New Roman" w:cs="Times New Roman"/>
          <w:color w:val="000000"/>
          <w:sz w:val="24"/>
          <w:szCs w:val="24"/>
          <w:lang w:eastAsia="it-IT"/>
        </w:rPr>
        <w:t>,</w:t>
      </w:r>
      <w:r w:rsidRPr="003E2668">
        <w:rPr>
          <w:rFonts w:ascii="Times New Roman" w:eastAsia="Times New Roman" w:hAnsi="Times New Roman" w:cs="Times New Roman"/>
          <w:color w:val="000000"/>
          <w:sz w:val="24"/>
          <w:szCs w:val="24"/>
          <w:lang w:eastAsia="it-IT"/>
        </w:rPr>
        <w:t xml:space="preserve"> ma anche illuminare</w:t>
      </w:r>
      <w:r w:rsidR="008C406D" w:rsidRPr="003E2668">
        <w:rPr>
          <w:rFonts w:ascii="Times New Roman" w:eastAsia="Times New Roman" w:hAnsi="Times New Roman" w:cs="Times New Roman"/>
          <w:color w:val="000000"/>
          <w:sz w:val="24"/>
          <w:szCs w:val="24"/>
          <w:lang w:eastAsia="it-IT"/>
        </w:rPr>
        <w:t>,</w:t>
      </w:r>
      <w:r w:rsidRPr="003E2668">
        <w:rPr>
          <w:rFonts w:ascii="Times New Roman" w:eastAsia="Times New Roman" w:hAnsi="Times New Roman" w:cs="Times New Roman"/>
          <w:color w:val="000000"/>
          <w:sz w:val="24"/>
          <w:szCs w:val="24"/>
          <w:lang w:eastAsia="it-IT"/>
        </w:rPr>
        <w:t xml:space="preserve"> quanto viene esposto nell’art. 78 nella triplice visione: trinitaria storico-salvifica, carismatica francescano-cappuccina e antropologico-cristiana. </w:t>
      </w:r>
    </w:p>
    <w:p w:rsidR="00543CCE" w:rsidRPr="003E2668" w:rsidRDefault="00543CCE" w:rsidP="008966EC">
      <w:pPr>
        <w:spacing w:line="276" w:lineRule="auto"/>
        <w:ind w:firstLine="708"/>
        <w:jc w:val="both"/>
        <w:rPr>
          <w:rFonts w:ascii="Times New Roman" w:eastAsia="Times New Roman" w:hAnsi="Times New Roman" w:cs="Times New Roman"/>
          <w:color w:val="000000"/>
          <w:sz w:val="24"/>
          <w:szCs w:val="24"/>
          <w:lang w:eastAsia="it-IT"/>
        </w:rPr>
      </w:pPr>
    </w:p>
    <w:p w:rsidR="00543CCE" w:rsidRPr="003E2668" w:rsidRDefault="00543CCE" w:rsidP="008966EC">
      <w:pPr>
        <w:pStyle w:val="Paragrafoelenco"/>
        <w:numPr>
          <w:ilvl w:val="0"/>
          <w:numId w:val="9"/>
        </w:numPr>
        <w:spacing w:line="276" w:lineRule="auto"/>
        <w:jc w:val="both"/>
        <w:rPr>
          <w:rFonts w:ascii="Times New Roman" w:eastAsia="Times New Roman" w:hAnsi="Times New Roman" w:cs="Times New Roman"/>
          <w:b/>
          <w:bCs/>
          <w:i/>
          <w:iCs/>
          <w:color w:val="000000"/>
          <w:sz w:val="24"/>
          <w:szCs w:val="24"/>
          <w:lang w:eastAsia="it-IT"/>
        </w:rPr>
      </w:pPr>
      <w:r w:rsidRPr="003E2668">
        <w:rPr>
          <w:rFonts w:ascii="Times New Roman" w:eastAsia="Times New Roman" w:hAnsi="Times New Roman" w:cs="Times New Roman"/>
          <w:b/>
          <w:bCs/>
          <w:i/>
          <w:iCs/>
          <w:color w:val="000000"/>
          <w:sz w:val="24"/>
          <w:szCs w:val="24"/>
          <w:lang w:eastAsia="it-IT"/>
        </w:rPr>
        <w:t>MOMENTI FONDAMENTALI DEL VANGELO DEL LAVORO</w:t>
      </w:r>
    </w:p>
    <w:p w:rsidR="00543CCE" w:rsidRPr="003E2668" w:rsidRDefault="00543CCE" w:rsidP="008966EC">
      <w:pPr>
        <w:spacing w:line="276" w:lineRule="auto"/>
        <w:ind w:firstLine="708"/>
        <w:jc w:val="both"/>
        <w:rPr>
          <w:rFonts w:ascii="Times New Roman" w:eastAsia="MS Mincho" w:hAnsi="Times New Roman" w:cs="Times New Roman"/>
          <w:sz w:val="24"/>
          <w:szCs w:val="24"/>
        </w:rPr>
      </w:pPr>
    </w:p>
    <w:p w:rsidR="00543CCE" w:rsidRPr="003E2668" w:rsidRDefault="00543CCE" w:rsidP="008966EC">
      <w:pPr>
        <w:shd w:val="clear" w:color="auto" w:fill="FFFFFF"/>
        <w:spacing w:line="276" w:lineRule="auto"/>
        <w:ind w:firstLine="708"/>
        <w:jc w:val="both"/>
        <w:rPr>
          <w:rFonts w:ascii="Times New Roman" w:eastAsia="Times New Roman" w:hAnsi="Times New Roman" w:cs="Times New Roman"/>
          <w:color w:val="000000"/>
          <w:sz w:val="24"/>
          <w:szCs w:val="24"/>
          <w:lang w:eastAsia="it-IT"/>
        </w:rPr>
      </w:pPr>
      <w:r w:rsidRPr="003E2668">
        <w:rPr>
          <w:rFonts w:ascii="Times New Roman" w:eastAsia="Times New Roman" w:hAnsi="Times New Roman" w:cs="Times New Roman"/>
          <w:color w:val="000000"/>
          <w:sz w:val="24"/>
          <w:szCs w:val="24"/>
          <w:lang w:eastAsia="it-IT"/>
        </w:rPr>
        <w:t>Alla luce del “Vangelo del lavoro”, entriamo direttamente nel n. 78, soffermandoci brevemente su ciascuno dei tre fondamenti proposti.</w:t>
      </w:r>
    </w:p>
    <w:p w:rsidR="00543CCE" w:rsidRPr="003E2668" w:rsidRDefault="00543CCE" w:rsidP="008966EC">
      <w:pPr>
        <w:shd w:val="clear" w:color="auto" w:fill="FFFFFF"/>
        <w:spacing w:line="276" w:lineRule="auto"/>
        <w:ind w:firstLine="708"/>
        <w:jc w:val="both"/>
        <w:rPr>
          <w:rFonts w:ascii="Times New Roman" w:eastAsia="Times New Roman" w:hAnsi="Times New Roman" w:cs="Times New Roman"/>
          <w:color w:val="000000"/>
          <w:sz w:val="24"/>
          <w:szCs w:val="24"/>
          <w:lang w:eastAsia="it-IT"/>
        </w:rPr>
      </w:pPr>
    </w:p>
    <w:p w:rsidR="00543CCE" w:rsidRPr="003E2668" w:rsidRDefault="00543CCE" w:rsidP="008966EC">
      <w:pPr>
        <w:pStyle w:val="Paragrafoelenco"/>
        <w:numPr>
          <w:ilvl w:val="0"/>
          <w:numId w:val="10"/>
        </w:numPr>
        <w:shd w:val="clear" w:color="auto" w:fill="FFFFFF"/>
        <w:spacing w:line="276" w:lineRule="auto"/>
        <w:jc w:val="both"/>
        <w:rPr>
          <w:rFonts w:ascii="Times New Roman" w:eastAsia="Times New Roman" w:hAnsi="Times New Roman" w:cs="Times New Roman"/>
          <w:b/>
          <w:bCs/>
          <w:color w:val="000000"/>
          <w:sz w:val="24"/>
          <w:szCs w:val="24"/>
          <w:lang w:eastAsia="it-IT"/>
        </w:rPr>
      </w:pPr>
      <w:bookmarkStart w:id="16" w:name="_Hlk39830620"/>
      <w:r w:rsidRPr="003E2668">
        <w:rPr>
          <w:rFonts w:ascii="Times New Roman" w:eastAsia="Times New Roman" w:hAnsi="Times New Roman" w:cs="Times New Roman"/>
          <w:b/>
          <w:bCs/>
          <w:color w:val="000000"/>
          <w:sz w:val="24"/>
          <w:szCs w:val="24"/>
          <w:lang w:eastAsia="it-IT"/>
        </w:rPr>
        <w:t>Visione trinitaria storico-salvifica</w:t>
      </w:r>
      <w:r w:rsidR="00766BBC" w:rsidRPr="003E2668">
        <w:rPr>
          <w:rFonts w:ascii="Times New Roman" w:eastAsia="Times New Roman" w:hAnsi="Times New Roman" w:cs="Times New Roman"/>
          <w:b/>
          <w:bCs/>
          <w:color w:val="000000"/>
          <w:sz w:val="24"/>
          <w:szCs w:val="24"/>
          <w:lang w:eastAsia="it-IT"/>
        </w:rPr>
        <w:t xml:space="preserve">: </w:t>
      </w:r>
      <w:r w:rsidRPr="003E2668">
        <w:rPr>
          <w:rFonts w:ascii="Times New Roman" w:eastAsia="Times New Roman" w:hAnsi="Times New Roman" w:cs="Times New Roman"/>
          <w:b/>
          <w:bCs/>
          <w:color w:val="000000"/>
          <w:sz w:val="24"/>
          <w:szCs w:val="24"/>
          <w:lang w:eastAsia="it-IT"/>
        </w:rPr>
        <w:t>78,1-3</w:t>
      </w:r>
    </w:p>
    <w:bookmarkEnd w:id="16"/>
    <w:p w:rsidR="00543CCE" w:rsidRPr="003E2668" w:rsidRDefault="00543CCE" w:rsidP="008966EC">
      <w:pPr>
        <w:shd w:val="clear" w:color="auto" w:fill="FFFFFF"/>
        <w:spacing w:line="276" w:lineRule="auto"/>
        <w:ind w:firstLine="708"/>
        <w:jc w:val="both"/>
        <w:rPr>
          <w:rFonts w:ascii="Times New Roman" w:eastAsia="Times New Roman" w:hAnsi="Times New Roman" w:cs="Times New Roman"/>
          <w:color w:val="000000"/>
          <w:sz w:val="24"/>
          <w:szCs w:val="24"/>
          <w:lang w:eastAsia="it-IT"/>
        </w:rPr>
      </w:pPr>
    </w:p>
    <w:p w:rsidR="00543CCE" w:rsidRPr="003E2668" w:rsidRDefault="00543CCE" w:rsidP="008966EC">
      <w:pPr>
        <w:shd w:val="clear" w:color="auto" w:fill="FFFFFF"/>
        <w:spacing w:line="276" w:lineRule="auto"/>
        <w:ind w:firstLine="708"/>
        <w:jc w:val="both"/>
        <w:rPr>
          <w:rFonts w:ascii="Times New Roman" w:eastAsia="Times New Roman" w:hAnsi="Times New Roman" w:cs="Times New Roman"/>
          <w:color w:val="000000"/>
          <w:sz w:val="24"/>
          <w:szCs w:val="24"/>
          <w:lang w:eastAsia="it-IT"/>
        </w:rPr>
      </w:pPr>
      <w:r w:rsidRPr="003E2668">
        <w:rPr>
          <w:rFonts w:ascii="Times New Roman" w:eastAsia="Times New Roman" w:hAnsi="Times New Roman" w:cs="Times New Roman"/>
          <w:color w:val="000000"/>
          <w:sz w:val="24"/>
          <w:szCs w:val="24"/>
          <w:lang w:eastAsia="it-IT"/>
        </w:rPr>
        <w:lastRenderedPageBreak/>
        <w:t>Nei primi tre commi del n. 78 il lavoro è visto alla luce della azione stori</w:t>
      </w:r>
      <w:r w:rsidR="005B4FFD" w:rsidRPr="003E2668">
        <w:rPr>
          <w:rFonts w:ascii="Times New Roman" w:eastAsia="Times New Roman" w:hAnsi="Times New Roman" w:cs="Times New Roman"/>
          <w:color w:val="000000"/>
          <w:sz w:val="24"/>
          <w:szCs w:val="24"/>
          <w:lang w:eastAsia="it-IT"/>
        </w:rPr>
        <w:t>c</w:t>
      </w:r>
      <w:r w:rsidRPr="003E2668">
        <w:rPr>
          <w:rFonts w:ascii="Times New Roman" w:eastAsia="Times New Roman" w:hAnsi="Times New Roman" w:cs="Times New Roman"/>
          <w:color w:val="000000"/>
          <w:sz w:val="24"/>
          <w:szCs w:val="24"/>
          <w:lang w:eastAsia="it-IT"/>
        </w:rPr>
        <w:t xml:space="preserve">o-salvifica della SS. Trinità: nel “disegno originario” di Dio Padre, nella incarnazione del Figlio Gesù Cristo e nella animazione ecclesiale dello Spirito </w:t>
      </w:r>
      <w:r w:rsidR="005B4FFD" w:rsidRPr="003E2668">
        <w:rPr>
          <w:rFonts w:ascii="Times New Roman" w:eastAsia="Times New Roman" w:hAnsi="Times New Roman" w:cs="Times New Roman"/>
          <w:color w:val="000000"/>
          <w:sz w:val="24"/>
          <w:szCs w:val="24"/>
          <w:lang w:eastAsia="it-IT"/>
        </w:rPr>
        <w:t>S</w:t>
      </w:r>
      <w:r w:rsidRPr="003E2668">
        <w:rPr>
          <w:rFonts w:ascii="Times New Roman" w:eastAsia="Times New Roman" w:hAnsi="Times New Roman" w:cs="Times New Roman"/>
          <w:color w:val="000000"/>
          <w:sz w:val="24"/>
          <w:szCs w:val="24"/>
          <w:lang w:eastAsia="it-IT"/>
        </w:rPr>
        <w:t>anto.</w:t>
      </w:r>
    </w:p>
    <w:p w:rsidR="00543CCE" w:rsidRPr="003E2668" w:rsidRDefault="00543CCE" w:rsidP="008966EC">
      <w:pPr>
        <w:shd w:val="clear" w:color="auto" w:fill="FFFFFF"/>
        <w:spacing w:line="276" w:lineRule="auto"/>
        <w:ind w:firstLine="708"/>
        <w:jc w:val="both"/>
        <w:rPr>
          <w:rFonts w:ascii="Times New Roman" w:eastAsia="Times New Roman" w:hAnsi="Times New Roman" w:cs="Times New Roman"/>
          <w:color w:val="000000"/>
          <w:sz w:val="24"/>
          <w:szCs w:val="24"/>
          <w:lang w:eastAsia="it-IT"/>
        </w:rPr>
      </w:pPr>
      <w:r w:rsidRPr="003E2668">
        <w:rPr>
          <w:rFonts w:ascii="Times New Roman" w:eastAsia="Times New Roman" w:hAnsi="Times New Roman" w:cs="Times New Roman"/>
          <w:b/>
          <w:i/>
          <w:iCs/>
          <w:color w:val="000000"/>
          <w:sz w:val="24"/>
          <w:szCs w:val="24"/>
          <w:lang w:eastAsia="it-IT"/>
        </w:rPr>
        <w:t>Nel disegno originario di Dio Padre</w:t>
      </w:r>
      <w:r w:rsidRPr="003E2668">
        <w:rPr>
          <w:rFonts w:ascii="Times New Roman" w:eastAsia="Times New Roman" w:hAnsi="Times New Roman" w:cs="Times New Roman"/>
          <w:color w:val="000000"/>
          <w:sz w:val="24"/>
          <w:szCs w:val="24"/>
          <w:lang w:eastAsia="it-IT"/>
        </w:rPr>
        <w:t xml:space="preserve"> (n. 78,1) il lavoro risulta essere una vera e propria vocazione “a partecipare all’opera della creazione” e a corrispondere al disegno originario di Dio e, conseguentemente</w:t>
      </w:r>
      <w:r w:rsidR="008C406D" w:rsidRPr="003E2668">
        <w:rPr>
          <w:rFonts w:ascii="Times New Roman" w:eastAsia="Times New Roman" w:hAnsi="Times New Roman" w:cs="Times New Roman"/>
          <w:color w:val="000000"/>
          <w:sz w:val="24"/>
          <w:szCs w:val="24"/>
          <w:lang w:eastAsia="it-IT"/>
        </w:rPr>
        <w:t>,</w:t>
      </w:r>
      <w:r w:rsidRPr="003E2668">
        <w:rPr>
          <w:rFonts w:ascii="Times New Roman" w:eastAsia="Times New Roman" w:hAnsi="Times New Roman" w:cs="Times New Roman"/>
          <w:color w:val="000000"/>
          <w:sz w:val="24"/>
          <w:szCs w:val="24"/>
          <w:lang w:eastAsia="it-IT"/>
        </w:rPr>
        <w:t xml:space="preserve"> incide nella formazione dell’uomo stesso attraverso una triplice azione: la maturazione personale individuale, l’aiuto al prossimo e il miglioramento della società. </w:t>
      </w:r>
    </w:p>
    <w:p w:rsidR="00543CCE" w:rsidRPr="003E2668" w:rsidRDefault="00543CCE" w:rsidP="008966EC">
      <w:pPr>
        <w:shd w:val="clear" w:color="auto" w:fill="FFFFFF"/>
        <w:spacing w:line="276" w:lineRule="auto"/>
        <w:ind w:firstLine="708"/>
        <w:jc w:val="both"/>
        <w:rPr>
          <w:rFonts w:ascii="Times New Roman" w:eastAsia="Times New Roman" w:hAnsi="Times New Roman" w:cs="Times New Roman"/>
          <w:color w:val="000000"/>
          <w:sz w:val="24"/>
          <w:szCs w:val="24"/>
          <w:lang w:eastAsia="it-IT"/>
        </w:rPr>
      </w:pPr>
      <w:r w:rsidRPr="003E2668">
        <w:rPr>
          <w:rFonts w:ascii="Times New Roman" w:eastAsia="Times New Roman" w:hAnsi="Times New Roman" w:cs="Times New Roman"/>
          <w:color w:val="000000"/>
          <w:sz w:val="24"/>
          <w:szCs w:val="24"/>
          <w:lang w:eastAsia="it-IT"/>
        </w:rPr>
        <w:t xml:space="preserve">Nelle annotazioni a questo testo, creato </w:t>
      </w:r>
      <w:r w:rsidRPr="003E2668">
        <w:rPr>
          <w:rFonts w:ascii="Times New Roman" w:eastAsia="Times New Roman" w:hAnsi="Times New Roman" w:cs="Times New Roman"/>
          <w:i/>
          <w:iCs/>
          <w:color w:val="000000"/>
          <w:sz w:val="24"/>
          <w:szCs w:val="24"/>
          <w:lang w:eastAsia="it-IT"/>
        </w:rPr>
        <w:t>ex novo</w:t>
      </w:r>
      <w:r w:rsidRPr="003E2668">
        <w:rPr>
          <w:rFonts w:ascii="Times New Roman" w:eastAsia="Times New Roman" w:hAnsi="Times New Roman" w:cs="Times New Roman"/>
          <w:color w:val="000000"/>
          <w:sz w:val="24"/>
          <w:szCs w:val="24"/>
          <w:lang w:eastAsia="it-IT"/>
        </w:rPr>
        <w:t xml:space="preserve">, la </w:t>
      </w:r>
      <w:proofErr w:type="spellStart"/>
      <w:r w:rsidR="005B4FFD" w:rsidRPr="003E2668">
        <w:rPr>
          <w:rFonts w:ascii="Times New Roman" w:eastAsia="Times New Roman" w:hAnsi="Times New Roman" w:cs="Times New Roman"/>
          <w:color w:val="000000"/>
          <w:sz w:val="24"/>
          <w:szCs w:val="24"/>
          <w:lang w:eastAsia="it-IT"/>
        </w:rPr>
        <w:t>C</w:t>
      </w:r>
      <w:r w:rsidRPr="003E2668">
        <w:rPr>
          <w:rFonts w:ascii="Times New Roman" w:eastAsia="Times New Roman" w:hAnsi="Times New Roman" w:cs="Times New Roman"/>
          <w:color w:val="000000"/>
          <w:sz w:val="24"/>
          <w:szCs w:val="24"/>
          <w:lang w:eastAsia="it-IT"/>
        </w:rPr>
        <w:t>omissione</w:t>
      </w:r>
      <w:proofErr w:type="spellEnd"/>
      <w:r w:rsidRPr="003E2668">
        <w:rPr>
          <w:rFonts w:ascii="Times New Roman" w:eastAsia="Times New Roman" w:hAnsi="Times New Roman" w:cs="Times New Roman"/>
          <w:color w:val="000000"/>
          <w:sz w:val="24"/>
          <w:szCs w:val="24"/>
          <w:lang w:eastAsia="it-IT"/>
        </w:rPr>
        <w:t xml:space="preserve"> per la revisione sottolinea che ha inteso evidenziare i seguenti aspetti:</w:t>
      </w:r>
    </w:p>
    <w:p w:rsidR="00543CCE" w:rsidRPr="003E2668" w:rsidRDefault="00543CCE" w:rsidP="008966EC">
      <w:pPr>
        <w:pStyle w:val="Paragrafoelenco"/>
        <w:numPr>
          <w:ilvl w:val="0"/>
          <w:numId w:val="19"/>
        </w:numPr>
        <w:shd w:val="clear" w:color="auto" w:fill="FFFFFF"/>
        <w:spacing w:line="276" w:lineRule="auto"/>
        <w:jc w:val="both"/>
        <w:rPr>
          <w:rFonts w:ascii="Times New Roman" w:eastAsia="Times New Roman" w:hAnsi="Times New Roman" w:cs="Times New Roman"/>
          <w:color w:val="000000"/>
          <w:sz w:val="24"/>
          <w:szCs w:val="24"/>
          <w:lang w:eastAsia="it-IT"/>
        </w:rPr>
      </w:pPr>
      <w:r w:rsidRPr="003E2668">
        <w:rPr>
          <w:rFonts w:ascii="Times New Roman" w:eastAsia="Times New Roman" w:hAnsi="Times New Roman" w:cs="Times New Roman"/>
          <w:color w:val="000000"/>
          <w:sz w:val="24"/>
          <w:szCs w:val="24"/>
          <w:lang w:eastAsia="it-IT"/>
        </w:rPr>
        <w:t xml:space="preserve">Il lavoro va compreso come vocazione di Dio </w:t>
      </w:r>
      <w:r w:rsidR="003C6E6A" w:rsidRPr="003E2668">
        <w:rPr>
          <w:rFonts w:ascii="Times New Roman" w:eastAsia="Times New Roman" w:hAnsi="Times New Roman" w:cs="Times New Roman"/>
          <w:color w:val="000000"/>
          <w:sz w:val="24"/>
          <w:szCs w:val="24"/>
          <w:lang w:eastAsia="it-IT"/>
        </w:rPr>
        <w:t xml:space="preserve">Padre rivolta a tutti gli uomini, universalmente, affinché </w:t>
      </w:r>
      <w:r w:rsidR="007D7061" w:rsidRPr="003E2668">
        <w:rPr>
          <w:rFonts w:ascii="Times New Roman" w:eastAsia="Times New Roman" w:hAnsi="Times New Roman" w:cs="Times New Roman"/>
          <w:color w:val="000000"/>
          <w:sz w:val="24"/>
          <w:szCs w:val="24"/>
          <w:lang w:eastAsia="it-IT"/>
        </w:rPr>
        <w:t>partecipino alla</w:t>
      </w:r>
      <w:r w:rsidR="003C6E6A" w:rsidRPr="003E2668">
        <w:rPr>
          <w:rFonts w:ascii="Times New Roman" w:eastAsia="Times New Roman" w:hAnsi="Times New Roman" w:cs="Times New Roman"/>
          <w:color w:val="000000"/>
          <w:sz w:val="24"/>
          <w:szCs w:val="24"/>
          <w:lang w:eastAsia="it-IT"/>
        </w:rPr>
        <w:t xml:space="preserve"> sua</w:t>
      </w:r>
      <w:r w:rsidRPr="003E2668">
        <w:rPr>
          <w:rFonts w:ascii="Times New Roman" w:eastAsia="Times New Roman" w:hAnsi="Times New Roman" w:cs="Times New Roman"/>
          <w:color w:val="000000"/>
          <w:sz w:val="24"/>
          <w:szCs w:val="24"/>
          <w:lang w:eastAsia="it-IT"/>
        </w:rPr>
        <w:t xml:space="preserve"> creazione operata con sapienza e amore</w:t>
      </w:r>
      <w:r w:rsidR="003C6E6A" w:rsidRPr="003E2668">
        <w:rPr>
          <w:rStyle w:val="Rimandonotaapidipagina"/>
          <w:rFonts w:ascii="Times New Roman" w:eastAsia="Times New Roman" w:hAnsi="Times New Roman" w:cs="Times New Roman"/>
          <w:color w:val="000000"/>
          <w:sz w:val="24"/>
          <w:szCs w:val="24"/>
          <w:lang w:eastAsia="it-IT"/>
        </w:rPr>
        <w:footnoteReference w:id="6"/>
      </w:r>
      <w:r w:rsidR="003C6E6A" w:rsidRPr="003E2668">
        <w:rPr>
          <w:rFonts w:ascii="Times New Roman" w:eastAsia="Times New Roman" w:hAnsi="Times New Roman" w:cs="Times New Roman"/>
          <w:color w:val="000000"/>
          <w:sz w:val="24"/>
          <w:szCs w:val="24"/>
          <w:lang w:eastAsia="it-IT"/>
        </w:rPr>
        <w:t>.</w:t>
      </w:r>
      <w:r w:rsidRPr="003E2668">
        <w:rPr>
          <w:rFonts w:ascii="Times New Roman" w:eastAsia="Times New Roman" w:hAnsi="Times New Roman" w:cs="Times New Roman"/>
          <w:color w:val="000000"/>
          <w:sz w:val="24"/>
          <w:szCs w:val="24"/>
          <w:lang w:eastAsia="it-IT"/>
        </w:rPr>
        <w:t xml:space="preserve"> </w:t>
      </w:r>
    </w:p>
    <w:p w:rsidR="00543CCE" w:rsidRPr="003E2668" w:rsidRDefault="00543CCE" w:rsidP="008966EC">
      <w:pPr>
        <w:pStyle w:val="Paragrafoelenco"/>
        <w:numPr>
          <w:ilvl w:val="0"/>
          <w:numId w:val="19"/>
        </w:numPr>
        <w:shd w:val="clear" w:color="auto" w:fill="FFFFFF"/>
        <w:spacing w:line="276" w:lineRule="auto"/>
        <w:jc w:val="both"/>
        <w:rPr>
          <w:rFonts w:ascii="Times New Roman" w:eastAsia="Times New Roman" w:hAnsi="Times New Roman" w:cs="Times New Roman"/>
          <w:color w:val="000000"/>
          <w:sz w:val="24"/>
          <w:szCs w:val="24"/>
          <w:lang w:eastAsia="it-IT"/>
        </w:rPr>
      </w:pPr>
      <w:r w:rsidRPr="003E2668">
        <w:rPr>
          <w:rFonts w:ascii="Times New Roman" w:eastAsia="Times New Roman" w:hAnsi="Times New Roman" w:cs="Times New Roman"/>
          <w:color w:val="000000"/>
          <w:sz w:val="24"/>
          <w:szCs w:val="24"/>
          <w:lang w:eastAsia="it-IT"/>
        </w:rPr>
        <w:t>Il lavoro va quindi inteso fondamentalmente come corrispondenza dell’uomo al disegno originario di Dio ed anche come restituzione del creato a Dio stesso</w:t>
      </w:r>
      <w:r w:rsidRPr="003E2668">
        <w:rPr>
          <w:rStyle w:val="Rimandonotaapidipagina"/>
          <w:rFonts w:ascii="Times New Roman" w:eastAsia="Times New Roman" w:hAnsi="Times New Roman" w:cs="Times New Roman"/>
          <w:color w:val="000000"/>
          <w:sz w:val="24"/>
          <w:szCs w:val="24"/>
          <w:lang w:eastAsia="it-IT"/>
        </w:rPr>
        <w:footnoteReference w:id="7"/>
      </w:r>
      <w:r w:rsidRPr="003E2668">
        <w:rPr>
          <w:rFonts w:ascii="Times New Roman" w:eastAsia="Times New Roman" w:hAnsi="Times New Roman" w:cs="Times New Roman"/>
          <w:color w:val="000000"/>
          <w:sz w:val="24"/>
          <w:szCs w:val="24"/>
          <w:lang w:eastAsia="it-IT"/>
        </w:rPr>
        <w:t>.</w:t>
      </w:r>
    </w:p>
    <w:p w:rsidR="00543CCE" w:rsidRPr="003E2668" w:rsidRDefault="00543CCE" w:rsidP="008966EC">
      <w:pPr>
        <w:pStyle w:val="Paragrafoelenco"/>
        <w:numPr>
          <w:ilvl w:val="0"/>
          <w:numId w:val="19"/>
        </w:numPr>
        <w:shd w:val="clear" w:color="auto" w:fill="FFFFFF"/>
        <w:spacing w:line="276" w:lineRule="auto"/>
        <w:jc w:val="both"/>
        <w:rPr>
          <w:rFonts w:ascii="Times New Roman" w:eastAsia="Times New Roman" w:hAnsi="Times New Roman" w:cs="Times New Roman"/>
          <w:color w:val="000000"/>
          <w:sz w:val="24"/>
          <w:szCs w:val="24"/>
          <w:lang w:eastAsia="it-IT"/>
        </w:rPr>
      </w:pPr>
      <w:r w:rsidRPr="003E2668">
        <w:rPr>
          <w:rFonts w:ascii="Times New Roman" w:eastAsia="Times New Roman" w:hAnsi="Times New Roman" w:cs="Times New Roman"/>
          <w:color w:val="000000"/>
          <w:sz w:val="24"/>
          <w:szCs w:val="24"/>
          <w:lang w:eastAsia="it-IT"/>
        </w:rPr>
        <w:t xml:space="preserve">In tale corrispondenza, il lavoro diventa mezzo di formazione dell’uomo nelle sue dimensioni </w:t>
      </w:r>
      <w:r w:rsidR="008C406D" w:rsidRPr="003E2668">
        <w:rPr>
          <w:rFonts w:ascii="Times New Roman" w:eastAsia="Times New Roman" w:hAnsi="Times New Roman" w:cs="Times New Roman"/>
          <w:color w:val="000000"/>
          <w:sz w:val="24"/>
          <w:szCs w:val="24"/>
          <w:lang w:eastAsia="it-IT"/>
        </w:rPr>
        <w:t>fondamentali</w:t>
      </w:r>
      <w:r w:rsidRPr="003E2668">
        <w:rPr>
          <w:rFonts w:ascii="Times New Roman" w:eastAsia="Times New Roman" w:hAnsi="Times New Roman" w:cs="Times New Roman"/>
          <w:color w:val="000000"/>
          <w:sz w:val="24"/>
          <w:szCs w:val="24"/>
          <w:lang w:eastAsia="it-IT"/>
        </w:rPr>
        <w:t xml:space="preserve">. Infatti, lavorando l’uomo “matura </w:t>
      </w:r>
      <w:proofErr w:type="gramStart"/>
      <w:r w:rsidRPr="003E2668">
        <w:rPr>
          <w:rFonts w:ascii="Times New Roman" w:eastAsia="Times New Roman" w:hAnsi="Times New Roman" w:cs="Times New Roman"/>
          <w:color w:val="000000"/>
          <w:sz w:val="24"/>
          <w:szCs w:val="24"/>
          <w:lang w:eastAsia="it-IT"/>
        </w:rPr>
        <w:t>se</w:t>
      </w:r>
      <w:proofErr w:type="gramEnd"/>
      <w:r w:rsidRPr="003E2668">
        <w:rPr>
          <w:rFonts w:ascii="Times New Roman" w:eastAsia="Times New Roman" w:hAnsi="Times New Roman" w:cs="Times New Roman"/>
          <w:color w:val="000000"/>
          <w:sz w:val="24"/>
          <w:szCs w:val="24"/>
          <w:lang w:eastAsia="it-IT"/>
        </w:rPr>
        <w:t xml:space="preserve"> stesso” (aspetto individuale), “aiuta il prossimo” (aspetto comunitario) e “coopera al miglioramento della società” (aspetto socio-culturale)</w:t>
      </w:r>
      <w:r w:rsidRPr="003E2668">
        <w:rPr>
          <w:rStyle w:val="Rimandonotaapidipagina"/>
          <w:rFonts w:ascii="Times New Roman" w:eastAsia="Times New Roman" w:hAnsi="Times New Roman" w:cs="Times New Roman"/>
          <w:color w:val="000000"/>
          <w:sz w:val="24"/>
          <w:szCs w:val="24"/>
          <w:lang w:eastAsia="it-IT"/>
        </w:rPr>
        <w:footnoteReference w:id="8"/>
      </w:r>
      <w:r w:rsidRPr="003E2668">
        <w:rPr>
          <w:rFonts w:ascii="Times New Roman" w:eastAsia="Times New Roman" w:hAnsi="Times New Roman" w:cs="Times New Roman"/>
          <w:color w:val="000000"/>
          <w:sz w:val="24"/>
          <w:szCs w:val="24"/>
          <w:lang w:eastAsia="it-IT"/>
        </w:rPr>
        <w:t xml:space="preserve">. </w:t>
      </w:r>
    </w:p>
    <w:p w:rsidR="00543CCE" w:rsidRPr="003E2668" w:rsidRDefault="00543CCE" w:rsidP="008966EC">
      <w:pPr>
        <w:pStyle w:val="Paragrafoelenco"/>
        <w:shd w:val="clear" w:color="auto" w:fill="FFFFFF"/>
        <w:spacing w:line="276" w:lineRule="auto"/>
        <w:jc w:val="both"/>
        <w:rPr>
          <w:rFonts w:ascii="Times New Roman" w:eastAsia="Times New Roman" w:hAnsi="Times New Roman" w:cs="Times New Roman"/>
          <w:color w:val="000000"/>
          <w:sz w:val="24"/>
          <w:szCs w:val="24"/>
          <w:lang w:eastAsia="it-IT"/>
        </w:rPr>
      </w:pPr>
    </w:p>
    <w:p w:rsidR="00541F65" w:rsidRPr="003E2668" w:rsidRDefault="00543CCE" w:rsidP="008966EC">
      <w:pPr>
        <w:shd w:val="clear" w:color="auto" w:fill="FFFFFF"/>
        <w:spacing w:line="276" w:lineRule="auto"/>
        <w:ind w:firstLine="708"/>
        <w:jc w:val="both"/>
        <w:rPr>
          <w:rFonts w:ascii="Times New Roman" w:eastAsia="Times New Roman" w:hAnsi="Times New Roman" w:cs="Times New Roman"/>
          <w:color w:val="000000"/>
          <w:sz w:val="24"/>
          <w:szCs w:val="24"/>
          <w:lang w:eastAsia="it-IT"/>
        </w:rPr>
      </w:pPr>
      <w:r w:rsidRPr="003E2668">
        <w:rPr>
          <w:rFonts w:ascii="Times New Roman" w:eastAsia="Times New Roman" w:hAnsi="Times New Roman" w:cs="Times New Roman"/>
          <w:color w:val="000000"/>
          <w:sz w:val="24"/>
          <w:szCs w:val="24"/>
          <w:lang w:eastAsia="it-IT"/>
        </w:rPr>
        <w:t xml:space="preserve">Questo comma 78,1 lascia trasparire il suo fondamento biblico in </w:t>
      </w:r>
      <w:proofErr w:type="spellStart"/>
      <w:r w:rsidRPr="003E2668">
        <w:rPr>
          <w:rFonts w:ascii="Times New Roman" w:eastAsia="Times New Roman" w:hAnsi="Times New Roman" w:cs="Times New Roman"/>
          <w:color w:val="000000"/>
          <w:sz w:val="24"/>
          <w:szCs w:val="24"/>
          <w:lang w:eastAsia="it-IT"/>
        </w:rPr>
        <w:t>Gen</w:t>
      </w:r>
      <w:proofErr w:type="spellEnd"/>
      <w:r w:rsidRPr="003E2668">
        <w:rPr>
          <w:rFonts w:ascii="Times New Roman" w:eastAsia="Times New Roman" w:hAnsi="Times New Roman" w:cs="Times New Roman"/>
          <w:color w:val="000000"/>
          <w:sz w:val="24"/>
          <w:szCs w:val="24"/>
          <w:lang w:eastAsia="it-IT"/>
        </w:rPr>
        <w:t xml:space="preserve"> 1,28 che assicura la benedizione di Dio sul lavoro umano inteso nella sua accezione più ampia, dalla cooperazione nella trasmissione della vita umana al dominio sul cosmo nelle sue tre dimensioni: cielo, acqua, terra. </w:t>
      </w:r>
    </w:p>
    <w:p w:rsidR="00541F65" w:rsidRPr="003E2668" w:rsidRDefault="00543CCE" w:rsidP="008966EC">
      <w:pPr>
        <w:shd w:val="clear" w:color="auto" w:fill="FFFFFF"/>
        <w:spacing w:line="276" w:lineRule="auto"/>
        <w:ind w:firstLine="708"/>
        <w:jc w:val="both"/>
        <w:rPr>
          <w:rFonts w:ascii="Times New Roman" w:eastAsia="Times New Roman" w:hAnsi="Times New Roman" w:cs="Times New Roman"/>
          <w:color w:val="000000"/>
          <w:sz w:val="24"/>
          <w:szCs w:val="24"/>
          <w:lang w:eastAsia="it-IT"/>
        </w:rPr>
      </w:pPr>
      <w:r w:rsidRPr="003E2668">
        <w:rPr>
          <w:rFonts w:ascii="Times New Roman" w:eastAsia="Times New Roman" w:hAnsi="Times New Roman" w:cs="Times New Roman"/>
          <w:color w:val="000000"/>
          <w:sz w:val="24"/>
          <w:szCs w:val="24"/>
          <w:lang w:eastAsia="it-IT"/>
        </w:rPr>
        <w:t xml:space="preserve">Ma in primo piano vi si sente l’insegnamento della Costituzione pastorale del Vaticano II, </w:t>
      </w:r>
      <w:proofErr w:type="spellStart"/>
      <w:r w:rsidRPr="003E2668">
        <w:rPr>
          <w:rFonts w:ascii="Times New Roman" w:eastAsia="Times New Roman" w:hAnsi="Times New Roman" w:cs="Times New Roman"/>
          <w:i/>
          <w:iCs/>
          <w:color w:val="000000"/>
          <w:sz w:val="24"/>
          <w:szCs w:val="24"/>
          <w:lang w:eastAsia="it-IT"/>
        </w:rPr>
        <w:t>Gaudium</w:t>
      </w:r>
      <w:proofErr w:type="spellEnd"/>
      <w:r w:rsidRPr="003E2668">
        <w:rPr>
          <w:rFonts w:ascii="Times New Roman" w:eastAsia="Times New Roman" w:hAnsi="Times New Roman" w:cs="Times New Roman"/>
          <w:i/>
          <w:iCs/>
          <w:color w:val="000000"/>
          <w:sz w:val="24"/>
          <w:szCs w:val="24"/>
          <w:lang w:eastAsia="it-IT"/>
        </w:rPr>
        <w:t xml:space="preserve"> et </w:t>
      </w:r>
      <w:proofErr w:type="spellStart"/>
      <w:r w:rsidRPr="003E2668">
        <w:rPr>
          <w:rFonts w:ascii="Times New Roman" w:eastAsia="Times New Roman" w:hAnsi="Times New Roman" w:cs="Times New Roman"/>
          <w:i/>
          <w:iCs/>
          <w:color w:val="000000"/>
          <w:sz w:val="24"/>
          <w:szCs w:val="24"/>
          <w:lang w:eastAsia="it-IT"/>
        </w:rPr>
        <w:t>spes</w:t>
      </w:r>
      <w:proofErr w:type="spellEnd"/>
      <w:r w:rsidRPr="003E2668">
        <w:rPr>
          <w:rFonts w:ascii="Times New Roman" w:eastAsia="Times New Roman" w:hAnsi="Times New Roman" w:cs="Times New Roman"/>
          <w:color w:val="000000"/>
          <w:sz w:val="24"/>
          <w:szCs w:val="24"/>
          <w:lang w:eastAsia="it-IT"/>
        </w:rPr>
        <w:t xml:space="preserve">, nei </w:t>
      </w:r>
      <w:proofErr w:type="spellStart"/>
      <w:r w:rsidRPr="003E2668">
        <w:rPr>
          <w:rFonts w:ascii="Times New Roman" w:eastAsia="Times New Roman" w:hAnsi="Times New Roman" w:cs="Times New Roman"/>
          <w:color w:val="000000"/>
          <w:sz w:val="24"/>
          <w:szCs w:val="24"/>
          <w:lang w:eastAsia="it-IT"/>
        </w:rPr>
        <w:t>nn</w:t>
      </w:r>
      <w:proofErr w:type="spellEnd"/>
      <w:r w:rsidRPr="003E2668">
        <w:rPr>
          <w:rFonts w:ascii="Times New Roman" w:eastAsia="Times New Roman" w:hAnsi="Times New Roman" w:cs="Times New Roman"/>
          <w:color w:val="000000"/>
          <w:sz w:val="24"/>
          <w:szCs w:val="24"/>
          <w:lang w:eastAsia="it-IT"/>
        </w:rPr>
        <w:t>. 34-35, dalla quale vengono riprese  non solo la visione del valore di ogni attività umana e specificamente del lavoro ma anche tre qualificazioni illuminanti:  1) il lavoro come collaborazione con Dio nel creato e nella storia della salvezza, in linea con il n. 34</w:t>
      </w:r>
      <w:r w:rsidR="00565020" w:rsidRPr="003E2668">
        <w:rPr>
          <w:rFonts w:ascii="Times New Roman" w:eastAsia="Times New Roman" w:hAnsi="Times New Roman" w:cs="Times New Roman"/>
          <w:color w:val="000000"/>
          <w:sz w:val="24"/>
          <w:szCs w:val="24"/>
          <w:lang w:eastAsia="it-IT"/>
        </w:rPr>
        <w:t>/</w:t>
      </w:r>
      <w:r w:rsidRPr="003E2668">
        <w:rPr>
          <w:rFonts w:ascii="Times New Roman" w:eastAsia="Times New Roman" w:hAnsi="Times New Roman" w:cs="Times New Roman"/>
          <w:color w:val="000000"/>
          <w:sz w:val="24"/>
          <w:szCs w:val="24"/>
          <w:lang w:eastAsia="it-IT"/>
        </w:rPr>
        <w:t>b  dove si riconosce che gli  uomini “con il loro lavoro prolungano l’opera del Creatore, si rendono utili ai propri fratelli e donano un contributo personale alla realizzazione del piano provvidenziale di Dio nella storia” (n.</w:t>
      </w:r>
      <w:r w:rsidR="00DC5961" w:rsidRPr="003E2668">
        <w:rPr>
          <w:rFonts w:ascii="Times New Roman" w:eastAsia="Times New Roman" w:hAnsi="Times New Roman" w:cs="Times New Roman"/>
          <w:color w:val="000000"/>
          <w:sz w:val="24"/>
          <w:szCs w:val="24"/>
          <w:lang w:eastAsia="it-IT"/>
        </w:rPr>
        <w:t xml:space="preserve"> </w:t>
      </w:r>
      <w:r w:rsidRPr="003E2668">
        <w:rPr>
          <w:rFonts w:ascii="Times New Roman" w:eastAsia="Times New Roman" w:hAnsi="Times New Roman" w:cs="Times New Roman"/>
          <w:color w:val="000000"/>
          <w:sz w:val="24"/>
          <w:szCs w:val="24"/>
          <w:lang w:eastAsia="it-IT"/>
        </w:rPr>
        <w:t xml:space="preserve">34b); 2) il lavoro come restituzione della creazione a Dio,  in linea con il 34/a che rievoca la benedizione di Dio, come comando all’uomo  “di riportare a Dio se stesso e l’universo intero, riconoscendo in Lui il creatore di tutte le cose; in modo che, nella subordinazione di tutta la realtà dell’uomo, sia glorificato il nome di Dio su tutta la terra” (n. 34 a);  3) il lavoro come realtà finalizzata all’uomo e alla sua perfezione, in linea con l’esordio del n. 35 dove si afferma che  “l’attività umana, come deriva dall’uomo, così è ordinata all’uomo. L’uomo infatti quando lavora non solo modifica le cose e </w:t>
      </w:r>
      <w:r w:rsidR="00565020" w:rsidRPr="003E2668">
        <w:rPr>
          <w:rFonts w:ascii="Times New Roman" w:eastAsia="Times New Roman" w:hAnsi="Times New Roman" w:cs="Times New Roman"/>
          <w:color w:val="000000"/>
          <w:sz w:val="24"/>
          <w:szCs w:val="24"/>
          <w:lang w:eastAsia="it-IT"/>
        </w:rPr>
        <w:t>la</w:t>
      </w:r>
      <w:r w:rsidRPr="003E2668">
        <w:rPr>
          <w:rFonts w:ascii="Times New Roman" w:eastAsia="Times New Roman" w:hAnsi="Times New Roman" w:cs="Times New Roman"/>
          <w:color w:val="000000"/>
          <w:sz w:val="24"/>
          <w:szCs w:val="24"/>
          <w:lang w:eastAsia="it-IT"/>
        </w:rPr>
        <w:t xml:space="preserve"> società, ma anche perfeziona </w:t>
      </w:r>
      <w:proofErr w:type="gramStart"/>
      <w:r w:rsidRPr="003E2668">
        <w:rPr>
          <w:rFonts w:ascii="Times New Roman" w:eastAsia="Times New Roman" w:hAnsi="Times New Roman" w:cs="Times New Roman"/>
          <w:color w:val="000000"/>
          <w:sz w:val="24"/>
          <w:szCs w:val="24"/>
          <w:lang w:eastAsia="it-IT"/>
        </w:rPr>
        <w:t>se</w:t>
      </w:r>
      <w:proofErr w:type="gramEnd"/>
      <w:r w:rsidRPr="003E2668">
        <w:rPr>
          <w:rFonts w:ascii="Times New Roman" w:eastAsia="Times New Roman" w:hAnsi="Times New Roman" w:cs="Times New Roman"/>
          <w:color w:val="000000"/>
          <w:sz w:val="24"/>
          <w:szCs w:val="24"/>
          <w:lang w:eastAsia="it-IT"/>
        </w:rPr>
        <w:t xml:space="preserve"> stesso” (35). Si tratta di luci che la </w:t>
      </w:r>
      <w:r w:rsidR="00A15D04" w:rsidRPr="003E2668">
        <w:rPr>
          <w:rFonts w:ascii="Times New Roman" w:eastAsia="Times New Roman" w:hAnsi="Times New Roman" w:cs="Times New Roman"/>
          <w:color w:val="000000"/>
          <w:sz w:val="24"/>
          <w:szCs w:val="24"/>
          <w:lang w:eastAsia="it-IT"/>
        </w:rPr>
        <w:lastRenderedPageBreak/>
        <w:t>Commissione</w:t>
      </w:r>
      <w:r w:rsidRPr="003E2668">
        <w:rPr>
          <w:rFonts w:ascii="Times New Roman" w:eastAsia="Times New Roman" w:hAnsi="Times New Roman" w:cs="Times New Roman"/>
          <w:color w:val="000000"/>
          <w:sz w:val="24"/>
          <w:szCs w:val="24"/>
          <w:lang w:eastAsia="it-IT"/>
        </w:rPr>
        <w:t xml:space="preserve"> ha trovato confermate anche nella </w:t>
      </w:r>
      <w:proofErr w:type="spellStart"/>
      <w:r w:rsidRPr="003E2668">
        <w:rPr>
          <w:rFonts w:ascii="Times New Roman" w:eastAsia="Times New Roman" w:hAnsi="Times New Roman" w:cs="Times New Roman"/>
          <w:i/>
          <w:iCs/>
          <w:color w:val="000000"/>
          <w:sz w:val="24"/>
          <w:szCs w:val="24"/>
          <w:lang w:eastAsia="it-IT"/>
        </w:rPr>
        <w:t>Laborem</w:t>
      </w:r>
      <w:proofErr w:type="spellEnd"/>
      <w:r w:rsidRPr="003E2668">
        <w:rPr>
          <w:rFonts w:ascii="Times New Roman" w:eastAsia="Times New Roman" w:hAnsi="Times New Roman" w:cs="Times New Roman"/>
          <w:i/>
          <w:iCs/>
          <w:color w:val="000000"/>
          <w:sz w:val="24"/>
          <w:szCs w:val="24"/>
          <w:lang w:eastAsia="it-IT"/>
        </w:rPr>
        <w:t xml:space="preserve"> </w:t>
      </w:r>
      <w:proofErr w:type="spellStart"/>
      <w:r w:rsidRPr="003E2668">
        <w:rPr>
          <w:rFonts w:ascii="Times New Roman" w:eastAsia="Times New Roman" w:hAnsi="Times New Roman" w:cs="Times New Roman"/>
          <w:i/>
          <w:iCs/>
          <w:color w:val="000000"/>
          <w:sz w:val="24"/>
          <w:szCs w:val="24"/>
          <w:lang w:eastAsia="it-IT"/>
        </w:rPr>
        <w:t>exercens</w:t>
      </w:r>
      <w:bookmarkStart w:id="17" w:name="_Hlk43310419"/>
      <w:proofErr w:type="spellEnd"/>
      <w:r w:rsidRPr="003E2668">
        <w:rPr>
          <w:rFonts w:ascii="Times New Roman" w:eastAsia="Times New Roman" w:hAnsi="Times New Roman" w:cs="Times New Roman"/>
          <w:color w:val="000000"/>
          <w:sz w:val="24"/>
          <w:szCs w:val="24"/>
          <w:lang w:eastAsia="it-IT"/>
        </w:rPr>
        <w:t xml:space="preserve"> </w:t>
      </w:r>
      <w:bookmarkEnd w:id="17"/>
      <w:r w:rsidRPr="003E2668">
        <w:rPr>
          <w:rFonts w:ascii="Times New Roman" w:eastAsia="Times New Roman" w:hAnsi="Times New Roman" w:cs="Times New Roman"/>
          <w:color w:val="000000"/>
          <w:sz w:val="24"/>
          <w:szCs w:val="24"/>
          <w:lang w:eastAsia="it-IT"/>
        </w:rPr>
        <w:t>n. 25 e nella proposizione n. 14 del VI CPO</w:t>
      </w:r>
      <w:r w:rsidRPr="003E2668">
        <w:rPr>
          <w:rStyle w:val="Rimandonotaapidipagina"/>
          <w:rFonts w:ascii="Times New Roman" w:eastAsia="Times New Roman" w:hAnsi="Times New Roman" w:cs="Times New Roman"/>
          <w:color w:val="000000"/>
          <w:sz w:val="24"/>
          <w:szCs w:val="24"/>
          <w:lang w:eastAsia="it-IT"/>
        </w:rPr>
        <w:footnoteReference w:id="9"/>
      </w:r>
      <w:r w:rsidRPr="003E2668">
        <w:rPr>
          <w:rFonts w:ascii="Times New Roman" w:eastAsia="Times New Roman" w:hAnsi="Times New Roman" w:cs="Times New Roman"/>
          <w:color w:val="000000"/>
          <w:sz w:val="24"/>
          <w:szCs w:val="24"/>
          <w:lang w:eastAsia="it-IT"/>
        </w:rPr>
        <w:t xml:space="preserve"> (Assisi 1998). </w:t>
      </w:r>
    </w:p>
    <w:p w:rsidR="00543CCE" w:rsidRPr="003E2668" w:rsidRDefault="00543CCE" w:rsidP="008966EC">
      <w:pPr>
        <w:shd w:val="clear" w:color="auto" w:fill="FFFFFF"/>
        <w:spacing w:line="276" w:lineRule="auto"/>
        <w:ind w:firstLine="708"/>
        <w:jc w:val="both"/>
        <w:rPr>
          <w:rFonts w:ascii="Times New Roman" w:eastAsia="Times New Roman" w:hAnsi="Times New Roman" w:cs="Times New Roman"/>
          <w:color w:val="000000"/>
          <w:sz w:val="24"/>
          <w:szCs w:val="24"/>
          <w:lang w:eastAsia="it-IT"/>
        </w:rPr>
      </w:pPr>
      <w:r w:rsidRPr="003E2668">
        <w:rPr>
          <w:rFonts w:ascii="Times New Roman" w:eastAsia="Times New Roman" w:hAnsi="Times New Roman" w:cs="Times New Roman"/>
          <w:color w:val="000000"/>
          <w:sz w:val="24"/>
          <w:szCs w:val="24"/>
          <w:lang w:eastAsia="it-IT"/>
        </w:rPr>
        <w:t xml:space="preserve"> Infine merita particolare attenzione un dettaglio che</w:t>
      </w:r>
      <w:r w:rsidR="008C406D" w:rsidRPr="003E2668">
        <w:rPr>
          <w:rFonts w:ascii="Times New Roman" w:eastAsia="Times New Roman" w:hAnsi="Times New Roman" w:cs="Times New Roman"/>
          <w:color w:val="000000"/>
          <w:sz w:val="24"/>
          <w:szCs w:val="24"/>
          <w:lang w:eastAsia="it-IT"/>
        </w:rPr>
        <w:t>,</w:t>
      </w:r>
      <w:r w:rsidRPr="003E2668">
        <w:rPr>
          <w:rFonts w:ascii="Times New Roman" w:eastAsia="Times New Roman" w:hAnsi="Times New Roman" w:cs="Times New Roman"/>
          <w:color w:val="000000"/>
          <w:sz w:val="24"/>
          <w:szCs w:val="24"/>
          <w:lang w:eastAsia="it-IT"/>
        </w:rPr>
        <w:t xml:space="preserve"> però</w:t>
      </w:r>
      <w:r w:rsidR="008C406D" w:rsidRPr="003E2668">
        <w:rPr>
          <w:rFonts w:ascii="Times New Roman" w:eastAsia="Times New Roman" w:hAnsi="Times New Roman" w:cs="Times New Roman"/>
          <w:color w:val="000000"/>
          <w:sz w:val="24"/>
          <w:szCs w:val="24"/>
          <w:lang w:eastAsia="it-IT"/>
        </w:rPr>
        <w:t>,</w:t>
      </w:r>
      <w:r w:rsidRPr="003E2668">
        <w:rPr>
          <w:rFonts w:ascii="Times New Roman" w:eastAsia="Times New Roman" w:hAnsi="Times New Roman" w:cs="Times New Roman"/>
          <w:color w:val="000000"/>
          <w:sz w:val="24"/>
          <w:szCs w:val="24"/>
          <w:lang w:eastAsia="it-IT"/>
        </w:rPr>
        <w:t xml:space="preserve"> apre ad una ulteriore luce. È l’inciso: “che ha fatto ogni cosa con sapienza e amore”, attribuito a Dio Padre</w:t>
      </w:r>
      <w:r w:rsidR="003C6E6A" w:rsidRPr="003E2668">
        <w:rPr>
          <w:rFonts w:ascii="Times New Roman" w:eastAsia="Times New Roman" w:hAnsi="Times New Roman" w:cs="Times New Roman"/>
          <w:color w:val="000000"/>
          <w:sz w:val="24"/>
          <w:szCs w:val="24"/>
          <w:lang w:eastAsia="it-IT"/>
        </w:rPr>
        <w:t xml:space="preserve"> creatore</w:t>
      </w:r>
      <w:r w:rsidRPr="003E2668">
        <w:rPr>
          <w:rFonts w:ascii="Times New Roman" w:eastAsia="Times New Roman" w:hAnsi="Times New Roman" w:cs="Times New Roman"/>
          <w:color w:val="000000"/>
          <w:sz w:val="24"/>
          <w:szCs w:val="24"/>
          <w:lang w:eastAsia="it-IT"/>
        </w:rPr>
        <w:t>. È una qualificazione desunta dalla IV Pregh</w:t>
      </w:r>
      <w:r w:rsidR="008C406D" w:rsidRPr="003E2668">
        <w:rPr>
          <w:rFonts w:ascii="Times New Roman" w:eastAsia="Times New Roman" w:hAnsi="Times New Roman" w:cs="Times New Roman"/>
          <w:color w:val="000000"/>
          <w:sz w:val="24"/>
          <w:szCs w:val="24"/>
          <w:lang w:eastAsia="it-IT"/>
        </w:rPr>
        <w:t>ie</w:t>
      </w:r>
      <w:r w:rsidRPr="003E2668">
        <w:rPr>
          <w:rFonts w:ascii="Times New Roman" w:eastAsia="Times New Roman" w:hAnsi="Times New Roman" w:cs="Times New Roman"/>
          <w:color w:val="000000"/>
          <w:sz w:val="24"/>
          <w:szCs w:val="24"/>
          <w:lang w:eastAsia="it-IT"/>
        </w:rPr>
        <w:t xml:space="preserve">ra Eucaristica. In questo modo, il fondamento biblico e </w:t>
      </w:r>
      <w:proofErr w:type="spellStart"/>
      <w:r w:rsidRPr="003E2668">
        <w:rPr>
          <w:rFonts w:ascii="Times New Roman" w:eastAsia="Times New Roman" w:hAnsi="Times New Roman" w:cs="Times New Roman"/>
          <w:color w:val="000000"/>
          <w:sz w:val="24"/>
          <w:szCs w:val="24"/>
          <w:lang w:eastAsia="it-IT"/>
        </w:rPr>
        <w:t>magisteriale</w:t>
      </w:r>
      <w:proofErr w:type="spellEnd"/>
      <w:r w:rsidRPr="003E2668">
        <w:rPr>
          <w:rFonts w:ascii="Times New Roman" w:eastAsia="Times New Roman" w:hAnsi="Times New Roman" w:cs="Times New Roman"/>
          <w:color w:val="000000"/>
          <w:sz w:val="24"/>
          <w:szCs w:val="24"/>
          <w:lang w:eastAsia="it-IT"/>
        </w:rPr>
        <w:t xml:space="preserve"> è stato arricchito dalla </w:t>
      </w:r>
      <w:r w:rsidR="00A15D04" w:rsidRPr="003E2668">
        <w:rPr>
          <w:rFonts w:ascii="Times New Roman" w:eastAsia="Times New Roman" w:hAnsi="Times New Roman" w:cs="Times New Roman"/>
          <w:color w:val="000000"/>
          <w:sz w:val="24"/>
          <w:szCs w:val="24"/>
          <w:lang w:eastAsia="it-IT"/>
        </w:rPr>
        <w:t>Commissione</w:t>
      </w:r>
      <w:r w:rsidRPr="003E2668">
        <w:rPr>
          <w:rFonts w:ascii="Times New Roman" w:eastAsia="Times New Roman" w:hAnsi="Times New Roman" w:cs="Times New Roman"/>
          <w:color w:val="000000"/>
          <w:sz w:val="24"/>
          <w:szCs w:val="24"/>
          <w:lang w:eastAsia="it-IT"/>
        </w:rPr>
        <w:t xml:space="preserve"> con un riferimento liturgico ritenuto molto appropriato al contesto</w:t>
      </w:r>
      <w:r w:rsidRPr="003E2668">
        <w:rPr>
          <w:rStyle w:val="Rimandonotaapidipagina"/>
          <w:rFonts w:ascii="Times New Roman" w:eastAsia="Times New Roman" w:hAnsi="Times New Roman" w:cs="Times New Roman"/>
          <w:color w:val="000000"/>
          <w:sz w:val="24"/>
          <w:szCs w:val="24"/>
          <w:lang w:eastAsia="it-IT"/>
        </w:rPr>
        <w:footnoteReference w:id="10"/>
      </w:r>
      <w:r w:rsidRPr="003E2668">
        <w:rPr>
          <w:rFonts w:ascii="Times New Roman" w:eastAsia="Times New Roman" w:hAnsi="Times New Roman" w:cs="Times New Roman"/>
          <w:color w:val="000000"/>
          <w:sz w:val="24"/>
          <w:szCs w:val="24"/>
          <w:lang w:eastAsia="it-IT"/>
        </w:rPr>
        <w:t>. Il lavoro, partecipazione</w:t>
      </w:r>
      <w:r w:rsidR="003C6E6A" w:rsidRPr="003E2668">
        <w:rPr>
          <w:rFonts w:ascii="Times New Roman" w:eastAsia="Times New Roman" w:hAnsi="Times New Roman" w:cs="Times New Roman"/>
          <w:color w:val="000000"/>
          <w:sz w:val="24"/>
          <w:szCs w:val="24"/>
          <w:lang w:eastAsia="it-IT"/>
        </w:rPr>
        <w:t xml:space="preserve"> a</w:t>
      </w:r>
      <w:r w:rsidRPr="003E2668">
        <w:rPr>
          <w:rFonts w:ascii="Times New Roman" w:eastAsia="Times New Roman" w:hAnsi="Times New Roman" w:cs="Times New Roman"/>
          <w:color w:val="000000"/>
          <w:sz w:val="24"/>
          <w:szCs w:val="24"/>
          <w:lang w:eastAsia="it-IT"/>
        </w:rPr>
        <w:t>lla azione creatrice di Dio Padre, viene collegato anche alla sua sapienza creatrice ed amorosa e, in quanto</w:t>
      </w:r>
      <w:r w:rsidR="008C406D" w:rsidRPr="003E2668">
        <w:rPr>
          <w:rFonts w:ascii="Times New Roman" w:eastAsia="Times New Roman" w:hAnsi="Times New Roman" w:cs="Times New Roman"/>
          <w:color w:val="000000"/>
          <w:sz w:val="24"/>
          <w:szCs w:val="24"/>
          <w:lang w:eastAsia="it-IT"/>
        </w:rPr>
        <w:t xml:space="preserve"> inserito in un</w:t>
      </w:r>
      <w:r w:rsidRPr="003E2668">
        <w:rPr>
          <w:rFonts w:ascii="Times New Roman" w:eastAsia="Times New Roman" w:hAnsi="Times New Roman" w:cs="Times New Roman"/>
          <w:color w:val="000000"/>
          <w:sz w:val="24"/>
          <w:szCs w:val="24"/>
          <w:lang w:eastAsia="it-IT"/>
        </w:rPr>
        <w:t xml:space="preserve"> testo liturgico, indirettamente</w:t>
      </w:r>
      <w:r w:rsidR="008C406D" w:rsidRPr="003E2668">
        <w:rPr>
          <w:rFonts w:ascii="Times New Roman" w:eastAsia="Times New Roman" w:hAnsi="Times New Roman" w:cs="Times New Roman"/>
          <w:color w:val="000000"/>
          <w:sz w:val="24"/>
          <w:szCs w:val="24"/>
          <w:lang w:eastAsia="it-IT"/>
        </w:rPr>
        <w:t>,</w:t>
      </w:r>
      <w:r w:rsidRPr="003E2668">
        <w:rPr>
          <w:rFonts w:ascii="Times New Roman" w:eastAsia="Times New Roman" w:hAnsi="Times New Roman" w:cs="Times New Roman"/>
          <w:color w:val="000000"/>
          <w:sz w:val="24"/>
          <w:szCs w:val="24"/>
          <w:lang w:eastAsia="it-IT"/>
        </w:rPr>
        <w:t xml:space="preserve"> viene situato nel contesto del rendimento di grazie a Dio e connotato di valenza cultuale come espressione del nostro sacerdozio regale.</w:t>
      </w:r>
    </w:p>
    <w:p w:rsidR="00543CCE" w:rsidRPr="003E2668" w:rsidRDefault="00543CCE" w:rsidP="008966EC">
      <w:pPr>
        <w:shd w:val="clear" w:color="auto" w:fill="FFFFFF"/>
        <w:spacing w:line="276" w:lineRule="auto"/>
        <w:ind w:left="708"/>
        <w:jc w:val="both"/>
        <w:rPr>
          <w:rFonts w:ascii="Times New Roman" w:eastAsia="Times New Roman" w:hAnsi="Times New Roman" w:cs="Times New Roman"/>
          <w:b/>
          <w:bCs/>
          <w:color w:val="000000"/>
          <w:sz w:val="24"/>
          <w:szCs w:val="24"/>
          <w:lang w:eastAsia="it-IT"/>
        </w:rPr>
      </w:pPr>
    </w:p>
    <w:p w:rsidR="00543CCE" w:rsidRPr="003E2668" w:rsidRDefault="004E0BCD" w:rsidP="008966EC">
      <w:pPr>
        <w:shd w:val="clear" w:color="auto" w:fill="FFFFFF"/>
        <w:spacing w:line="276" w:lineRule="auto"/>
        <w:ind w:firstLine="708"/>
        <w:jc w:val="both"/>
        <w:rPr>
          <w:rFonts w:ascii="Times New Roman" w:eastAsia="Times New Roman" w:hAnsi="Times New Roman" w:cs="Times New Roman"/>
          <w:color w:val="000000"/>
          <w:sz w:val="24"/>
          <w:szCs w:val="24"/>
          <w:lang w:eastAsia="it-IT"/>
        </w:rPr>
      </w:pPr>
      <w:r w:rsidRPr="003E2668">
        <w:rPr>
          <w:rFonts w:ascii="Times New Roman" w:eastAsia="Times New Roman" w:hAnsi="Times New Roman" w:cs="Times New Roman"/>
          <w:color w:val="000000"/>
          <w:sz w:val="24"/>
          <w:szCs w:val="24"/>
          <w:lang w:eastAsia="it-IT"/>
        </w:rPr>
        <w:t xml:space="preserve">Il lavoro, oltre che dal suo </w:t>
      </w:r>
      <w:r w:rsidR="00BC25B9" w:rsidRPr="003E2668">
        <w:rPr>
          <w:rFonts w:ascii="Times New Roman" w:eastAsia="Times New Roman" w:hAnsi="Times New Roman" w:cs="Times New Roman"/>
          <w:color w:val="000000"/>
          <w:sz w:val="24"/>
          <w:szCs w:val="24"/>
          <w:lang w:eastAsia="it-IT"/>
        </w:rPr>
        <w:t xml:space="preserve">coinvolgimento </w:t>
      </w:r>
      <w:r w:rsidRPr="003E2668">
        <w:rPr>
          <w:rFonts w:ascii="Times New Roman" w:eastAsia="Times New Roman" w:hAnsi="Times New Roman" w:cs="Times New Roman"/>
          <w:color w:val="000000"/>
          <w:sz w:val="24"/>
          <w:szCs w:val="24"/>
          <w:lang w:eastAsia="it-IT"/>
        </w:rPr>
        <w:t>nel disegno originario di Dio, deriva il suo valore dal</w:t>
      </w:r>
      <w:r w:rsidR="00BC25B9" w:rsidRPr="003E2668">
        <w:rPr>
          <w:rFonts w:ascii="Times New Roman" w:eastAsia="Times New Roman" w:hAnsi="Times New Roman" w:cs="Times New Roman"/>
          <w:color w:val="000000"/>
          <w:sz w:val="24"/>
          <w:szCs w:val="24"/>
          <w:lang w:eastAsia="it-IT"/>
        </w:rPr>
        <w:t xml:space="preserve">la </w:t>
      </w:r>
      <w:r w:rsidR="00BC25B9" w:rsidRPr="003E2668">
        <w:rPr>
          <w:rFonts w:ascii="Times New Roman" w:eastAsia="Times New Roman" w:hAnsi="Times New Roman" w:cs="Times New Roman"/>
          <w:b/>
          <w:i/>
          <w:iCs/>
          <w:color w:val="000000"/>
          <w:sz w:val="24"/>
          <w:szCs w:val="24"/>
          <w:lang w:eastAsia="it-IT"/>
        </w:rPr>
        <w:t>sua assunzione da parte</w:t>
      </w:r>
      <w:r w:rsidR="00BC25B9" w:rsidRPr="003E2668">
        <w:rPr>
          <w:rFonts w:ascii="Times New Roman" w:eastAsia="Times New Roman" w:hAnsi="Times New Roman" w:cs="Times New Roman"/>
          <w:i/>
          <w:iCs/>
          <w:color w:val="000000"/>
          <w:sz w:val="24"/>
          <w:szCs w:val="24"/>
          <w:lang w:eastAsia="it-IT"/>
        </w:rPr>
        <w:t xml:space="preserve"> </w:t>
      </w:r>
      <w:r w:rsidR="00BC25B9" w:rsidRPr="003E2668">
        <w:rPr>
          <w:rFonts w:ascii="Times New Roman" w:eastAsia="Times New Roman" w:hAnsi="Times New Roman" w:cs="Times New Roman"/>
          <w:b/>
          <w:i/>
          <w:iCs/>
          <w:color w:val="000000"/>
          <w:sz w:val="24"/>
          <w:szCs w:val="24"/>
          <w:lang w:eastAsia="it-IT"/>
        </w:rPr>
        <w:t>del Verbo di Dio fatto uomo</w:t>
      </w:r>
      <w:r w:rsidR="00D6789F" w:rsidRPr="003E2668">
        <w:rPr>
          <w:rFonts w:ascii="Times New Roman" w:eastAsia="Times New Roman" w:hAnsi="Times New Roman" w:cs="Times New Roman"/>
          <w:b/>
          <w:color w:val="000000"/>
          <w:sz w:val="24"/>
          <w:szCs w:val="24"/>
          <w:lang w:eastAsia="it-IT"/>
        </w:rPr>
        <w:t>,</w:t>
      </w:r>
      <w:r w:rsidR="00BC25B9" w:rsidRPr="003E2668">
        <w:rPr>
          <w:rFonts w:ascii="Times New Roman" w:eastAsia="Times New Roman" w:hAnsi="Times New Roman" w:cs="Times New Roman"/>
          <w:b/>
          <w:color w:val="000000"/>
          <w:sz w:val="24"/>
          <w:szCs w:val="24"/>
          <w:lang w:eastAsia="it-IT"/>
        </w:rPr>
        <w:t xml:space="preserve"> </w:t>
      </w:r>
      <w:r w:rsidR="00543CCE" w:rsidRPr="003E2668">
        <w:rPr>
          <w:rFonts w:ascii="Times New Roman" w:eastAsia="Times New Roman" w:hAnsi="Times New Roman" w:cs="Times New Roman"/>
          <w:b/>
          <w:color w:val="000000"/>
          <w:sz w:val="24"/>
          <w:szCs w:val="24"/>
          <w:lang w:eastAsia="it-IT"/>
        </w:rPr>
        <w:t>Gesù Cristo</w:t>
      </w:r>
      <w:r w:rsidR="00543CCE" w:rsidRPr="003E2668">
        <w:rPr>
          <w:rFonts w:ascii="Times New Roman" w:eastAsia="Times New Roman" w:hAnsi="Times New Roman" w:cs="Times New Roman"/>
          <w:color w:val="000000"/>
          <w:sz w:val="24"/>
          <w:szCs w:val="24"/>
          <w:lang w:eastAsia="it-IT"/>
        </w:rPr>
        <w:t xml:space="preserve">, si è coinvolto personalmente nel lavoro umano esperimentandone la fatica, inerente alla condizione umana che aveva assunto (n.78,2). Si precisa subito che, proprio </w:t>
      </w:r>
      <w:r w:rsidR="003C6E6A" w:rsidRPr="003E2668">
        <w:rPr>
          <w:rFonts w:ascii="Times New Roman" w:eastAsia="Times New Roman" w:hAnsi="Times New Roman" w:cs="Times New Roman"/>
          <w:color w:val="000000"/>
          <w:sz w:val="24"/>
          <w:szCs w:val="24"/>
          <w:lang w:eastAsia="it-IT"/>
        </w:rPr>
        <w:t xml:space="preserve">in forza di </w:t>
      </w:r>
      <w:r w:rsidR="00543CCE" w:rsidRPr="003E2668">
        <w:rPr>
          <w:rFonts w:ascii="Times New Roman" w:eastAsia="Times New Roman" w:hAnsi="Times New Roman" w:cs="Times New Roman"/>
          <w:color w:val="000000"/>
          <w:sz w:val="24"/>
          <w:szCs w:val="24"/>
          <w:lang w:eastAsia="it-IT"/>
        </w:rPr>
        <w:t xml:space="preserve">questo coinvolgimento con la condizione umana del Figlio di Dio, il lavoro risulta ora segnato dalla dignità </w:t>
      </w:r>
      <w:r w:rsidR="00541F65" w:rsidRPr="003E2668">
        <w:rPr>
          <w:rFonts w:ascii="Times New Roman" w:eastAsia="Times New Roman" w:hAnsi="Times New Roman" w:cs="Times New Roman"/>
          <w:color w:val="000000"/>
          <w:sz w:val="24"/>
          <w:szCs w:val="24"/>
          <w:lang w:eastAsia="it-IT"/>
        </w:rPr>
        <w:t xml:space="preserve">della sua persona divino-umana </w:t>
      </w:r>
      <w:r w:rsidR="008C406D" w:rsidRPr="003E2668">
        <w:rPr>
          <w:rFonts w:ascii="Times New Roman" w:eastAsia="Times New Roman" w:hAnsi="Times New Roman" w:cs="Times New Roman"/>
          <w:color w:val="000000"/>
          <w:sz w:val="24"/>
          <w:szCs w:val="24"/>
          <w:lang w:eastAsia="it-IT"/>
        </w:rPr>
        <w:t xml:space="preserve">e della missione </w:t>
      </w:r>
      <w:r w:rsidR="00541F65" w:rsidRPr="003E2668">
        <w:rPr>
          <w:rFonts w:ascii="Times New Roman" w:eastAsia="Times New Roman" w:hAnsi="Times New Roman" w:cs="Times New Roman"/>
          <w:color w:val="000000"/>
          <w:sz w:val="24"/>
          <w:szCs w:val="24"/>
          <w:lang w:eastAsia="it-IT"/>
        </w:rPr>
        <w:t xml:space="preserve">salvifica </w:t>
      </w:r>
      <w:r w:rsidR="00543CCE" w:rsidRPr="003E2668">
        <w:rPr>
          <w:rFonts w:ascii="Times New Roman" w:eastAsia="Times New Roman" w:hAnsi="Times New Roman" w:cs="Times New Roman"/>
          <w:color w:val="000000"/>
          <w:sz w:val="24"/>
          <w:szCs w:val="24"/>
          <w:lang w:eastAsia="it-IT"/>
        </w:rPr>
        <w:t xml:space="preserve">ed è, quindi, strumento di salvezza per tutti. Infine si rievocano le tre forme principali del lavoro di Gesù: il lavoro con le proprie mani, la cura delle miserie umane, la proclamazione del Regno di Dio. </w:t>
      </w:r>
    </w:p>
    <w:p w:rsidR="00543CCE" w:rsidRPr="003E2668" w:rsidRDefault="00543CCE" w:rsidP="008966EC">
      <w:pPr>
        <w:shd w:val="clear" w:color="auto" w:fill="FFFFFF"/>
        <w:spacing w:line="276" w:lineRule="auto"/>
        <w:ind w:firstLine="708"/>
        <w:jc w:val="both"/>
        <w:rPr>
          <w:rFonts w:ascii="Times New Roman" w:eastAsia="Times New Roman" w:hAnsi="Times New Roman" w:cs="Times New Roman"/>
          <w:color w:val="000000"/>
          <w:sz w:val="24"/>
          <w:szCs w:val="24"/>
          <w:lang w:eastAsia="it-IT"/>
        </w:rPr>
      </w:pPr>
      <w:r w:rsidRPr="003E2668">
        <w:rPr>
          <w:rFonts w:ascii="Times New Roman" w:eastAsia="Times New Roman" w:hAnsi="Times New Roman" w:cs="Times New Roman"/>
          <w:color w:val="000000"/>
          <w:sz w:val="24"/>
          <w:szCs w:val="24"/>
          <w:lang w:eastAsia="it-IT"/>
        </w:rPr>
        <w:t xml:space="preserve">L’intenzione della </w:t>
      </w:r>
      <w:r w:rsidR="00A15D04" w:rsidRPr="003E2668">
        <w:rPr>
          <w:rFonts w:ascii="Times New Roman" w:eastAsia="Times New Roman" w:hAnsi="Times New Roman" w:cs="Times New Roman"/>
          <w:color w:val="000000"/>
          <w:sz w:val="24"/>
          <w:szCs w:val="24"/>
          <w:lang w:eastAsia="it-IT"/>
        </w:rPr>
        <w:t>Commissione</w:t>
      </w:r>
      <w:r w:rsidRPr="003E2668">
        <w:rPr>
          <w:rFonts w:ascii="Times New Roman" w:eastAsia="Times New Roman" w:hAnsi="Times New Roman" w:cs="Times New Roman"/>
          <w:color w:val="000000"/>
          <w:sz w:val="24"/>
          <w:szCs w:val="24"/>
          <w:lang w:eastAsia="it-IT"/>
        </w:rPr>
        <w:t xml:space="preserve"> è di fondare la dignità del lavoro, in linea con la </w:t>
      </w:r>
      <w:proofErr w:type="spellStart"/>
      <w:r w:rsidRPr="003E2668">
        <w:rPr>
          <w:rFonts w:ascii="Times New Roman" w:eastAsia="Times New Roman" w:hAnsi="Times New Roman" w:cs="Times New Roman"/>
          <w:i/>
          <w:iCs/>
          <w:color w:val="000000"/>
          <w:sz w:val="24"/>
          <w:szCs w:val="24"/>
          <w:lang w:eastAsia="it-IT"/>
        </w:rPr>
        <w:t>Laborem</w:t>
      </w:r>
      <w:proofErr w:type="spellEnd"/>
      <w:r w:rsidRPr="003E2668">
        <w:rPr>
          <w:rFonts w:ascii="Times New Roman" w:eastAsia="Times New Roman" w:hAnsi="Times New Roman" w:cs="Times New Roman"/>
          <w:i/>
          <w:iCs/>
          <w:color w:val="000000"/>
          <w:sz w:val="24"/>
          <w:szCs w:val="24"/>
          <w:lang w:eastAsia="it-IT"/>
        </w:rPr>
        <w:t xml:space="preserve"> </w:t>
      </w:r>
      <w:proofErr w:type="spellStart"/>
      <w:r w:rsidRPr="003E2668">
        <w:rPr>
          <w:rFonts w:ascii="Times New Roman" w:eastAsia="Times New Roman" w:hAnsi="Times New Roman" w:cs="Times New Roman"/>
          <w:i/>
          <w:iCs/>
          <w:color w:val="000000"/>
          <w:sz w:val="24"/>
          <w:szCs w:val="24"/>
          <w:lang w:eastAsia="it-IT"/>
        </w:rPr>
        <w:t>exercens</w:t>
      </w:r>
      <w:proofErr w:type="spellEnd"/>
      <w:r w:rsidRPr="003E2668">
        <w:rPr>
          <w:rFonts w:ascii="Times New Roman" w:eastAsia="Times New Roman" w:hAnsi="Times New Roman" w:cs="Times New Roman"/>
          <w:color w:val="000000"/>
          <w:sz w:val="24"/>
          <w:szCs w:val="24"/>
          <w:lang w:eastAsia="it-IT"/>
        </w:rPr>
        <w:t xml:space="preserve"> n. 26, che vede Gesù come “uomo del lavoro”, e appartenente al “mondo del lavoro”</w:t>
      </w:r>
      <w:r w:rsidRPr="003E2668">
        <w:rPr>
          <w:rStyle w:val="Rimandonotaapidipagina"/>
          <w:rFonts w:ascii="Times New Roman" w:eastAsia="Times New Roman" w:hAnsi="Times New Roman" w:cs="Times New Roman"/>
          <w:color w:val="000000"/>
          <w:sz w:val="24"/>
          <w:szCs w:val="24"/>
          <w:lang w:eastAsia="it-IT"/>
        </w:rPr>
        <w:footnoteReference w:id="11"/>
      </w:r>
      <w:r w:rsidRPr="003E2668">
        <w:rPr>
          <w:rFonts w:ascii="Times New Roman" w:eastAsia="Times New Roman" w:hAnsi="Times New Roman" w:cs="Times New Roman"/>
          <w:color w:val="000000"/>
          <w:sz w:val="24"/>
          <w:szCs w:val="24"/>
          <w:lang w:eastAsia="it-IT"/>
        </w:rPr>
        <w:t xml:space="preserve">. In questa ottica, merita citare anche una ulteriore aspetto che la </w:t>
      </w:r>
      <w:proofErr w:type="spellStart"/>
      <w:r w:rsidRPr="003E2668">
        <w:rPr>
          <w:rFonts w:ascii="Times New Roman" w:eastAsia="Times New Roman" w:hAnsi="Times New Roman" w:cs="Times New Roman"/>
          <w:i/>
          <w:iCs/>
          <w:color w:val="000000"/>
          <w:sz w:val="24"/>
          <w:szCs w:val="24"/>
          <w:lang w:eastAsia="it-IT"/>
        </w:rPr>
        <w:t>Laborem</w:t>
      </w:r>
      <w:proofErr w:type="spellEnd"/>
      <w:r w:rsidRPr="003E2668">
        <w:rPr>
          <w:rFonts w:ascii="Times New Roman" w:eastAsia="Times New Roman" w:hAnsi="Times New Roman" w:cs="Times New Roman"/>
          <w:i/>
          <w:iCs/>
          <w:color w:val="000000"/>
          <w:sz w:val="24"/>
          <w:szCs w:val="24"/>
          <w:lang w:eastAsia="it-IT"/>
        </w:rPr>
        <w:t xml:space="preserve"> </w:t>
      </w:r>
      <w:proofErr w:type="spellStart"/>
      <w:r w:rsidRPr="003E2668">
        <w:rPr>
          <w:rFonts w:ascii="Times New Roman" w:eastAsia="Times New Roman" w:hAnsi="Times New Roman" w:cs="Times New Roman"/>
          <w:i/>
          <w:iCs/>
          <w:color w:val="000000"/>
          <w:sz w:val="24"/>
          <w:szCs w:val="24"/>
          <w:lang w:eastAsia="it-IT"/>
        </w:rPr>
        <w:t>exercens</w:t>
      </w:r>
      <w:proofErr w:type="spellEnd"/>
      <w:r w:rsidRPr="003E2668">
        <w:rPr>
          <w:rFonts w:ascii="Times New Roman" w:eastAsia="Times New Roman" w:hAnsi="Times New Roman" w:cs="Times New Roman"/>
          <w:color w:val="000000"/>
          <w:sz w:val="24"/>
          <w:szCs w:val="24"/>
          <w:lang w:eastAsia="it-IT"/>
        </w:rPr>
        <w:t xml:space="preserve"> ha espresso nella parte finale del n. 26, dove invita a contemplare lo sguardo amoroso di Gesù sul lavoro umano: </w:t>
      </w:r>
    </w:p>
    <w:p w:rsidR="00543CCE" w:rsidRPr="003E2668" w:rsidRDefault="00543CCE" w:rsidP="008966EC">
      <w:pPr>
        <w:shd w:val="clear" w:color="auto" w:fill="FFFFFF"/>
        <w:spacing w:line="276" w:lineRule="auto"/>
        <w:ind w:left="708"/>
        <w:jc w:val="both"/>
        <w:rPr>
          <w:rFonts w:ascii="Times New Roman" w:eastAsia="Times New Roman" w:hAnsi="Times New Roman" w:cs="Times New Roman"/>
          <w:color w:val="000000"/>
          <w:sz w:val="24"/>
          <w:szCs w:val="24"/>
          <w:lang w:eastAsia="it-IT"/>
        </w:rPr>
      </w:pPr>
    </w:p>
    <w:p w:rsidR="00543CCE" w:rsidRPr="003E2668" w:rsidRDefault="00543CCE" w:rsidP="008966EC">
      <w:pPr>
        <w:shd w:val="clear" w:color="auto" w:fill="FFFFFF"/>
        <w:spacing w:line="276" w:lineRule="auto"/>
        <w:ind w:left="708"/>
        <w:jc w:val="both"/>
        <w:rPr>
          <w:rFonts w:ascii="Times New Roman" w:eastAsia="Times New Roman" w:hAnsi="Times New Roman" w:cs="Times New Roman"/>
          <w:color w:val="000000"/>
          <w:sz w:val="24"/>
          <w:szCs w:val="24"/>
          <w:lang w:eastAsia="it-IT"/>
        </w:rPr>
      </w:pPr>
      <w:r w:rsidRPr="003E2668">
        <w:rPr>
          <w:rFonts w:ascii="Times New Roman" w:eastAsia="Times New Roman" w:hAnsi="Times New Roman" w:cs="Times New Roman"/>
          <w:color w:val="000000"/>
          <w:sz w:val="24"/>
          <w:szCs w:val="24"/>
          <w:lang w:eastAsia="it-IT"/>
        </w:rPr>
        <w:t>«… si può dire di più: </w:t>
      </w:r>
      <w:r w:rsidRPr="003E2668">
        <w:rPr>
          <w:rFonts w:ascii="Times New Roman" w:eastAsia="Times New Roman" w:hAnsi="Times New Roman" w:cs="Times New Roman"/>
          <w:i/>
          <w:iCs/>
          <w:color w:val="000000"/>
          <w:sz w:val="24"/>
          <w:szCs w:val="24"/>
          <w:lang w:eastAsia="it-IT"/>
        </w:rPr>
        <w:t>egli guarda con amore questo lavoro, </w:t>
      </w:r>
      <w:r w:rsidRPr="003E2668">
        <w:rPr>
          <w:rFonts w:ascii="Times New Roman" w:eastAsia="Times New Roman" w:hAnsi="Times New Roman" w:cs="Times New Roman"/>
          <w:color w:val="000000"/>
          <w:sz w:val="24"/>
          <w:szCs w:val="24"/>
          <w:lang w:eastAsia="it-IT"/>
        </w:rPr>
        <w:t>le sue diverse manifestazioni, vedendo in ciascuna una linea particolare della somiglianza dell'uomo con Dio, Creatore e Padre. Non è lui a dire: «il Padre mio è il vignaiolo ...» (</w:t>
      </w:r>
      <w:proofErr w:type="spellStart"/>
      <w:r w:rsidRPr="003E2668">
        <w:rPr>
          <w:rFonts w:ascii="Times New Roman" w:eastAsia="Times New Roman" w:hAnsi="Times New Roman" w:cs="Times New Roman"/>
          <w:color w:val="000000"/>
          <w:sz w:val="24"/>
          <w:szCs w:val="24"/>
          <w:lang w:eastAsia="it-IT"/>
        </w:rPr>
        <w:t>Gv</w:t>
      </w:r>
      <w:proofErr w:type="spellEnd"/>
      <w:r w:rsidRPr="003E2668">
        <w:rPr>
          <w:rFonts w:ascii="Times New Roman" w:eastAsia="Times New Roman" w:hAnsi="Times New Roman" w:cs="Times New Roman"/>
          <w:color w:val="000000"/>
          <w:sz w:val="24"/>
          <w:szCs w:val="24"/>
          <w:lang w:eastAsia="it-IT"/>
        </w:rPr>
        <w:t xml:space="preserve"> 15,1), trasferendo in vari modi </w:t>
      </w:r>
      <w:r w:rsidRPr="003E2668">
        <w:rPr>
          <w:rFonts w:ascii="Times New Roman" w:eastAsia="Times New Roman" w:hAnsi="Times New Roman" w:cs="Times New Roman"/>
          <w:i/>
          <w:iCs/>
          <w:color w:val="000000"/>
          <w:sz w:val="24"/>
          <w:szCs w:val="24"/>
          <w:lang w:eastAsia="it-IT"/>
        </w:rPr>
        <w:t>nel suo insegnamento </w:t>
      </w:r>
      <w:r w:rsidRPr="003E2668">
        <w:rPr>
          <w:rFonts w:ascii="Times New Roman" w:eastAsia="Times New Roman" w:hAnsi="Times New Roman" w:cs="Times New Roman"/>
          <w:color w:val="000000"/>
          <w:sz w:val="24"/>
          <w:szCs w:val="24"/>
          <w:lang w:eastAsia="it-IT"/>
        </w:rPr>
        <w:t>quella fondamentale verità sul lavoro, la quale si esprime già in tutta la tradizione dell'Antico Testamento, iniziando dal Libro della </w:t>
      </w:r>
      <w:r w:rsidRPr="003E2668">
        <w:rPr>
          <w:rFonts w:ascii="Times New Roman" w:eastAsia="Times New Roman" w:hAnsi="Times New Roman" w:cs="Times New Roman"/>
          <w:i/>
          <w:iCs/>
          <w:color w:val="000000"/>
          <w:sz w:val="24"/>
          <w:szCs w:val="24"/>
          <w:lang w:eastAsia="it-IT"/>
        </w:rPr>
        <w:t>Genesi?»</w:t>
      </w:r>
      <w:r w:rsidRPr="003E2668">
        <w:rPr>
          <w:rFonts w:ascii="Times New Roman" w:eastAsia="Times New Roman" w:hAnsi="Times New Roman" w:cs="Times New Roman"/>
          <w:color w:val="000000"/>
          <w:sz w:val="24"/>
          <w:szCs w:val="24"/>
          <w:lang w:eastAsia="it-IT"/>
        </w:rPr>
        <w:t xml:space="preserve"> </w:t>
      </w:r>
    </w:p>
    <w:p w:rsidR="00543CCE" w:rsidRPr="003E2668" w:rsidRDefault="00543CCE" w:rsidP="008966EC">
      <w:pPr>
        <w:shd w:val="clear" w:color="auto" w:fill="FFFFFF"/>
        <w:spacing w:line="276" w:lineRule="auto"/>
        <w:jc w:val="both"/>
        <w:rPr>
          <w:rFonts w:ascii="Times New Roman" w:eastAsia="Times New Roman" w:hAnsi="Times New Roman" w:cs="Times New Roman"/>
          <w:color w:val="000000"/>
          <w:sz w:val="24"/>
          <w:szCs w:val="24"/>
          <w:lang w:eastAsia="it-IT"/>
        </w:rPr>
      </w:pPr>
    </w:p>
    <w:p w:rsidR="00543CCE" w:rsidRPr="003E2668" w:rsidRDefault="00543CCE" w:rsidP="008966EC">
      <w:pPr>
        <w:shd w:val="clear" w:color="auto" w:fill="FFFFFF"/>
        <w:spacing w:line="276" w:lineRule="auto"/>
        <w:jc w:val="both"/>
        <w:rPr>
          <w:rFonts w:ascii="Times New Roman" w:eastAsia="Times New Roman" w:hAnsi="Times New Roman" w:cs="Times New Roman"/>
          <w:color w:val="000000"/>
          <w:sz w:val="24"/>
          <w:szCs w:val="24"/>
          <w:lang w:eastAsia="it-IT"/>
        </w:rPr>
      </w:pPr>
      <w:r w:rsidRPr="003E2668">
        <w:rPr>
          <w:rFonts w:ascii="Times New Roman" w:eastAsia="Times New Roman" w:hAnsi="Times New Roman" w:cs="Times New Roman"/>
          <w:color w:val="000000"/>
          <w:sz w:val="24"/>
          <w:szCs w:val="24"/>
          <w:lang w:eastAsia="it-IT"/>
        </w:rPr>
        <w:t>Gesù</w:t>
      </w:r>
      <w:r w:rsidR="003C6E6A" w:rsidRPr="003E2668">
        <w:rPr>
          <w:rFonts w:ascii="Times New Roman" w:eastAsia="Times New Roman" w:hAnsi="Times New Roman" w:cs="Times New Roman"/>
          <w:color w:val="000000"/>
          <w:sz w:val="24"/>
          <w:szCs w:val="24"/>
          <w:lang w:eastAsia="it-IT"/>
        </w:rPr>
        <w:t xml:space="preserve">, </w:t>
      </w:r>
      <w:r w:rsidR="00C40E79" w:rsidRPr="003E2668">
        <w:rPr>
          <w:rFonts w:ascii="Times New Roman" w:eastAsia="Times New Roman" w:hAnsi="Times New Roman" w:cs="Times New Roman"/>
          <w:color w:val="000000"/>
          <w:sz w:val="24"/>
          <w:szCs w:val="24"/>
          <w:lang w:eastAsia="it-IT"/>
        </w:rPr>
        <w:t>dunque, “</w:t>
      </w:r>
      <w:r w:rsidRPr="003E2668">
        <w:rPr>
          <w:rFonts w:ascii="Times New Roman" w:eastAsia="Times New Roman" w:hAnsi="Times New Roman" w:cs="Times New Roman"/>
          <w:color w:val="000000"/>
          <w:sz w:val="24"/>
          <w:szCs w:val="24"/>
          <w:lang w:eastAsia="it-IT"/>
        </w:rPr>
        <w:t>guarda con amore” il lavoro umano perché vede in esso la somiglianza dell’uomo con Dio Padre creatore del mondo umano.</w:t>
      </w:r>
    </w:p>
    <w:p w:rsidR="00543CCE" w:rsidRPr="003E2668" w:rsidRDefault="00543CCE" w:rsidP="008966EC">
      <w:pPr>
        <w:spacing w:line="276" w:lineRule="auto"/>
        <w:ind w:firstLine="708"/>
        <w:jc w:val="both"/>
        <w:rPr>
          <w:rFonts w:ascii="Times New Roman" w:eastAsia="MS Mincho" w:hAnsi="Times New Roman" w:cs="Times New Roman"/>
          <w:i/>
          <w:iCs/>
          <w:sz w:val="24"/>
          <w:szCs w:val="24"/>
          <w:shd w:val="clear" w:color="auto" w:fill="FFFFFF"/>
        </w:rPr>
      </w:pP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b/>
          <w:i/>
          <w:iCs/>
          <w:sz w:val="24"/>
          <w:szCs w:val="24"/>
          <w:shd w:val="clear" w:color="auto" w:fill="FFFFFF"/>
        </w:rPr>
        <w:lastRenderedPageBreak/>
        <w:t>La relazione dello Spirito Santo</w:t>
      </w:r>
      <w:r w:rsidRPr="003E2668">
        <w:rPr>
          <w:rFonts w:ascii="Times New Roman" w:eastAsia="MS Mincho" w:hAnsi="Times New Roman" w:cs="Times New Roman"/>
          <w:sz w:val="24"/>
          <w:szCs w:val="24"/>
          <w:shd w:val="clear" w:color="auto" w:fill="FFFFFF"/>
        </w:rPr>
        <w:t xml:space="preserve"> con il lavoro (n. 78,3) è un comma introdotto </w:t>
      </w:r>
      <w:r w:rsidRPr="003E2668">
        <w:rPr>
          <w:rFonts w:ascii="Times New Roman" w:eastAsia="MS Mincho" w:hAnsi="Times New Roman" w:cs="Times New Roman"/>
          <w:i/>
          <w:iCs/>
          <w:sz w:val="24"/>
          <w:szCs w:val="24"/>
          <w:shd w:val="clear" w:color="auto" w:fill="FFFFFF"/>
        </w:rPr>
        <w:t>ex novo</w:t>
      </w:r>
      <w:r w:rsidRPr="003E2668">
        <w:rPr>
          <w:rFonts w:ascii="Times New Roman" w:eastAsia="MS Mincho" w:hAnsi="Times New Roman" w:cs="Times New Roman"/>
          <w:sz w:val="24"/>
          <w:szCs w:val="24"/>
          <w:shd w:val="clear" w:color="auto" w:fill="FFFFFF"/>
        </w:rPr>
        <w:t xml:space="preserve"> dalla </w:t>
      </w:r>
      <w:r w:rsidR="00A15D04" w:rsidRPr="003E2668">
        <w:rPr>
          <w:rFonts w:ascii="Times New Roman" w:eastAsia="MS Mincho" w:hAnsi="Times New Roman" w:cs="Times New Roman"/>
          <w:sz w:val="24"/>
          <w:szCs w:val="24"/>
          <w:shd w:val="clear" w:color="auto" w:fill="FFFFFF"/>
        </w:rPr>
        <w:t>Commissione</w:t>
      </w:r>
      <w:r w:rsidRPr="003E2668">
        <w:rPr>
          <w:rFonts w:ascii="Times New Roman" w:eastAsia="MS Mincho" w:hAnsi="Times New Roman" w:cs="Times New Roman"/>
          <w:sz w:val="24"/>
          <w:szCs w:val="24"/>
          <w:shd w:val="clear" w:color="auto" w:fill="FFFFFF"/>
        </w:rPr>
        <w:t xml:space="preserve"> per completare la visione trinitaria del lavoro. L’azione dello Spirito Santo viene vista nel fatto che egli, in quanto “creatore e santificatore”, “anima la </w:t>
      </w:r>
      <w:r w:rsidR="00DC5961" w:rsidRPr="003E2668">
        <w:rPr>
          <w:rFonts w:ascii="Times New Roman" w:eastAsia="MS Mincho" w:hAnsi="Times New Roman" w:cs="Times New Roman"/>
          <w:sz w:val="24"/>
          <w:szCs w:val="24"/>
          <w:shd w:val="clear" w:color="auto" w:fill="FFFFFF"/>
        </w:rPr>
        <w:t>C</w:t>
      </w:r>
      <w:r w:rsidRPr="003E2668">
        <w:rPr>
          <w:rFonts w:ascii="Times New Roman" w:eastAsia="MS Mincho" w:hAnsi="Times New Roman" w:cs="Times New Roman"/>
          <w:sz w:val="24"/>
          <w:szCs w:val="24"/>
          <w:shd w:val="clear" w:color="auto" w:fill="FFFFFF"/>
        </w:rPr>
        <w:t xml:space="preserve">hiesa ad annunciare il Vangelo del lavoro”. </w:t>
      </w: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 xml:space="preserve">Si tratta dunque di una relazione che si fonda innanzitutto sul fatto che lo Spirito Santo è coinvolto con la creazione </w:t>
      </w:r>
      <w:r w:rsidR="00D871B7" w:rsidRPr="003E2668">
        <w:rPr>
          <w:rFonts w:ascii="Times New Roman" w:eastAsia="MS Mincho" w:hAnsi="Times New Roman" w:cs="Times New Roman"/>
          <w:sz w:val="24"/>
          <w:szCs w:val="24"/>
          <w:shd w:val="clear" w:color="auto" w:fill="FFFFFF"/>
        </w:rPr>
        <w:t>nella quale interviene</w:t>
      </w:r>
      <w:r w:rsidR="00A56C55" w:rsidRPr="003E2668">
        <w:rPr>
          <w:rFonts w:ascii="Times New Roman" w:eastAsia="MS Mincho" w:hAnsi="Times New Roman" w:cs="Times New Roman"/>
          <w:sz w:val="24"/>
          <w:szCs w:val="24"/>
          <w:shd w:val="clear" w:color="auto" w:fill="FFFFFF"/>
        </w:rPr>
        <w:t xml:space="preserve"> specificamente come santificatore.</w:t>
      </w:r>
      <w:r w:rsidRPr="003E2668">
        <w:rPr>
          <w:rFonts w:ascii="Times New Roman" w:eastAsia="MS Mincho" w:hAnsi="Times New Roman" w:cs="Times New Roman"/>
          <w:sz w:val="24"/>
          <w:szCs w:val="24"/>
          <w:shd w:val="clear" w:color="auto" w:fill="FFFFFF"/>
        </w:rPr>
        <w:t xml:space="preserve"> </w:t>
      </w:r>
      <w:r w:rsidR="00FA4DCF" w:rsidRPr="003E2668">
        <w:rPr>
          <w:rFonts w:ascii="Times New Roman" w:eastAsia="MS Mincho" w:hAnsi="Times New Roman" w:cs="Times New Roman"/>
          <w:sz w:val="24"/>
          <w:szCs w:val="24"/>
          <w:shd w:val="clear" w:color="auto" w:fill="FFFFFF"/>
        </w:rPr>
        <w:t>La qualificazione data allo Spirito Santo “creatore e santificatore” è stata voluta esplicitamente dal Capitolo generale al posto della formula “principio e perfezionatore della creazione” proposta dalla Commissione per la revisione</w:t>
      </w:r>
      <w:r w:rsidR="007D7061" w:rsidRPr="003E2668">
        <w:rPr>
          <w:rStyle w:val="Rimandonotaapidipagina"/>
          <w:rFonts w:ascii="Times New Roman" w:eastAsia="MS Mincho" w:hAnsi="Times New Roman" w:cs="Times New Roman"/>
          <w:sz w:val="24"/>
          <w:szCs w:val="24"/>
          <w:shd w:val="clear" w:color="auto" w:fill="FFFFFF"/>
        </w:rPr>
        <w:footnoteReference w:id="12"/>
      </w:r>
      <w:r w:rsidR="00FA4DCF" w:rsidRPr="003E2668">
        <w:rPr>
          <w:rFonts w:ascii="Times New Roman" w:eastAsia="MS Mincho" w:hAnsi="Times New Roman" w:cs="Times New Roman"/>
          <w:sz w:val="24"/>
          <w:szCs w:val="24"/>
          <w:shd w:val="clear" w:color="auto" w:fill="FFFFFF"/>
        </w:rPr>
        <w:t xml:space="preserve">. </w:t>
      </w:r>
      <w:r w:rsidR="00390DA9" w:rsidRPr="003E2668">
        <w:rPr>
          <w:rFonts w:ascii="Times New Roman" w:eastAsia="MS Mincho" w:hAnsi="Times New Roman" w:cs="Times New Roman"/>
          <w:sz w:val="24"/>
          <w:szCs w:val="24"/>
          <w:shd w:val="clear" w:color="auto" w:fill="FFFFFF"/>
        </w:rPr>
        <w:t>Tuttavia</w:t>
      </w:r>
      <w:r w:rsidR="00D871B7" w:rsidRPr="003E2668">
        <w:rPr>
          <w:rFonts w:ascii="Times New Roman" w:eastAsia="MS Mincho" w:hAnsi="Times New Roman" w:cs="Times New Roman"/>
          <w:sz w:val="24"/>
          <w:szCs w:val="24"/>
          <w:shd w:val="clear" w:color="auto" w:fill="FFFFFF"/>
        </w:rPr>
        <w:t>,</w:t>
      </w:r>
      <w:r w:rsidR="00390DA9" w:rsidRPr="003E2668">
        <w:rPr>
          <w:rFonts w:ascii="Times New Roman" w:eastAsia="MS Mincho" w:hAnsi="Times New Roman" w:cs="Times New Roman"/>
          <w:sz w:val="24"/>
          <w:szCs w:val="24"/>
          <w:shd w:val="clear" w:color="auto" w:fill="FFFFFF"/>
        </w:rPr>
        <w:t xml:space="preserve"> </w:t>
      </w:r>
      <w:r w:rsidR="007C065E" w:rsidRPr="003E2668">
        <w:rPr>
          <w:rFonts w:ascii="Times New Roman" w:eastAsia="MS Mincho" w:hAnsi="Times New Roman" w:cs="Times New Roman"/>
          <w:sz w:val="24"/>
          <w:szCs w:val="24"/>
          <w:shd w:val="clear" w:color="auto" w:fill="FFFFFF"/>
        </w:rPr>
        <w:t>nell</w:t>
      </w:r>
      <w:r w:rsidR="00390DA9" w:rsidRPr="003E2668">
        <w:rPr>
          <w:rFonts w:ascii="Times New Roman" w:eastAsia="MS Mincho" w:hAnsi="Times New Roman" w:cs="Times New Roman"/>
          <w:sz w:val="24"/>
          <w:szCs w:val="24"/>
          <w:shd w:val="clear" w:color="auto" w:fill="FFFFFF"/>
        </w:rPr>
        <w:t>a</w:t>
      </w:r>
      <w:r w:rsidR="00A56C55" w:rsidRPr="003E2668">
        <w:rPr>
          <w:rFonts w:ascii="Times New Roman" w:eastAsia="MS Mincho" w:hAnsi="Times New Roman" w:cs="Times New Roman"/>
          <w:sz w:val="24"/>
          <w:szCs w:val="24"/>
          <w:shd w:val="clear" w:color="auto" w:fill="FFFFFF"/>
        </w:rPr>
        <w:t xml:space="preserve"> formula “creatore e santificatore” proprio perché </w:t>
      </w:r>
      <w:r w:rsidR="00D871B7" w:rsidRPr="003E2668">
        <w:rPr>
          <w:rFonts w:ascii="Times New Roman" w:eastAsia="MS Mincho" w:hAnsi="Times New Roman" w:cs="Times New Roman"/>
          <w:sz w:val="24"/>
          <w:szCs w:val="24"/>
          <w:shd w:val="clear" w:color="auto" w:fill="FFFFFF"/>
        </w:rPr>
        <w:t>si riferisce alla</w:t>
      </w:r>
      <w:r w:rsidR="00390DA9" w:rsidRPr="003E2668">
        <w:rPr>
          <w:rFonts w:ascii="Times New Roman" w:eastAsia="MS Mincho" w:hAnsi="Times New Roman" w:cs="Times New Roman"/>
          <w:sz w:val="24"/>
          <w:szCs w:val="24"/>
          <w:shd w:val="clear" w:color="auto" w:fill="FFFFFF"/>
        </w:rPr>
        <w:t xml:space="preserve"> creazione</w:t>
      </w:r>
      <w:r w:rsidR="007C065E" w:rsidRPr="003E2668">
        <w:rPr>
          <w:rFonts w:ascii="Times New Roman" w:eastAsia="MS Mincho" w:hAnsi="Times New Roman" w:cs="Times New Roman"/>
          <w:sz w:val="24"/>
          <w:szCs w:val="24"/>
          <w:shd w:val="clear" w:color="auto" w:fill="FFFFFF"/>
        </w:rPr>
        <w:t>,</w:t>
      </w:r>
      <w:r w:rsidR="00390DA9" w:rsidRPr="003E2668">
        <w:rPr>
          <w:rFonts w:ascii="Times New Roman" w:eastAsia="MS Mincho" w:hAnsi="Times New Roman" w:cs="Times New Roman"/>
          <w:sz w:val="24"/>
          <w:szCs w:val="24"/>
          <w:shd w:val="clear" w:color="auto" w:fill="FFFFFF"/>
        </w:rPr>
        <w:t xml:space="preserve"> </w:t>
      </w:r>
      <w:r w:rsidR="00D871B7" w:rsidRPr="003E2668">
        <w:rPr>
          <w:rFonts w:ascii="Times New Roman" w:eastAsia="MS Mincho" w:hAnsi="Times New Roman" w:cs="Times New Roman"/>
          <w:sz w:val="24"/>
          <w:szCs w:val="24"/>
          <w:shd w:val="clear" w:color="auto" w:fill="FFFFFF"/>
        </w:rPr>
        <w:t>che è un evento</w:t>
      </w:r>
      <w:r w:rsidR="00390DA9" w:rsidRPr="003E2668">
        <w:rPr>
          <w:rFonts w:ascii="Times New Roman" w:eastAsia="MS Mincho" w:hAnsi="Times New Roman" w:cs="Times New Roman"/>
          <w:sz w:val="24"/>
          <w:szCs w:val="24"/>
          <w:shd w:val="clear" w:color="auto" w:fill="FFFFFF"/>
        </w:rPr>
        <w:t xml:space="preserve"> dinamico in continu</w:t>
      </w:r>
      <w:r w:rsidR="00D871B7" w:rsidRPr="003E2668">
        <w:rPr>
          <w:rFonts w:ascii="Times New Roman" w:eastAsia="MS Mincho" w:hAnsi="Times New Roman" w:cs="Times New Roman"/>
          <w:sz w:val="24"/>
          <w:szCs w:val="24"/>
          <w:shd w:val="clear" w:color="auto" w:fill="FFFFFF"/>
        </w:rPr>
        <w:t>a</w:t>
      </w:r>
      <w:r w:rsidR="00390DA9" w:rsidRPr="003E2668">
        <w:rPr>
          <w:rFonts w:ascii="Times New Roman" w:eastAsia="MS Mincho" w:hAnsi="Times New Roman" w:cs="Times New Roman"/>
          <w:sz w:val="24"/>
          <w:szCs w:val="24"/>
          <w:shd w:val="clear" w:color="auto" w:fill="FFFFFF"/>
        </w:rPr>
        <w:t xml:space="preserve"> </w:t>
      </w:r>
      <w:r w:rsidR="003327B9" w:rsidRPr="003E2668">
        <w:rPr>
          <w:rFonts w:ascii="Times New Roman" w:eastAsia="MS Mincho" w:hAnsi="Times New Roman" w:cs="Times New Roman"/>
          <w:sz w:val="24"/>
          <w:szCs w:val="24"/>
          <w:shd w:val="clear" w:color="auto" w:fill="FFFFFF"/>
        </w:rPr>
        <w:t>attuazione, e</w:t>
      </w:r>
      <w:r w:rsidR="00D871B7" w:rsidRPr="003E2668">
        <w:rPr>
          <w:rFonts w:ascii="Times New Roman" w:eastAsia="MS Mincho" w:hAnsi="Times New Roman" w:cs="Times New Roman"/>
          <w:sz w:val="24"/>
          <w:szCs w:val="24"/>
          <w:shd w:val="clear" w:color="auto" w:fill="FFFFFF"/>
        </w:rPr>
        <w:t xml:space="preserve"> alla santificazione</w:t>
      </w:r>
      <w:r w:rsidR="007C065E" w:rsidRPr="003E2668">
        <w:rPr>
          <w:rFonts w:ascii="Times New Roman" w:eastAsia="MS Mincho" w:hAnsi="Times New Roman" w:cs="Times New Roman"/>
          <w:sz w:val="24"/>
          <w:szCs w:val="24"/>
          <w:shd w:val="clear" w:color="auto" w:fill="FFFFFF"/>
        </w:rPr>
        <w:t>,</w:t>
      </w:r>
      <w:r w:rsidR="00D871B7" w:rsidRPr="003E2668">
        <w:rPr>
          <w:rFonts w:ascii="Times New Roman" w:eastAsia="MS Mincho" w:hAnsi="Times New Roman" w:cs="Times New Roman"/>
          <w:sz w:val="24"/>
          <w:szCs w:val="24"/>
          <w:shd w:val="clear" w:color="auto" w:fill="FFFFFF"/>
        </w:rPr>
        <w:t xml:space="preserve"> che è un processo di continua interazione e comunione</w:t>
      </w:r>
      <w:r w:rsidR="007C065E" w:rsidRPr="003E2668">
        <w:rPr>
          <w:rFonts w:ascii="Times New Roman" w:eastAsia="MS Mincho" w:hAnsi="Times New Roman" w:cs="Times New Roman"/>
          <w:sz w:val="24"/>
          <w:szCs w:val="24"/>
          <w:shd w:val="clear" w:color="auto" w:fill="FFFFFF"/>
        </w:rPr>
        <w:t xml:space="preserve"> con Dio stesso</w:t>
      </w:r>
      <w:r w:rsidR="00D871B7" w:rsidRPr="003E2668">
        <w:rPr>
          <w:rFonts w:ascii="Times New Roman" w:eastAsia="MS Mincho" w:hAnsi="Times New Roman" w:cs="Times New Roman"/>
          <w:sz w:val="24"/>
          <w:szCs w:val="24"/>
          <w:shd w:val="clear" w:color="auto" w:fill="FFFFFF"/>
        </w:rPr>
        <w:t>,</w:t>
      </w:r>
      <w:r w:rsidR="007C065E" w:rsidRPr="003E2668">
        <w:rPr>
          <w:rFonts w:ascii="Times New Roman" w:eastAsia="MS Mincho" w:hAnsi="Times New Roman" w:cs="Times New Roman"/>
          <w:sz w:val="24"/>
          <w:szCs w:val="24"/>
          <w:shd w:val="clear" w:color="auto" w:fill="FFFFFF"/>
        </w:rPr>
        <w:t xml:space="preserve"> si</w:t>
      </w:r>
      <w:r w:rsidR="00D871B7" w:rsidRPr="003E2668">
        <w:rPr>
          <w:rFonts w:ascii="Times New Roman" w:eastAsia="MS Mincho" w:hAnsi="Times New Roman" w:cs="Times New Roman"/>
          <w:sz w:val="24"/>
          <w:szCs w:val="24"/>
          <w:shd w:val="clear" w:color="auto" w:fill="FFFFFF"/>
        </w:rPr>
        <w:t xml:space="preserve"> implica che lo stesso Spirito Santo sia un principio dinamico</w:t>
      </w:r>
      <w:r w:rsidR="007C065E" w:rsidRPr="003E2668">
        <w:rPr>
          <w:rFonts w:ascii="Times New Roman" w:eastAsia="MS Mincho" w:hAnsi="Times New Roman" w:cs="Times New Roman"/>
          <w:sz w:val="24"/>
          <w:szCs w:val="24"/>
          <w:shd w:val="clear" w:color="auto" w:fill="FFFFFF"/>
        </w:rPr>
        <w:t>. Del resto ciò è ben documentato</w:t>
      </w:r>
      <w:r w:rsidR="00D871B7" w:rsidRPr="003E2668">
        <w:rPr>
          <w:rFonts w:ascii="Times New Roman" w:eastAsia="MS Mincho" w:hAnsi="Times New Roman" w:cs="Times New Roman"/>
          <w:sz w:val="24"/>
          <w:szCs w:val="24"/>
          <w:shd w:val="clear" w:color="auto" w:fill="FFFFFF"/>
        </w:rPr>
        <w:t xml:space="preserve"> nelle S. Scritture.</w:t>
      </w:r>
      <w:r w:rsidR="00390DA9" w:rsidRPr="003E2668">
        <w:rPr>
          <w:rFonts w:ascii="Times New Roman" w:eastAsia="MS Mincho" w:hAnsi="Times New Roman" w:cs="Times New Roman"/>
          <w:sz w:val="24"/>
          <w:szCs w:val="24"/>
          <w:shd w:val="clear" w:color="auto" w:fill="FFFFFF"/>
        </w:rPr>
        <w:t xml:space="preserve"> Quindi, nella qualifica “creatore e santificatore” data allo Spirito Santo </w:t>
      </w:r>
      <w:r w:rsidR="00D871B7" w:rsidRPr="003E2668">
        <w:rPr>
          <w:rFonts w:ascii="Times New Roman" w:eastAsia="MS Mincho" w:hAnsi="Times New Roman" w:cs="Times New Roman"/>
          <w:sz w:val="24"/>
          <w:szCs w:val="24"/>
          <w:shd w:val="clear" w:color="auto" w:fill="FFFFFF"/>
        </w:rPr>
        <w:t>nel contesto del suo ruolo</w:t>
      </w:r>
      <w:r w:rsidR="00390DA9" w:rsidRPr="003E2668">
        <w:rPr>
          <w:rFonts w:ascii="Times New Roman" w:eastAsia="MS Mincho" w:hAnsi="Times New Roman" w:cs="Times New Roman"/>
          <w:sz w:val="24"/>
          <w:szCs w:val="24"/>
          <w:shd w:val="clear" w:color="auto" w:fill="FFFFFF"/>
        </w:rPr>
        <w:t xml:space="preserve"> anche nel nostro modo di lavorare, va tenuto presente, almeno a livello di </w:t>
      </w:r>
      <w:r w:rsidR="00A91F5A" w:rsidRPr="003E2668">
        <w:rPr>
          <w:rFonts w:ascii="Times New Roman" w:eastAsia="MS Mincho" w:hAnsi="Times New Roman" w:cs="Times New Roman"/>
          <w:sz w:val="24"/>
          <w:szCs w:val="24"/>
          <w:shd w:val="clear" w:color="auto" w:fill="FFFFFF"/>
        </w:rPr>
        <w:t>commento, il</w:t>
      </w:r>
      <w:r w:rsidR="00390DA9" w:rsidRPr="003E2668">
        <w:rPr>
          <w:rFonts w:ascii="Times New Roman" w:eastAsia="MS Mincho" w:hAnsi="Times New Roman" w:cs="Times New Roman"/>
          <w:sz w:val="24"/>
          <w:szCs w:val="24"/>
          <w:shd w:val="clear" w:color="auto" w:fill="FFFFFF"/>
        </w:rPr>
        <w:t xml:space="preserve"> carattere dinamico dello Spirito Santo. Vale la pena </w:t>
      </w:r>
      <w:r w:rsidR="007C065E" w:rsidRPr="003E2668">
        <w:rPr>
          <w:rFonts w:ascii="Times New Roman" w:eastAsia="MS Mincho" w:hAnsi="Times New Roman" w:cs="Times New Roman"/>
          <w:sz w:val="24"/>
          <w:szCs w:val="24"/>
          <w:shd w:val="clear" w:color="auto" w:fill="FFFFFF"/>
        </w:rPr>
        <w:t>perciò</w:t>
      </w:r>
      <w:r w:rsidR="00390DA9" w:rsidRPr="003E2668">
        <w:rPr>
          <w:rFonts w:ascii="Times New Roman" w:eastAsia="MS Mincho" w:hAnsi="Times New Roman" w:cs="Times New Roman"/>
          <w:sz w:val="24"/>
          <w:szCs w:val="24"/>
          <w:shd w:val="clear" w:color="auto" w:fill="FFFFFF"/>
        </w:rPr>
        <w:t xml:space="preserve"> ricuperare la prospettiva della </w:t>
      </w:r>
      <w:r w:rsidR="00A15D04" w:rsidRPr="003E2668">
        <w:rPr>
          <w:rFonts w:ascii="Times New Roman" w:eastAsia="MS Mincho" w:hAnsi="Times New Roman" w:cs="Times New Roman"/>
          <w:sz w:val="24"/>
          <w:szCs w:val="24"/>
          <w:shd w:val="clear" w:color="auto" w:fill="FFFFFF"/>
        </w:rPr>
        <w:t>Commissione</w:t>
      </w:r>
      <w:r w:rsidR="00390DA9" w:rsidRPr="003E2668">
        <w:rPr>
          <w:rFonts w:ascii="Times New Roman" w:eastAsia="MS Mincho" w:hAnsi="Times New Roman" w:cs="Times New Roman"/>
          <w:sz w:val="24"/>
          <w:szCs w:val="24"/>
          <w:shd w:val="clear" w:color="auto" w:fill="FFFFFF"/>
        </w:rPr>
        <w:t xml:space="preserve"> per la revisione che, n</w:t>
      </w:r>
      <w:r w:rsidRPr="003E2668">
        <w:rPr>
          <w:rFonts w:ascii="Times New Roman" w:eastAsia="MS Mincho" w:hAnsi="Times New Roman" w:cs="Times New Roman"/>
          <w:sz w:val="24"/>
          <w:szCs w:val="24"/>
          <w:shd w:val="clear" w:color="auto" w:fill="FFFFFF"/>
        </w:rPr>
        <w:t>ella nota esplicativa</w:t>
      </w:r>
      <w:r w:rsidRPr="003E2668">
        <w:rPr>
          <w:rStyle w:val="Rimandonotaapidipagina"/>
          <w:rFonts w:ascii="Times New Roman" w:eastAsia="MS Mincho" w:hAnsi="Times New Roman" w:cs="Times New Roman"/>
          <w:sz w:val="24"/>
          <w:szCs w:val="24"/>
          <w:shd w:val="clear" w:color="auto" w:fill="FFFFFF"/>
        </w:rPr>
        <w:footnoteReference w:id="13"/>
      </w:r>
      <w:r w:rsidR="00390DA9" w:rsidRPr="003E2668">
        <w:rPr>
          <w:rFonts w:ascii="Times New Roman" w:eastAsia="MS Mincho" w:hAnsi="Times New Roman" w:cs="Times New Roman"/>
          <w:sz w:val="24"/>
          <w:szCs w:val="24"/>
          <w:shd w:val="clear" w:color="auto" w:fill="FFFFFF"/>
        </w:rPr>
        <w:t>,</w:t>
      </w:r>
      <w:r w:rsidRPr="003E2668">
        <w:rPr>
          <w:rFonts w:ascii="Times New Roman" w:eastAsia="MS Mincho" w:hAnsi="Times New Roman" w:cs="Times New Roman"/>
          <w:sz w:val="24"/>
          <w:szCs w:val="24"/>
          <w:shd w:val="clear" w:color="auto" w:fill="FFFFFF"/>
        </w:rPr>
        <w:t xml:space="preserve"> rinvia alla dottrina classica di Tommaso d’Aquino in </w:t>
      </w:r>
      <w:r w:rsidRPr="003E2668">
        <w:rPr>
          <w:rFonts w:ascii="Times New Roman" w:eastAsia="MS Mincho" w:hAnsi="Times New Roman" w:cs="Times New Roman"/>
          <w:i/>
          <w:iCs/>
          <w:sz w:val="24"/>
          <w:szCs w:val="24"/>
          <w:shd w:val="clear" w:color="auto" w:fill="FFFFFF"/>
        </w:rPr>
        <w:t xml:space="preserve">Summa contra </w:t>
      </w:r>
      <w:proofErr w:type="spellStart"/>
      <w:r w:rsidRPr="003E2668">
        <w:rPr>
          <w:rFonts w:ascii="Times New Roman" w:eastAsia="MS Mincho" w:hAnsi="Times New Roman" w:cs="Times New Roman"/>
          <w:i/>
          <w:iCs/>
          <w:sz w:val="24"/>
          <w:szCs w:val="24"/>
          <w:shd w:val="clear" w:color="auto" w:fill="FFFFFF"/>
        </w:rPr>
        <w:t>gentiles</w:t>
      </w:r>
      <w:proofErr w:type="spellEnd"/>
      <w:r w:rsidRPr="003E2668">
        <w:rPr>
          <w:rFonts w:ascii="Times New Roman" w:eastAsia="MS Mincho" w:hAnsi="Times New Roman" w:cs="Times New Roman"/>
          <w:i/>
          <w:iCs/>
          <w:sz w:val="24"/>
          <w:szCs w:val="24"/>
          <w:shd w:val="clear" w:color="auto" w:fill="FFFFFF"/>
        </w:rPr>
        <w:t xml:space="preserve"> IV,20, n. 2-3, </w:t>
      </w:r>
      <w:r w:rsidR="00A91F5A" w:rsidRPr="003E2668">
        <w:rPr>
          <w:rFonts w:ascii="Times New Roman" w:eastAsia="MS Mincho" w:hAnsi="Times New Roman" w:cs="Times New Roman"/>
          <w:i/>
          <w:iCs/>
          <w:sz w:val="24"/>
          <w:szCs w:val="24"/>
          <w:shd w:val="clear" w:color="auto" w:fill="FFFFFF"/>
        </w:rPr>
        <w:t>s</w:t>
      </w:r>
      <w:r w:rsidR="00A91F5A" w:rsidRPr="003E2668">
        <w:rPr>
          <w:rFonts w:ascii="Times New Roman" w:eastAsia="MS Mincho" w:hAnsi="Times New Roman" w:cs="Times New Roman"/>
          <w:sz w:val="24"/>
          <w:szCs w:val="24"/>
          <w:shd w:val="clear" w:color="auto" w:fill="FFFFFF"/>
        </w:rPr>
        <w:t>ugli effetti</w:t>
      </w:r>
      <w:r w:rsidRPr="003E2668">
        <w:rPr>
          <w:rFonts w:ascii="Times New Roman" w:eastAsia="MS Mincho" w:hAnsi="Times New Roman" w:cs="Times New Roman"/>
          <w:sz w:val="24"/>
          <w:szCs w:val="24"/>
          <w:shd w:val="clear" w:color="auto" w:fill="FFFFFF"/>
        </w:rPr>
        <w:t xml:space="preserve"> dello Spirito Santo</w:t>
      </w:r>
      <w:r w:rsidR="00A91F5A" w:rsidRPr="003E2668">
        <w:rPr>
          <w:rFonts w:ascii="Times New Roman" w:eastAsia="MS Mincho" w:hAnsi="Times New Roman" w:cs="Times New Roman"/>
          <w:sz w:val="24"/>
          <w:szCs w:val="24"/>
          <w:shd w:val="clear" w:color="auto" w:fill="FFFFFF"/>
        </w:rPr>
        <w:t xml:space="preserve"> </w:t>
      </w:r>
      <w:r w:rsidR="007D7061" w:rsidRPr="003E2668">
        <w:rPr>
          <w:rFonts w:ascii="Times New Roman" w:eastAsia="MS Mincho" w:hAnsi="Times New Roman" w:cs="Times New Roman"/>
          <w:sz w:val="24"/>
          <w:szCs w:val="24"/>
          <w:shd w:val="clear" w:color="auto" w:fill="FFFFFF"/>
        </w:rPr>
        <w:t xml:space="preserve">nella </w:t>
      </w:r>
      <w:r w:rsidR="00A91F5A" w:rsidRPr="003E2668">
        <w:rPr>
          <w:rFonts w:ascii="Times New Roman" w:eastAsia="MS Mincho" w:hAnsi="Times New Roman" w:cs="Times New Roman"/>
          <w:sz w:val="24"/>
          <w:szCs w:val="24"/>
          <w:shd w:val="clear" w:color="auto" w:fill="FFFFFF"/>
        </w:rPr>
        <w:t xml:space="preserve">creazione e </w:t>
      </w:r>
      <w:r w:rsidR="007D7061" w:rsidRPr="003E2668">
        <w:rPr>
          <w:rFonts w:ascii="Times New Roman" w:eastAsia="MS Mincho" w:hAnsi="Times New Roman" w:cs="Times New Roman"/>
          <w:sz w:val="24"/>
          <w:szCs w:val="24"/>
          <w:shd w:val="clear" w:color="auto" w:fill="FFFFFF"/>
        </w:rPr>
        <w:t>ne</w:t>
      </w:r>
      <w:r w:rsidR="00A91F5A" w:rsidRPr="003E2668">
        <w:rPr>
          <w:rFonts w:ascii="Times New Roman" w:eastAsia="MS Mincho" w:hAnsi="Times New Roman" w:cs="Times New Roman"/>
          <w:sz w:val="24"/>
          <w:szCs w:val="24"/>
          <w:shd w:val="clear" w:color="auto" w:fill="FFFFFF"/>
        </w:rPr>
        <w:t>ll’uomo. Qui s. Tommaso invita a contemplare il mistero di Dio</w:t>
      </w:r>
      <w:r w:rsidRPr="003E2668">
        <w:rPr>
          <w:rFonts w:ascii="Times New Roman" w:eastAsia="MS Mincho" w:hAnsi="Times New Roman" w:cs="Times New Roman"/>
          <w:sz w:val="24"/>
          <w:szCs w:val="24"/>
          <w:shd w:val="clear" w:color="auto" w:fill="FFFFFF"/>
        </w:rPr>
        <w:t xml:space="preserve"> che, in quanto Amore ed in quanto ama la sua bontà, è simultaneamente anche causa della </w:t>
      </w:r>
      <w:r w:rsidRPr="003E2668">
        <w:rPr>
          <w:rFonts w:ascii="Times New Roman" w:hAnsi="Times New Roman" w:cs="Times New Roman"/>
          <w:sz w:val="24"/>
          <w:szCs w:val="24"/>
        </w:rPr>
        <w:t xml:space="preserve">creazione (“Amor </w:t>
      </w:r>
      <w:proofErr w:type="spellStart"/>
      <w:r w:rsidRPr="003E2668">
        <w:rPr>
          <w:rFonts w:ascii="Times New Roman" w:hAnsi="Times New Roman" w:cs="Times New Roman"/>
          <w:sz w:val="24"/>
          <w:szCs w:val="24"/>
        </w:rPr>
        <w:t>igitur</w:t>
      </w:r>
      <w:proofErr w:type="spellEnd"/>
      <w:r w:rsidRPr="003E2668">
        <w:rPr>
          <w:rFonts w:ascii="Times New Roman" w:hAnsi="Times New Roman" w:cs="Times New Roman"/>
          <w:sz w:val="24"/>
          <w:szCs w:val="24"/>
        </w:rPr>
        <w:t xml:space="preserve"> quo </w:t>
      </w:r>
      <w:proofErr w:type="spellStart"/>
      <w:r w:rsidRPr="003E2668">
        <w:rPr>
          <w:rFonts w:ascii="Times New Roman" w:hAnsi="Times New Roman" w:cs="Times New Roman"/>
          <w:sz w:val="24"/>
          <w:szCs w:val="24"/>
        </w:rPr>
        <w:t>suam</w:t>
      </w:r>
      <w:proofErr w:type="spellEnd"/>
      <w:r w:rsidRPr="003E2668">
        <w:rPr>
          <w:rFonts w:ascii="Times New Roman" w:hAnsi="Times New Roman" w:cs="Times New Roman"/>
          <w:sz w:val="24"/>
          <w:szCs w:val="24"/>
        </w:rPr>
        <w:t xml:space="preserve"> </w:t>
      </w:r>
      <w:proofErr w:type="spellStart"/>
      <w:r w:rsidRPr="003E2668">
        <w:rPr>
          <w:rFonts w:ascii="Times New Roman" w:hAnsi="Times New Roman" w:cs="Times New Roman"/>
          <w:sz w:val="24"/>
          <w:szCs w:val="24"/>
        </w:rPr>
        <w:t>bonitatem</w:t>
      </w:r>
      <w:proofErr w:type="spellEnd"/>
      <w:r w:rsidRPr="003E2668">
        <w:rPr>
          <w:rFonts w:ascii="Times New Roman" w:hAnsi="Times New Roman" w:cs="Times New Roman"/>
          <w:sz w:val="24"/>
          <w:szCs w:val="24"/>
        </w:rPr>
        <w:t xml:space="preserve"> </w:t>
      </w:r>
      <w:proofErr w:type="spellStart"/>
      <w:r w:rsidRPr="003E2668">
        <w:rPr>
          <w:rFonts w:ascii="Times New Roman" w:hAnsi="Times New Roman" w:cs="Times New Roman"/>
          <w:sz w:val="24"/>
          <w:szCs w:val="24"/>
        </w:rPr>
        <w:t>amat</w:t>
      </w:r>
      <w:proofErr w:type="spellEnd"/>
      <w:r w:rsidRPr="003E2668">
        <w:rPr>
          <w:rFonts w:ascii="Times New Roman" w:hAnsi="Times New Roman" w:cs="Times New Roman"/>
          <w:sz w:val="24"/>
          <w:szCs w:val="24"/>
        </w:rPr>
        <w:t xml:space="preserve">, est causa </w:t>
      </w:r>
      <w:proofErr w:type="spellStart"/>
      <w:r w:rsidRPr="003E2668">
        <w:rPr>
          <w:rFonts w:ascii="Times New Roman" w:hAnsi="Times New Roman" w:cs="Times New Roman"/>
          <w:sz w:val="24"/>
          <w:szCs w:val="24"/>
        </w:rPr>
        <w:t>creationis</w:t>
      </w:r>
      <w:proofErr w:type="spellEnd"/>
      <w:r w:rsidRPr="003E2668">
        <w:rPr>
          <w:rFonts w:ascii="Times New Roman" w:hAnsi="Times New Roman" w:cs="Times New Roman"/>
          <w:sz w:val="24"/>
          <w:szCs w:val="24"/>
        </w:rPr>
        <w:t xml:space="preserve"> rerum”). In questo contesto</w:t>
      </w:r>
      <w:r w:rsidRPr="003E2668">
        <w:rPr>
          <w:rFonts w:ascii="Times New Roman" w:eastAsia="MS Mincho" w:hAnsi="Times New Roman" w:cs="Times New Roman"/>
          <w:sz w:val="24"/>
          <w:szCs w:val="24"/>
          <w:shd w:val="clear" w:color="auto" w:fill="FFFFFF"/>
        </w:rPr>
        <w:t xml:space="preserve"> lo Spirito Santo è presentato come “principio della creazione” (“</w:t>
      </w:r>
      <w:proofErr w:type="spellStart"/>
      <w:r w:rsidRPr="003E2668">
        <w:rPr>
          <w:rFonts w:ascii="Times New Roman" w:eastAsia="MS Mincho" w:hAnsi="Times New Roman" w:cs="Times New Roman"/>
          <w:sz w:val="24"/>
          <w:szCs w:val="24"/>
          <w:shd w:val="clear" w:color="auto" w:fill="FFFFFF"/>
        </w:rPr>
        <w:t>principium</w:t>
      </w:r>
      <w:proofErr w:type="spellEnd"/>
      <w:r w:rsidRPr="003E2668">
        <w:rPr>
          <w:rFonts w:ascii="Times New Roman" w:eastAsia="MS Mincho" w:hAnsi="Times New Roman" w:cs="Times New Roman"/>
          <w:sz w:val="24"/>
          <w:szCs w:val="24"/>
          <w:shd w:val="clear" w:color="auto" w:fill="FFFFFF"/>
        </w:rPr>
        <w:t xml:space="preserve"> </w:t>
      </w:r>
      <w:proofErr w:type="spellStart"/>
      <w:r w:rsidRPr="003E2668">
        <w:rPr>
          <w:rFonts w:ascii="Times New Roman" w:eastAsia="MS Mincho" w:hAnsi="Times New Roman" w:cs="Times New Roman"/>
          <w:sz w:val="24"/>
          <w:szCs w:val="24"/>
          <w:shd w:val="clear" w:color="auto" w:fill="FFFFFF"/>
        </w:rPr>
        <w:t>creationis</w:t>
      </w:r>
      <w:proofErr w:type="spellEnd"/>
      <w:r w:rsidRPr="003E2668">
        <w:rPr>
          <w:rFonts w:ascii="Times New Roman" w:eastAsia="MS Mincho" w:hAnsi="Times New Roman" w:cs="Times New Roman"/>
          <w:sz w:val="24"/>
          <w:szCs w:val="24"/>
          <w:shd w:val="clear" w:color="auto" w:fill="FFFFFF"/>
        </w:rPr>
        <w:t>” n. 2) e inoltre come “principio del movimento” (“</w:t>
      </w:r>
      <w:proofErr w:type="spellStart"/>
      <w:r w:rsidRPr="003E2668">
        <w:rPr>
          <w:rFonts w:ascii="Times New Roman" w:eastAsia="MS Mincho" w:hAnsi="Times New Roman" w:cs="Times New Roman"/>
          <w:i/>
          <w:iCs/>
          <w:sz w:val="24"/>
          <w:szCs w:val="24"/>
          <w:shd w:val="clear" w:color="auto" w:fill="FFFFFF"/>
        </w:rPr>
        <w:t>motionis</w:t>
      </w:r>
      <w:proofErr w:type="spellEnd"/>
      <w:r w:rsidRPr="003E2668">
        <w:rPr>
          <w:rFonts w:ascii="Times New Roman" w:eastAsia="MS Mincho" w:hAnsi="Times New Roman" w:cs="Times New Roman"/>
          <w:i/>
          <w:iCs/>
          <w:sz w:val="24"/>
          <w:szCs w:val="24"/>
          <w:shd w:val="clear" w:color="auto" w:fill="FFFFFF"/>
        </w:rPr>
        <w:t xml:space="preserve"> </w:t>
      </w:r>
      <w:proofErr w:type="spellStart"/>
      <w:r w:rsidRPr="003E2668">
        <w:rPr>
          <w:rFonts w:ascii="Times New Roman" w:eastAsia="MS Mincho" w:hAnsi="Times New Roman" w:cs="Times New Roman"/>
          <w:i/>
          <w:iCs/>
          <w:sz w:val="24"/>
          <w:szCs w:val="24"/>
          <w:shd w:val="clear" w:color="auto" w:fill="FFFFFF"/>
        </w:rPr>
        <w:t>principium</w:t>
      </w:r>
      <w:proofErr w:type="spellEnd"/>
      <w:r w:rsidRPr="003E2668">
        <w:rPr>
          <w:rFonts w:ascii="Times New Roman" w:eastAsia="MS Mincho" w:hAnsi="Times New Roman" w:cs="Times New Roman"/>
          <w:sz w:val="24"/>
          <w:szCs w:val="24"/>
          <w:shd w:val="clear" w:color="auto" w:fill="FFFFFF"/>
        </w:rPr>
        <w:t xml:space="preserve">” n.3). </w:t>
      </w:r>
      <w:r w:rsidR="007D7061" w:rsidRPr="003E2668">
        <w:rPr>
          <w:rFonts w:ascii="Times New Roman" w:eastAsia="MS Mincho" w:hAnsi="Times New Roman" w:cs="Times New Roman"/>
          <w:sz w:val="24"/>
          <w:szCs w:val="24"/>
          <w:shd w:val="clear" w:color="auto" w:fill="FFFFFF"/>
        </w:rPr>
        <w:t xml:space="preserve">La </w:t>
      </w:r>
      <w:r w:rsidR="00A15D04" w:rsidRPr="003E2668">
        <w:rPr>
          <w:rFonts w:ascii="Times New Roman" w:eastAsia="MS Mincho" w:hAnsi="Times New Roman" w:cs="Times New Roman"/>
          <w:sz w:val="24"/>
          <w:szCs w:val="24"/>
          <w:shd w:val="clear" w:color="auto" w:fill="FFFFFF"/>
        </w:rPr>
        <w:t>Commissione</w:t>
      </w:r>
      <w:r w:rsidR="007D7061" w:rsidRPr="003E2668">
        <w:rPr>
          <w:rFonts w:ascii="Times New Roman" w:eastAsia="MS Mincho" w:hAnsi="Times New Roman" w:cs="Times New Roman"/>
          <w:sz w:val="24"/>
          <w:szCs w:val="24"/>
          <w:shd w:val="clear" w:color="auto" w:fill="FFFFFF"/>
        </w:rPr>
        <w:t xml:space="preserve"> rinforza la sua visione dinamica dello Spirito Santo con “</w:t>
      </w:r>
      <w:proofErr w:type="spellStart"/>
      <w:r w:rsidR="007D7061" w:rsidRPr="003E2668">
        <w:rPr>
          <w:rFonts w:ascii="Times New Roman" w:eastAsia="MS Mincho" w:hAnsi="Times New Roman" w:cs="Times New Roman"/>
          <w:i/>
          <w:iCs/>
          <w:sz w:val="24"/>
          <w:szCs w:val="24"/>
          <w:shd w:val="clear" w:color="auto" w:fill="FFFFFF"/>
        </w:rPr>
        <w:t>Gaudium</w:t>
      </w:r>
      <w:proofErr w:type="spellEnd"/>
      <w:r w:rsidR="007D7061" w:rsidRPr="003E2668">
        <w:rPr>
          <w:rFonts w:ascii="Times New Roman" w:eastAsia="MS Mincho" w:hAnsi="Times New Roman" w:cs="Times New Roman"/>
          <w:i/>
          <w:iCs/>
          <w:sz w:val="24"/>
          <w:szCs w:val="24"/>
          <w:shd w:val="clear" w:color="auto" w:fill="FFFFFF"/>
        </w:rPr>
        <w:t xml:space="preserve"> et </w:t>
      </w:r>
      <w:proofErr w:type="spellStart"/>
      <w:r w:rsidR="007D7061" w:rsidRPr="003E2668">
        <w:rPr>
          <w:rFonts w:ascii="Times New Roman" w:eastAsia="MS Mincho" w:hAnsi="Times New Roman" w:cs="Times New Roman"/>
          <w:i/>
          <w:iCs/>
          <w:sz w:val="24"/>
          <w:szCs w:val="24"/>
          <w:shd w:val="clear" w:color="auto" w:fill="FFFFFF"/>
        </w:rPr>
        <w:t>spes</w:t>
      </w:r>
      <w:proofErr w:type="spellEnd"/>
      <w:r w:rsidR="007D7061" w:rsidRPr="003E2668">
        <w:rPr>
          <w:rFonts w:ascii="Times New Roman" w:eastAsia="MS Mincho" w:hAnsi="Times New Roman" w:cs="Times New Roman"/>
          <w:sz w:val="24"/>
          <w:szCs w:val="24"/>
          <w:shd w:val="clear" w:color="auto" w:fill="FFFFFF"/>
        </w:rPr>
        <w:t xml:space="preserve">” n. 26 </w:t>
      </w:r>
      <w:r w:rsidR="00CD73D7" w:rsidRPr="003E2668">
        <w:rPr>
          <w:rFonts w:ascii="Times New Roman" w:eastAsia="MS Mincho" w:hAnsi="Times New Roman" w:cs="Times New Roman"/>
          <w:sz w:val="24"/>
          <w:szCs w:val="24"/>
          <w:shd w:val="clear" w:color="auto" w:fill="FFFFFF"/>
        </w:rPr>
        <w:t>che evidenzia</w:t>
      </w:r>
      <w:r w:rsidR="007D7061" w:rsidRPr="003E2668">
        <w:rPr>
          <w:rFonts w:ascii="Times New Roman" w:eastAsia="MS Mincho" w:hAnsi="Times New Roman" w:cs="Times New Roman"/>
          <w:sz w:val="24"/>
          <w:szCs w:val="24"/>
          <w:shd w:val="clear" w:color="auto" w:fill="FFFFFF"/>
        </w:rPr>
        <w:t xml:space="preserve"> </w:t>
      </w:r>
      <w:r w:rsidR="007C065E" w:rsidRPr="003E2668">
        <w:rPr>
          <w:rFonts w:ascii="Times New Roman" w:eastAsia="MS Mincho" w:hAnsi="Times New Roman" w:cs="Times New Roman"/>
          <w:sz w:val="24"/>
          <w:szCs w:val="24"/>
          <w:shd w:val="clear" w:color="auto" w:fill="FFFFFF"/>
        </w:rPr>
        <w:t xml:space="preserve">la presenza dello Spirito Santo nel progresso e </w:t>
      </w:r>
      <w:r w:rsidR="00CD73D7" w:rsidRPr="003E2668">
        <w:rPr>
          <w:rFonts w:ascii="Times New Roman" w:eastAsia="MS Mincho" w:hAnsi="Times New Roman" w:cs="Times New Roman"/>
          <w:sz w:val="24"/>
          <w:szCs w:val="24"/>
          <w:shd w:val="clear" w:color="auto" w:fill="FFFFFF"/>
        </w:rPr>
        <w:t>nello</w:t>
      </w:r>
      <w:r w:rsidR="007C065E" w:rsidRPr="003E2668">
        <w:rPr>
          <w:rFonts w:ascii="Times New Roman" w:eastAsia="MS Mincho" w:hAnsi="Times New Roman" w:cs="Times New Roman"/>
          <w:sz w:val="24"/>
          <w:szCs w:val="24"/>
          <w:shd w:val="clear" w:color="auto" w:fill="FFFFFF"/>
        </w:rPr>
        <w:t xml:space="preserve"> </w:t>
      </w:r>
      <w:r w:rsidR="00CD73D7" w:rsidRPr="003E2668">
        <w:rPr>
          <w:rFonts w:ascii="Times New Roman" w:eastAsia="MS Mincho" w:hAnsi="Times New Roman" w:cs="Times New Roman"/>
          <w:sz w:val="24"/>
          <w:szCs w:val="24"/>
          <w:shd w:val="clear" w:color="auto" w:fill="FFFFFF"/>
        </w:rPr>
        <w:t>s</w:t>
      </w:r>
      <w:r w:rsidR="007C065E" w:rsidRPr="003E2668">
        <w:rPr>
          <w:rFonts w:ascii="Times New Roman" w:eastAsia="MS Mincho" w:hAnsi="Times New Roman" w:cs="Times New Roman"/>
          <w:sz w:val="24"/>
          <w:szCs w:val="24"/>
          <w:shd w:val="clear" w:color="auto" w:fill="FFFFFF"/>
        </w:rPr>
        <w:t>viluppo dell’</w:t>
      </w:r>
      <w:r w:rsidR="00CD73D7" w:rsidRPr="003E2668">
        <w:rPr>
          <w:rFonts w:ascii="Times New Roman" w:eastAsia="MS Mincho" w:hAnsi="Times New Roman" w:cs="Times New Roman"/>
          <w:sz w:val="24"/>
          <w:szCs w:val="24"/>
          <w:shd w:val="clear" w:color="auto" w:fill="FFFFFF"/>
        </w:rPr>
        <w:t>ordine</w:t>
      </w:r>
      <w:r w:rsidR="007C065E" w:rsidRPr="003E2668">
        <w:rPr>
          <w:rFonts w:ascii="Times New Roman" w:eastAsia="MS Mincho" w:hAnsi="Times New Roman" w:cs="Times New Roman"/>
          <w:sz w:val="24"/>
          <w:szCs w:val="24"/>
          <w:shd w:val="clear" w:color="auto" w:fill="FFFFFF"/>
        </w:rPr>
        <w:t xml:space="preserve"> sociale teso al bene e alla </w:t>
      </w:r>
      <w:r w:rsidR="00CD73D7" w:rsidRPr="003E2668">
        <w:rPr>
          <w:rFonts w:ascii="Times New Roman" w:eastAsia="MS Mincho" w:hAnsi="Times New Roman" w:cs="Times New Roman"/>
          <w:sz w:val="24"/>
          <w:szCs w:val="24"/>
          <w:shd w:val="clear" w:color="auto" w:fill="FFFFFF"/>
        </w:rPr>
        <w:t>promozione</w:t>
      </w:r>
      <w:r w:rsidR="007C065E" w:rsidRPr="003E2668">
        <w:rPr>
          <w:rFonts w:ascii="Times New Roman" w:eastAsia="MS Mincho" w:hAnsi="Times New Roman" w:cs="Times New Roman"/>
          <w:sz w:val="24"/>
          <w:szCs w:val="24"/>
          <w:shd w:val="clear" w:color="auto" w:fill="FFFFFF"/>
        </w:rPr>
        <w:t xml:space="preserve"> della persona umana</w:t>
      </w:r>
      <w:r w:rsidR="007D7061" w:rsidRPr="003E2668">
        <w:rPr>
          <w:rFonts w:ascii="Times New Roman" w:eastAsia="MS Mincho" w:hAnsi="Times New Roman" w:cs="Times New Roman"/>
          <w:sz w:val="24"/>
          <w:szCs w:val="24"/>
          <w:shd w:val="clear" w:color="auto" w:fill="FFFFFF"/>
        </w:rPr>
        <w:t xml:space="preserve">: “Lo Spirito di Dio, che con mirabile provvidenza, dirige il corso dei tempi e rinnova la faccia della terra, è presente a questa evoluzione”. Infine, come se non </w:t>
      </w:r>
      <w:r w:rsidR="00C40E79" w:rsidRPr="003E2668">
        <w:rPr>
          <w:rFonts w:ascii="Times New Roman" w:eastAsia="MS Mincho" w:hAnsi="Times New Roman" w:cs="Times New Roman"/>
          <w:sz w:val="24"/>
          <w:szCs w:val="24"/>
          <w:shd w:val="clear" w:color="auto" w:fill="FFFFFF"/>
        </w:rPr>
        <w:t xml:space="preserve">bastasse, </w:t>
      </w:r>
      <w:r w:rsidR="00CD73D7" w:rsidRPr="003E2668">
        <w:rPr>
          <w:rFonts w:ascii="Times New Roman" w:eastAsia="MS Mincho" w:hAnsi="Times New Roman" w:cs="Times New Roman"/>
          <w:sz w:val="24"/>
          <w:szCs w:val="24"/>
          <w:shd w:val="clear" w:color="auto" w:fill="FFFFFF"/>
        </w:rPr>
        <w:t xml:space="preserve">nella nota esplicativa veniamo </w:t>
      </w:r>
      <w:r w:rsidR="00C40E79" w:rsidRPr="003E2668">
        <w:rPr>
          <w:rFonts w:ascii="Times New Roman" w:eastAsia="MS Mincho" w:hAnsi="Times New Roman" w:cs="Times New Roman"/>
          <w:sz w:val="24"/>
          <w:szCs w:val="24"/>
          <w:shd w:val="clear" w:color="auto" w:fill="FFFFFF"/>
        </w:rPr>
        <w:t>rinvia</w:t>
      </w:r>
      <w:r w:rsidR="00CD73D7" w:rsidRPr="003E2668">
        <w:rPr>
          <w:rFonts w:ascii="Times New Roman" w:eastAsia="MS Mincho" w:hAnsi="Times New Roman" w:cs="Times New Roman"/>
          <w:sz w:val="24"/>
          <w:szCs w:val="24"/>
          <w:shd w:val="clear" w:color="auto" w:fill="FFFFFF"/>
        </w:rPr>
        <w:t>ti</w:t>
      </w:r>
      <w:r w:rsidRPr="003E2668">
        <w:rPr>
          <w:rFonts w:ascii="Times New Roman" w:eastAsia="MS Mincho" w:hAnsi="Times New Roman" w:cs="Times New Roman"/>
          <w:sz w:val="24"/>
          <w:szCs w:val="24"/>
          <w:shd w:val="clear" w:color="auto" w:fill="FFFFFF"/>
        </w:rPr>
        <w:t xml:space="preserve"> anche all’inno liturgico “</w:t>
      </w:r>
      <w:r w:rsidRPr="003E2668">
        <w:rPr>
          <w:rFonts w:ascii="Times New Roman" w:eastAsia="MS Mincho" w:hAnsi="Times New Roman" w:cs="Times New Roman"/>
          <w:i/>
          <w:iCs/>
          <w:sz w:val="24"/>
          <w:szCs w:val="24"/>
          <w:shd w:val="clear" w:color="auto" w:fill="FFFFFF"/>
        </w:rPr>
        <w:t xml:space="preserve">Veni </w:t>
      </w:r>
      <w:proofErr w:type="spellStart"/>
      <w:r w:rsidRPr="003E2668">
        <w:rPr>
          <w:rFonts w:ascii="Times New Roman" w:eastAsia="MS Mincho" w:hAnsi="Times New Roman" w:cs="Times New Roman"/>
          <w:i/>
          <w:iCs/>
          <w:sz w:val="24"/>
          <w:szCs w:val="24"/>
          <w:shd w:val="clear" w:color="auto" w:fill="FFFFFF"/>
        </w:rPr>
        <w:t>Sancte</w:t>
      </w:r>
      <w:proofErr w:type="spellEnd"/>
      <w:r w:rsidRPr="003E2668">
        <w:rPr>
          <w:rFonts w:ascii="Times New Roman" w:eastAsia="MS Mincho" w:hAnsi="Times New Roman" w:cs="Times New Roman"/>
          <w:i/>
          <w:iCs/>
          <w:sz w:val="24"/>
          <w:szCs w:val="24"/>
          <w:shd w:val="clear" w:color="auto" w:fill="FFFFFF"/>
        </w:rPr>
        <w:t xml:space="preserve"> </w:t>
      </w:r>
      <w:proofErr w:type="spellStart"/>
      <w:r w:rsidRPr="003E2668">
        <w:rPr>
          <w:rFonts w:ascii="Times New Roman" w:eastAsia="MS Mincho" w:hAnsi="Times New Roman" w:cs="Times New Roman"/>
          <w:i/>
          <w:iCs/>
          <w:sz w:val="24"/>
          <w:szCs w:val="24"/>
          <w:shd w:val="clear" w:color="auto" w:fill="FFFFFF"/>
        </w:rPr>
        <w:t>Spiritus</w:t>
      </w:r>
      <w:proofErr w:type="spellEnd"/>
      <w:r w:rsidRPr="003E2668">
        <w:rPr>
          <w:rFonts w:ascii="Times New Roman" w:eastAsia="MS Mincho" w:hAnsi="Times New Roman" w:cs="Times New Roman"/>
          <w:sz w:val="24"/>
          <w:szCs w:val="24"/>
          <w:shd w:val="clear" w:color="auto" w:fill="FFFFFF"/>
        </w:rPr>
        <w:t xml:space="preserve">” di Stefano di </w:t>
      </w:r>
      <w:proofErr w:type="spellStart"/>
      <w:r w:rsidRPr="003E2668">
        <w:rPr>
          <w:rFonts w:ascii="Times New Roman" w:eastAsia="MS Mincho" w:hAnsi="Times New Roman" w:cs="Times New Roman"/>
          <w:sz w:val="24"/>
          <w:szCs w:val="24"/>
          <w:shd w:val="clear" w:color="auto" w:fill="FFFFFF"/>
        </w:rPr>
        <w:t>Langton</w:t>
      </w:r>
      <w:proofErr w:type="spellEnd"/>
      <w:r w:rsidRPr="003E2668">
        <w:rPr>
          <w:rFonts w:ascii="Times New Roman" w:eastAsia="MS Mincho" w:hAnsi="Times New Roman" w:cs="Times New Roman"/>
          <w:sz w:val="24"/>
          <w:szCs w:val="24"/>
          <w:shd w:val="clear" w:color="auto" w:fill="FFFFFF"/>
        </w:rPr>
        <w:t xml:space="preserve">, suggerendoci indirettamente che lo Spirito Santo creatore si manifesta nel “ricreare” il cuore </w:t>
      </w:r>
      <w:r w:rsidR="00CD73D7" w:rsidRPr="003E2668">
        <w:rPr>
          <w:rFonts w:ascii="Times New Roman" w:eastAsia="MS Mincho" w:hAnsi="Times New Roman" w:cs="Times New Roman"/>
          <w:sz w:val="24"/>
          <w:szCs w:val="24"/>
          <w:shd w:val="clear" w:color="auto" w:fill="FFFFFF"/>
        </w:rPr>
        <w:t>dell’uomo, che</w:t>
      </w:r>
      <w:r w:rsidR="007D7061" w:rsidRPr="003E2668">
        <w:rPr>
          <w:rFonts w:ascii="Times New Roman" w:eastAsia="MS Mincho" w:hAnsi="Times New Roman" w:cs="Times New Roman"/>
          <w:sz w:val="24"/>
          <w:szCs w:val="24"/>
          <w:shd w:val="clear" w:color="auto" w:fill="FFFFFF"/>
        </w:rPr>
        <w:t xml:space="preserve"> evidentemente</w:t>
      </w:r>
      <w:r w:rsidR="00CD73D7" w:rsidRPr="003E2668">
        <w:rPr>
          <w:rFonts w:ascii="Times New Roman" w:eastAsia="MS Mincho" w:hAnsi="Times New Roman" w:cs="Times New Roman"/>
          <w:sz w:val="24"/>
          <w:szCs w:val="24"/>
          <w:shd w:val="clear" w:color="auto" w:fill="FFFFFF"/>
        </w:rPr>
        <w:t xml:space="preserve">, </w:t>
      </w:r>
      <w:r w:rsidR="007D7061" w:rsidRPr="003E2668">
        <w:rPr>
          <w:rFonts w:ascii="Times New Roman" w:eastAsia="MS Mincho" w:hAnsi="Times New Roman" w:cs="Times New Roman"/>
          <w:sz w:val="24"/>
          <w:szCs w:val="24"/>
          <w:shd w:val="clear" w:color="auto" w:fill="FFFFFF"/>
        </w:rPr>
        <w:t xml:space="preserve">coincide con il processo dinamico </w:t>
      </w:r>
      <w:r w:rsidR="00C40E79" w:rsidRPr="003E2668">
        <w:rPr>
          <w:rFonts w:ascii="Times New Roman" w:eastAsia="MS Mincho" w:hAnsi="Times New Roman" w:cs="Times New Roman"/>
          <w:sz w:val="24"/>
          <w:szCs w:val="24"/>
          <w:shd w:val="clear" w:color="auto" w:fill="FFFFFF"/>
        </w:rPr>
        <w:t>della</w:t>
      </w:r>
      <w:r w:rsidR="007D7061" w:rsidRPr="003E2668">
        <w:rPr>
          <w:rFonts w:ascii="Times New Roman" w:eastAsia="MS Mincho" w:hAnsi="Times New Roman" w:cs="Times New Roman"/>
          <w:sz w:val="24"/>
          <w:szCs w:val="24"/>
          <w:shd w:val="clear" w:color="auto" w:fill="FFFFFF"/>
        </w:rPr>
        <w:t xml:space="preserve"> santificazione. </w:t>
      </w:r>
    </w:p>
    <w:p w:rsidR="00543CCE" w:rsidRPr="003E2668" w:rsidRDefault="00CD73D7" w:rsidP="008966EC">
      <w:pPr>
        <w:spacing w:line="276" w:lineRule="auto"/>
        <w:ind w:firstLine="708"/>
        <w:jc w:val="both"/>
        <w:rPr>
          <w:rFonts w:ascii="Times New Roman" w:hAnsi="Times New Roman" w:cs="Times New Roman"/>
          <w:color w:val="000000"/>
          <w:sz w:val="24"/>
          <w:szCs w:val="24"/>
          <w:shd w:val="clear" w:color="auto" w:fill="FFFFFF"/>
        </w:rPr>
      </w:pPr>
      <w:r w:rsidRPr="003E2668">
        <w:rPr>
          <w:rFonts w:ascii="Times New Roman" w:eastAsia="MS Mincho" w:hAnsi="Times New Roman" w:cs="Times New Roman"/>
          <w:sz w:val="24"/>
          <w:szCs w:val="24"/>
          <w:shd w:val="clear" w:color="auto" w:fill="FFFFFF"/>
        </w:rPr>
        <w:t xml:space="preserve">Questa azione creatrice e santificatrice </w:t>
      </w:r>
      <w:r w:rsidR="00543CCE" w:rsidRPr="003E2668">
        <w:rPr>
          <w:rFonts w:ascii="Times New Roman" w:eastAsia="MS Mincho" w:hAnsi="Times New Roman" w:cs="Times New Roman"/>
          <w:sz w:val="24"/>
          <w:szCs w:val="24"/>
          <w:shd w:val="clear" w:color="auto" w:fill="FFFFFF"/>
        </w:rPr>
        <w:t xml:space="preserve">dello Spirito </w:t>
      </w:r>
      <w:r w:rsidRPr="003E2668">
        <w:rPr>
          <w:rFonts w:ascii="Times New Roman" w:eastAsia="MS Mincho" w:hAnsi="Times New Roman" w:cs="Times New Roman"/>
          <w:sz w:val="24"/>
          <w:szCs w:val="24"/>
          <w:shd w:val="clear" w:color="auto" w:fill="FFFFFF"/>
        </w:rPr>
        <w:t>si concretizza nel fatto che Egli “</w:t>
      </w:r>
      <w:r w:rsidR="00543CCE" w:rsidRPr="003E2668">
        <w:rPr>
          <w:rFonts w:ascii="Times New Roman" w:eastAsia="MS Mincho" w:hAnsi="Times New Roman" w:cs="Times New Roman"/>
          <w:sz w:val="24"/>
          <w:szCs w:val="24"/>
          <w:shd w:val="clear" w:color="auto" w:fill="FFFFFF"/>
        </w:rPr>
        <w:t xml:space="preserve">anima la chiesa ad annunciare il Vangelo del lavoro”. Il ruolo dello Spirito Santo come principio creatore e santificatore passa, dunque, attraverso la </w:t>
      </w:r>
      <w:r w:rsidR="003327B9" w:rsidRPr="003E2668">
        <w:rPr>
          <w:rFonts w:ascii="Times New Roman" w:eastAsia="MS Mincho" w:hAnsi="Times New Roman" w:cs="Times New Roman"/>
          <w:sz w:val="24"/>
          <w:szCs w:val="24"/>
          <w:shd w:val="clear" w:color="auto" w:fill="FFFFFF"/>
        </w:rPr>
        <w:t>C</w:t>
      </w:r>
      <w:r w:rsidR="00543CCE" w:rsidRPr="003E2668">
        <w:rPr>
          <w:rFonts w:ascii="Times New Roman" w:eastAsia="MS Mincho" w:hAnsi="Times New Roman" w:cs="Times New Roman"/>
          <w:sz w:val="24"/>
          <w:szCs w:val="24"/>
          <w:shd w:val="clear" w:color="auto" w:fill="FFFFFF"/>
        </w:rPr>
        <w:t xml:space="preserve">hiesa che </w:t>
      </w:r>
      <w:r w:rsidR="00FA57A5" w:rsidRPr="003E2668">
        <w:rPr>
          <w:rFonts w:ascii="Times New Roman" w:eastAsia="MS Mincho" w:hAnsi="Times New Roman" w:cs="Times New Roman"/>
          <w:sz w:val="24"/>
          <w:szCs w:val="24"/>
          <w:shd w:val="clear" w:color="auto" w:fill="FFFFFF"/>
        </w:rPr>
        <w:t>d</w:t>
      </w:r>
      <w:r w:rsidR="00543CCE" w:rsidRPr="003E2668">
        <w:rPr>
          <w:rFonts w:ascii="Times New Roman" w:eastAsia="MS Mincho" w:hAnsi="Times New Roman" w:cs="Times New Roman"/>
          <w:sz w:val="24"/>
          <w:szCs w:val="24"/>
          <w:shd w:val="clear" w:color="auto" w:fill="FFFFFF"/>
        </w:rPr>
        <w:t xml:space="preserve">a lui è animata a dare il lieto annuncio sul lavoro umano. L’affermazione si muove sullo sfondo della visione agostiniana dello Spirito Santo “anima della </w:t>
      </w:r>
      <w:r w:rsidR="003327B9" w:rsidRPr="003E2668">
        <w:rPr>
          <w:rFonts w:ascii="Times New Roman" w:eastAsia="MS Mincho" w:hAnsi="Times New Roman" w:cs="Times New Roman"/>
          <w:sz w:val="24"/>
          <w:szCs w:val="24"/>
          <w:shd w:val="clear" w:color="auto" w:fill="FFFFFF"/>
        </w:rPr>
        <w:t>C</w:t>
      </w:r>
      <w:r w:rsidR="00543CCE" w:rsidRPr="003E2668">
        <w:rPr>
          <w:rFonts w:ascii="Times New Roman" w:eastAsia="MS Mincho" w:hAnsi="Times New Roman" w:cs="Times New Roman"/>
          <w:sz w:val="24"/>
          <w:szCs w:val="24"/>
          <w:shd w:val="clear" w:color="auto" w:fill="FFFFFF"/>
        </w:rPr>
        <w:t>hiesa”</w:t>
      </w:r>
      <w:r w:rsidR="00543CCE" w:rsidRPr="003E2668">
        <w:rPr>
          <w:rStyle w:val="Rimandonotaapidipagina"/>
          <w:rFonts w:ascii="Times New Roman" w:eastAsia="MS Mincho" w:hAnsi="Times New Roman" w:cs="Times New Roman"/>
          <w:sz w:val="24"/>
          <w:szCs w:val="24"/>
          <w:shd w:val="clear" w:color="auto" w:fill="FFFFFF"/>
        </w:rPr>
        <w:footnoteReference w:id="14"/>
      </w:r>
      <w:r w:rsidR="00C40E79" w:rsidRPr="003E2668">
        <w:rPr>
          <w:rFonts w:ascii="Times New Roman" w:eastAsia="MS Mincho" w:hAnsi="Times New Roman" w:cs="Times New Roman"/>
          <w:sz w:val="24"/>
          <w:szCs w:val="24"/>
          <w:shd w:val="clear" w:color="auto" w:fill="FFFFFF"/>
        </w:rPr>
        <w:t xml:space="preserve"> e della </w:t>
      </w:r>
      <w:r w:rsidR="00C40E79" w:rsidRPr="003E2668">
        <w:rPr>
          <w:rFonts w:ascii="Times New Roman" w:eastAsia="MS Mincho" w:hAnsi="Times New Roman" w:cs="Times New Roman"/>
          <w:i/>
          <w:iCs/>
          <w:sz w:val="24"/>
          <w:szCs w:val="24"/>
          <w:shd w:val="clear" w:color="auto" w:fill="FFFFFF"/>
        </w:rPr>
        <w:t xml:space="preserve">Lumen </w:t>
      </w:r>
      <w:proofErr w:type="spellStart"/>
      <w:r w:rsidR="00C40E79" w:rsidRPr="003E2668">
        <w:rPr>
          <w:rFonts w:ascii="Times New Roman" w:eastAsia="MS Mincho" w:hAnsi="Times New Roman" w:cs="Times New Roman"/>
          <w:i/>
          <w:iCs/>
          <w:sz w:val="24"/>
          <w:szCs w:val="24"/>
          <w:shd w:val="clear" w:color="auto" w:fill="FFFFFF"/>
        </w:rPr>
        <w:t>gentium</w:t>
      </w:r>
      <w:proofErr w:type="spellEnd"/>
      <w:r w:rsidR="00C40E79" w:rsidRPr="003E2668">
        <w:rPr>
          <w:rFonts w:ascii="Times New Roman" w:eastAsia="MS Mincho" w:hAnsi="Times New Roman" w:cs="Times New Roman"/>
          <w:i/>
          <w:iCs/>
          <w:sz w:val="24"/>
          <w:szCs w:val="24"/>
          <w:shd w:val="clear" w:color="auto" w:fill="FFFFFF"/>
        </w:rPr>
        <w:t xml:space="preserve"> n</w:t>
      </w:r>
      <w:r w:rsidR="00C40E79" w:rsidRPr="003E2668">
        <w:rPr>
          <w:rFonts w:ascii="Times New Roman" w:eastAsia="MS Mincho" w:hAnsi="Times New Roman" w:cs="Times New Roman"/>
          <w:sz w:val="24"/>
          <w:szCs w:val="24"/>
          <w:shd w:val="clear" w:color="auto" w:fill="FFFFFF"/>
        </w:rPr>
        <w:t xml:space="preserve">. 4 dove si afferma che lo Spirito Santo “con la forza del Vangelo fa ringiovanire la Chiesa, continuamente la rinnova e la conduce alla perfetta </w:t>
      </w:r>
      <w:r w:rsidR="00C40E79" w:rsidRPr="003E2668">
        <w:rPr>
          <w:rFonts w:ascii="Times New Roman" w:eastAsia="MS Mincho" w:hAnsi="Times New Roman" w:cs="Times New Roman"/>
          <w:sz w:val="24"/>
          <w:szCs w:val="24"/>
          <w:shd w:val="clear" w:color="auto" w:fill="FFFFFF"/>
        </w:rPr>
        <w:lastRenderedPageBreak/>
        <w:t>unione con il suo Sposo”</w:t>
      </w:r>
      <w:r w:rsidR="00543CCE" w:rsidRPr="003E2668">
        <w:rPr>
          <w:rFonts w:ascii="Times New Roman" w:hAnsi="Times New Roman" w:cs="Times New Roman"/>
          <w:color w:val="000000"/>
          <w:sz w:val="24"/>
          <w:szCs w:val="24"/>
          <w:shd w:val="clear" w:color="auto" w:fill="FFFFFF"/>
        </w:rPr>
        <w:t xml:space="preserve">. </w:t>
      </w:r>
      <w:r w:rsidRPr="003E2668">
        <w:rPr>
          <w:rFonts w:ascii="Times New Roman" w:hAnsi="Times New Roman" w:cs="Times New Roman"/>
          <w:color w:val="000000"/>
          <w:sz w:val="24"/>
          <w:szCs w:val="24"/>
          <w:shd w:val="clear" w:color="auto" w:fill="FFFFFF"/>
        </w:rPr>
        <w:t>Questo compito di animazione ad</w:t>
      </w:r>
      <w:r w:rsidR="00C40E79" w:rsidRPr="003E2668">
        <w:rPr>
          <w:rFonts w:ascii="Times New Roman" w:hAnsi="Times New Roman" w:cs="Times New Roman"/>
          <w:color w:val="000000"/>
          <w:sz w:val="24"/>
          <w:szCs w:val="24"/>
          <w:shd w:val="clear" w:color="auto" w:fill="FFFFFF"/>
        </w:rPr>
        <w:t xml:space="preserve"> “annunciare il Vangelo del </w:t>
      </w:r>
      <w:r w:rsidR="00F769A6" w:rsidRPr="003E2668">
        <w:rPr>
          <w:rFonts w:ascii="Times New Roman" w:hAnsi="Times New Roman" w:cs="Times New Roman"/>
          <w:color w:val="000000"/>
          <w:sz w:val="24"/>
          <w:szCs w:val="24"/>
          <w:shd w:val="clear" w:color="auto" w:fill="FFFFFF"/>
        </w:rPr>
        <w:t>Lavoro” in</w:t>
      </w:r>
      <w:r w:rsidRPr="003E2668">
        <w:rPr>
          <w:rFonts w:ascii="Times New Roman" w:hAnsi="Times New Roman" w:cs="Times New Roman"/>
          <w:color w:val="000000"/>
          <w:sz w:val="24"/>
          <w:szCs w:val="24"/>
          <w:shd w:val="clear" w:color="auto" w:fill="FFFFFF"/>
        </w:rPr>
        <w:t xml:space="preserve"> concreto </w:t>
      </w:r>
      <w:r w:rsidR="00F769A6" w:rsidRPr="003E2668">
        <w:rPr>
          <w:rFonts w:ascii="Times New Roman" w:hAnsi="Times New Roman" w:cs="Times New Roman"/>
          <w:color w:val="000000"/>
          <w:sz w:val="24"/>
          <w:szCs w:val="24"/>
          <w:shd w:val="clear" w:color="auto" w:fill="FFFFFF"/>
        </w:rPr>
        <w:t>si attua come</w:t>
      </w:r>
      <w:r w:rsidRPr="003E2668">
        <w:rPr>
          <w:rFonts w:ascii="Times New Roman" w:hAnsi="Times New Roman" w:cs="Times New Roman"/>
          <w:color w:val="000000"/>
          <w:sz w:val="24"/>
          <w:szCs w:val="24"/>
          <w:shd w:val="clear" w:color="auto" w:fill="FFFFFF"/>
        </w:rPr>
        <w:t xml:space="preserve"> “unione della luce della Rivelazione” con l’</w:t>
      </w:r>
      <w:r w:rsidR="00F769A6" w:rsidRPr="003E2668">
        <w:rPr>
          <w:rFonts w:ascii="Times New Roman" w:hAnsi="Times New Roman" w:cs="Times New Roman"/>
          <w:color w:val="000000"/>
          <w:sz w:val="24"/>
          <w:szCs w:val="24"/>
          <w:shd w:val="clear" w:color="auto" w:fill="FFFFFF"/>
        </w:rPr>
        <w:t>impegno</w:t>
      </w:r>
      <w:r w:rsidRPr="003E2668">
        <w:rPr>
          <w:rFonts w:ascii="Times New Roman" w:hAnsi="Times New Roman" w:cs="Times New Roman"/>
          <w:color w:val="000000"/>
          <w:sz w:val="24"/>
          <w:szCs w:val="24"/>
          <w:shd w:val="clear" w:color="auto" w:fill="FFFFFF"/>
        </w:rPr>
        <w:t xml:space="preserve"> uman</w:t>
      </w:r>
      <w:r w:rsidR="00F769A6" w:rsidRPr="003E2668">
        <w:rPr>
          <w:rFonts w:ascii="Times New Roman" w:hAnsi="Times New Roman" w:cs="Times New Roman"/>
          <w:color w:val="000000"/>
          <w:sz w:val="24"/>
          <w:szCs w:val="24"/>
          <w:shd w:val="clear" w:color="auto" w:fill="FFFFFF"/>
        </w:rPr>
        <w:t>o</w:t>
      </w:r>
      <w:r w:rsidRPr="003E2668">
        <w:rPr>
          <w:rFonts w:ascii="Times New Roman" w:hAnsi="Times New Roman" w:cs="Times New Roman"/>
          <w:color w:val="000000"/>
          <w:sz w:val="24"/>
          <w:szCs w:val="24"/>
          <w:shd w:val="clear" w:color="auto" w:fill="FFFFFF"/>
        </w:rPr>
        <w:t xml:space="preserve"> nel promuovere </w:t>
      </w:r>
      <w:r w:rsidR="00F769A6" w:rsidRPr="003E2668">
        <w:rPr>
          <w:rFonts w:ascii="Times New Roman" w:hAnsi="Times New Roman" w:cs="Times New Roman"/>
          <w:color w:val="000000"/>
          <w:sz w:val="24"/>
          <w:szCs w:val="24"/>
          <w:shd w:val="clear" w:color="auto" w:fill="FFFFFF"/>
        </w:rPr>
        <w:t xml:space="preserve">il valore del lavoro e </w:t>
      </w:r>
      <w:r w:rsidRPr="003E2668">
        <w:rPr>
          <w:rFonts w:ascii="Times New Roman" w:hAnsi="Times New Roman" w:cs="Times New Roman"/>
          <w:color w:val="000000"/>
          <w:sz w:val="24"/>
          <w:szCs w:val="24"/>
          <w:shd w:val="clear" w:color="auto" w:fill="FFFFFF"/>
        </w:rPr>
        <w:t xml:space="preserve">la dignità </w:t>
      </w:r>
      <w:r w:rsidR="00F769A6" w:rsidRPr="003E2668">
        <w:rPr>
          <w:rFonts w:ascii="Times New Roman" w:hAnsi="Times New Roman" w:cs="Times New Roman"/>
          <w:color w:val="000000"/>
          <w:sz w:val="24"/>
          <w:szCs w:val="24"/>
          <w:shd w:val="clear" w:color="auto" w:fill="FFFFFF"/>
        </w:rPr>
        <w:t>della persona del lavoratore. C</w:t>
      </w:r>
      <w:r w:rsidR="00543CCE" w:rsidRPr="003E2668">
        <w:rPr>
          <w:rFonts w:ascii="Times New Roman" w:hAnsi="Times New Roman" w:cs="Times New Roman"/>
          <w:color w:val="000000"/>
          <w:sz w:val="24"/>
          <w:szCs w:val="24"/>
          <w:shd w:val="clear" w:color="auto" w:fill="FFFFFF"/>
        </w:rPr>
        <w:t>ome è esplicitamene dichiarato nella nota esplicativa relativa a questo comma</w:t>
      </w:r>
      <w:r w:rsidR="00F769A6" w:rsidRPr="003E2668">
        <w:rPr>
          <w:rFonts w:ascii="Times New Roman" w:hAnsi="Times New Roman" w:cs="Times New Roman"/>
          <w:color w:val="000000"/>
          <w:sz w:val="24"/>
          <w:szCs w:val="24"/>
          <w:shd w:val="clear" w:color="auto" w:fill="FFFFFF"/>
        </w:rPr>
        <w:t xml:space="preserve">, si riprende qui l’insegnamento della </w:t>
      </w:r>
      <w:proofErr w:type="spellStart"/>
      <w:r w:rsidR="00F769A6" w:rsidRPr="003E2668">
        <w:rPr>
          <w:rFonts w:ascii="Times New Roman" w:hAnsi="Times New Roman" w:cs="Times New Roman"/>
          <w:i/>
          <w:iCs/>
          <w:color w:val="000000"/>
          <w:sz w:val="24"/>
          <w:szCs w:val="24"/>
          <w:shd w:val="clear" w:color="auto" w:fill="FFFFFF"/>
        </w:rPr>
        <w:t>Gaudium</w:t>
      </w:r>
      <w:proofErr w:type="spellEnd"/>
      <w:r w:rsidR="00F769A6" w:rsidRPr="003E2668">
        <w:rPr>
          <w:rFonts w:ascii="Times New Roman" w:hAnsi="Times New Roman" w:cs="Times New Roman"/>
          <w:i/>
          <w:iCs/>
          <w:color w:val="000000"/>
          <w:sz w:val="24"/>
          <w:szCs w:val="24"/>
          <w:shd w:val="clear" w:color="auto" w:fill="FFFFFF"/>
        </w:rPr>
        <w:t xml:space="preserve"> et </w:t>
      </w:r>
      <w:proofErr w:type="spellStart"/>
      <w:r w:rsidR="00F769A6" w:rsidRPr="003E2668">
        <w:rPr>
          <w:rFonts w:ascii="Times New Roman" w:hAnsi="Times New Roman" w:cs="Times New Roman"/>
          <w:i/>
          <w:iCs/>
          <w:color w:val="000000"/>
          <w:sz w:val="24"/>
          <w:szCs w:val="24"/>
          <w:shd w:val="clear" w:color="auto" w:fill="FFFFFF"/>
        </w:rPr>
        <w:t>spes</w:t>
      </w:r>
      <w:proofErr w:type="spellEnd"/>
      <w:r w:rsidR="00F769A6" w:rsidRPr="003E2668">
        <w:rPr>
          <w:rFonts w:ascii="Times New Roman" w:hAnsi="Times New Roman" w:cs="Times New Roman"/>
          <w:color w:val="000000"/>
          <w:sz w:val="24"/>
          <w:szCs w:val="24"/>
          <w:shd w:val="clear" w:color="auto" w:fill="FFFFFF"/>
        </w:rPr>
        <w:t xml:space="preserve"> n. 33</w:t>
      </w:r>
      <w:r w:rsidR="00543CCE" w:rsidRPr="003E2668">
        <w:rPr>
          <w:rStyle w:val="Rimandonotaapidipagina"/>
          <w:rFonts w:ascii="Times New Roman" w:hAnsi="Times New Roman" w:cs="Times New Roman"/>
          <w:color w:val="000000"/>
          <w:sz w:val="24"/>
          <w:szCs w:val="24"/>
          <w:shd w:val="clear" w:color="auto" w:fill="FFFFFF"/>
        </w:rPr>
        <w:footnoteReference w:id="15"/>
      </w:r>
      <w:r w:rsidR="00543CCE" w:rsidRPr="003E2668">
        <w:rPr>
          <w:rFonts w:ascii="Times New Roman" w:hAnsi="Times New Roman" w:cs="Times New Roman"/>
          <w:color w:val="000000"/>
          <w:sz w:val="24"/>
          <w:szCs w:val="24"/>
          <w:shd w:val="clear" w:color="auto" w:fill="FFFFFF"/>
        </w:rPr>
        <w:t xml:space="preserve">: </w:t>
      </w: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p>
    <w:p w:rsidR="00543CCE" w:rsidRPr="003E2668" w:rsidRDefault="00543CCE" w:rsidP="008966EC">
      <w:pPr>
        <w:spacing w:line="276" w:lineRule="auto"/>
        <w:ind w:left="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 xml:space="preserve">«L’espressione finale del testo è ricavata da GS n. 33: “La </w:t>
      </w:r>
      <w:r w:rsidR="003327B9" w:rsidRPr="003E2668">
        <w:rPr>
          <w:rFonts w:ascii="Times New Roman" w:eastAsia="MS Mincho" w:hAnsi="Times New Roman" w:cs="Times New Roman"/>
          <w:sz w:val="24"/>
          <w:szCs w:val="24"/>
          <w:shd w:val="clear" w:color="auto" w:fill="FFFFFF"/>
        </w:rPr>
        <w:t>C</w:t>
      </w:r>
      <w:r w:rsidRPr="003E2668">
        <w:rPr>
          <w:rFonts w:ascii="Times New Roman" w:eastAsia="MS Mincho" w:hAnsi="Times New Roman" w:cs="Times New Roman"/>
          <w:sz w:val="24"/>
          <w:szCs w:val="24"/>
          <w:shd w:val="clear" w:color="auto" w:fill="FFFFFF"/>
        </w:rPr>
        <w:t xml:space="preserve">hiesa, che custodisce il deposito della parola di Dio, da cui vengono attinti i principi per l’ordine morale religioso, anche se non ha sempre pronta la soluzione per ogni singola questione, desidera </w:t>
      </w:r>
      <w:r w:rsidRPr="003E2668">
        <w:rPr>
          <w:rFonts w:ascii="Times New Roman" w:eastAsia="MS Mincho" w:hAnsi="Times New Roman" w:cs="Times New Roman"/>
          <w:i/>
          <w:iCs/>
          <w:sz w:val="24"/>
          <w:szCs w:val="24"/>
          <w:shd w:val="clear" w:color="auto" w:fill="FFFFFF"/>
        </w:rPr>
        <w:t>unire la luce della rivelazione</w:t>
      </w:r>
      <w:r w:rsidRPr="003E2668">
        <w:rPr>
          <w:rFonts w:ascii="Times New Roman" w:eastAsia="MS Mincho" w:hAnsi="Times New Roman" w:cs="Times New Roman"/>
          <w:sz w:val="24"/>
          <w:szCs w:val="24"/>
          <w:shd w:val="clear" w:color="auto" w:fill="FFFFFF"/>
        </w:rPr>
        <w:t xml:space="preserve"> alla competenza di tutti, allo scopo di illuminare la strada sulla quale si è messa l’umanità”. L’espressione conciliare manifesta un atteggiamento di umiltà e di apertura al mondo e alla società da parte della Chiesa. Il testo proposto per le Costituzioni è pensato precisamente allo scopo di sottolinear</w:t>
      </w:r>
      <w:r w:rsidR="0075560E" w:rsidRPr="003E2668">
        <w:rPr>
          <w:rFonts w:ascii="Times New Roman" w:eastAsia="MS Mincho" w:hAnsi="Times New Roman" w:cs="Times New Roman"/>
          <w:sz w:val="24"/>
          <w:szCs w:val="24"/>
          <w:shd w:val="clear" w:color="auto" w:fill="FFFFFF"/>
        </w:rPr>
        <w:t>e</w:t>
      </w:r>
      <w:r w:rsidRPr="003E2668">
        <w:rPr>
          <w:rFonts w:ascii="Times New Roman" w:eastAsia="MS Mincho" w:hAnsi="Times New Roman" w:cs="Times New Roman"/>
          <w:sz w:val="24"/>
          <w:szCs w:val="24"/>
          <w:shd w:val="clear" w:color="auto" w:fill="FFFFFF"/>
        </w:rPr>
        <w:t xml:space="preserve"> lo stesso atteggiamento».</w:t>
      </w:r>
    </w:p>
    <w:p w:rsidR="00543CCE" w:rsidRPr="003E2668" w:rsidRDefault="00543CCE" w:rsidP="008966EC">
      <w:pPr>
        <w:spacing w:line="276" w:lineRule="auto"/>
        <w:ind w:left="708"/>
        <w:jc w:val="both"/>
        <w:rPr>
          <w:rFonts w:ascii="Times New Roman" w:eastAsia="MS Mincho" w:hAnsi="Times New Roman" w:cs="Times New Roman"/>
          <w:sz w:val="24"/>
          <w:szCs w:val="24"/>
          <w:shd w:val="clear" w:color="auto" w:fill="FFFFFF"/>
        </w:rPr>
      </w:pPr>
    </w:p>
    <w:p w:rsidR="00543CCE" w:rsidRDefault="00543CCE" w:rsidP="008966EC">
      <w:pPr>
        <w:spacing w:line="276" w:lineRule="auto"/>
        <w:ind w:firstLine="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L’azione dello Spirito Santo sul lavoro attraverso</w:t>
      </w:r>
      <w:r w:rsidR="00C40E79" w:rsidRPr="003E2668">
        <w:rPr>
          <w:rFonts w:ascii="Times New Roman" w:eastAsia="MS Mincho" w:hAnsi="Times New Roman" w:cs="Times New Roman"/>
          <w:sz w:val="24"/>
          <w:szCs w:val="24"/>
          <w:shd w:val="clear" w:color="auto" w:fill="FFFFFF"/>
        </w:rPr>
        <w:t xml:space="preserve"> la</w:t>
      </w:r>
      <w:r w:rsidRPr="003E2668">
        <w:rPr>
          <w:rFonts w:ascii="Times New Roman" w:eastAsia="MS Mincho" w:hAnsi="Times New Roman" w:cs="Times New Roman"/>
          <w:sz w:val="24"/>
          <w:szCs w:val="24"/>
          <w:shd w:val="clear" w:color="auto" w:fill="FFFFFF"/>
        </w:rPr>
        <w:t xml:space="preserve"> Chiesa consiste dunque propriamente nella illuminazione che egli </w:t>
      </w:r>
      <w:r w:rsidR="0075560E" w:rsidRPr="003E2668">
        <w:rPr>
          <w:rFonts w:ascii="Times New Roman" w:eastAsia="MS Mincho" w:hAnsi="Times New Roman" w:cs="Times New Roman"/>
          <w:sz w:val="24"/>
          <w:szCs w:val="24"/>
          <w:shd w:val="clear" w:color="auto" w:fill="FFFFFF"/>
        </w:rPr>
        <w:t xml:space="preserve">le </w:t>
      </w:r>
      <w:r w:rsidRPr="003E2668">
        <w:rPr>
          <w:rFonts w:ascii="Times New Roman" w:eastAsia="MS Mincho" w:hAnsi="Times New Roman" w:cs="Times New Roman"/>
          <w:sz w:val="24"/>
          <w:szCs w:val="24"/>
          <w:shd w:val="clear" w:color="auto" w:fill="FFFFFF"/>
        </w:rPr>
        <w:t xml:space="preserve">dà quando essa si mette in umile discernimento di quanto viene proposto da coloro che hanno competenza </w:t>
      </w:r>
      <w:r w:rsidR="00FA57A5" w:rsidRPr="003E2668">
        <w:rPr>
          <w:rFonts w:ascii="Times New Roman" w:eastAsia="MS Mincho" w:hAnsi="Times New Roman" w:cs="Times New Roman"/>
          <w:sz w:val="24"/>
          <w:szCs w:val="24"/>
          <w:shd w:val="clear" w:color="auto" w:fill="FFFFFF"/>
        </w:rPr>
        <w:t xml:space="preserve">e conoscenza </w:t>
      </w:r>
      <w:r w:rsidRPr="003E2668">
        <w:rPr>
          <w:rFonts w:ascii="Times New Roman" w:eastAsia="MS Mincho" w:hAnsi="Times New Roman" w:cs="Times New Roman"/>
          <w:sz w:val="24"/>
          <w:szCs w:val="24"/>
          <w:shd w:val="clear" w:color="auto" w:fill="FFFFFF"/>
        </w:rPr>
        <w:t xml:space="preserve">diretta di questa realtà terrestre. </w:t>
      </w:r>
    </w:p>
    <w:p w:rsidR="00543CCE" w:rsidRPr="003E2668" w:rsidRDefault="00543CCE" w:rsidP="008966EC">
      <w:pPr>
        <w:spacing w:line="276" w:lineRule="auto"/>
        <w:jc w:val="both"/>
        <w:rPr>
          <w:rFonts w:ascii="Times New Roman" w:eastAsia="MS Mincho" w:hAnsi="Times New Roman" w:cs="Times New Roman"/>
          <w:sz w:val="24"/>
          <w:szCs w:val="24"/>
          <w:shd w:val="clear" w:color="auto" w:fill="FFFFFF"/>
        </w:rPr>
      </w:pPr>
    </w:p>
    <w:p w:rsidR="00543CCE" w:rsidRPr="003E2668" w:rsidRDefault="00543CCE" w:rsidP="008966EC">
      <w:pPr>
        <w:pStyle w:val="Paragrafoelenco"/>
        <w:numPr>
          <w:ilvl w:val="0"/>
          <w:numId w:val="10"/>
        </w:numPr>
        <w:spacing w:line="276" w:lineRule="auto"/>
        <w:jc w:val="both"/>
        <w:rPr>
          <w:rFonts w:ascii="Times New Roman" w:eastAsia="MS Mincho" w:hAnsi="Times New Roman" w:cs="Times New Roman"/>
          <w:b/>
          <w:bCs/>
          <w:sz w:val="24"/>
          <w:szCs w:val="24"/>
          <w:shd w:val="clear" w:color="auto" w:fill="FFFFFF"/>
        </w:rPr>
      </w:pPr>
      <w:r w:rsidRPr="003E2668">
        <w:rPr>
          <w:rFonts w:ascii="Times New Roman" w:eastAsia="MS Mincho" w:hAnsi="Times New Roman" w:cs="Times New Roman"/>
          <w:b/>
          <w:bCs/>
          <w:sz w:val="24"/>
          <w:szCs w:val="24"/>
          <w:shd w:val="clear" w:color="auto" w:fill="FFFFFF"/>
        </w:rPr>
        <w:t>Visione carismatica francescano-cappuccin</w:t>
      </w:r>
      <w:r w:rsidR="0075560E" w:rsidRPr="003E2668">
        <w:rPr>
          <w:rFonts w:ascii="Times New Roman" w:eastAsia="MS Mincho" w:hAnsi="Times New Roman" w:cs="Times New Roman"/>
          <w:b/>
          <w:bCs/>
          <w:sz w:val="24"/>
          <w:szCs w:val="24"/>
          <w:shd w:val="clear" w:color="auto" w:fill="FFFFFF"/>
        </w:rPr>
        <w:t>a</w:t>
      </w:r>
      <w:r w:rsidR="00766BBC" w:rsidRPr="003E2668">
        <w:rPr>
          <w:rFonts w:ascii="Times New Roman" w:eastAsia="MS Mincho" w:hAnsi="Times New Roman" w:cs="Times New Roman"/>
          <w:b/>
          <w:bCs/>
          <w:sz w:val="24"/>
          <w:szCs w:val="24"/>
          <w:shd w:val="clear" w:color="auto" w:fill="FFFFFF"/>
        </w:rPr>
        <w:t xml:space="preserve">: </w:t>
      </w:r>
      <w:r w:rsidRPr="003E2668">
        <w:rPr>
          <w:rFonts w:ascii="Times New Roman" w:eastAsia="MS Mincho" w:hAnsi="Times New Roman" w:cs="Times New Roman"/>
          <w:b/>
          <w:bCs/>
          <w:sz w:val="24"/>
          <w:szCs w:val="24"/>
          <w:shd w:val="clear" w:color="auto" w:fill="FFFFFF"/>
        </w:rPr>
        <w:t xml:space="preserve">78,4-5 </w:t>
      </w:r>
    </w:p>
    <w:p w:rsidR="00543CCE" w:rsidRPr="003E2668" w:rsidRDefault="00543CCE" w:rsidP="008966EC">
      <w:pPr>
        <w:spacing w:line="276" w:lineRule="auto"/>
        <w:rPr>
          <w:rFonts w:ascii="Times New Roman" w:eastAsia="MS Mincho" w:hAnsi="Times New Roman" w:cs="Times New Roman"/>
          <w:sz w:val="24"/>
          <w:szCs w:val="24"/>
          <w:shd w:val="clear" w:color="auto" w:fill="FFFFFF"/>
        </w:rPr>
      </w:pP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Nei commi 4 e 5 del n. 78, il lavoro viene presentato sempre alla luce del “lieto annuncio”, riletto però nell’ottica del carisma di s. Francesco e della nostra tradizione cappuccina.</w:t>
      </w: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i/>
          <w:iCs/>
          <w:sz w:val="24"/>
          <w:szCs w:val="24"/>
          <w:shd w:val="clear" w:color="auto" w:fill="FFFFFF"/>
        </w:rPr>
        <w:t>La visione del lavoro in S. Francesco</w:t>
      </w:r>
      <w:r w:rsidRPr="003E2668">
        <w:rPr>
          <w:rFonts w:ascii="Times New Roman" w:eastAsia="MS Mincho" w:hAnsi="Times New Roman" w:cs="Times New Roman"/>
          <w:sz w:val="24"/>
          <w:szCs w:val="24"/>
          <w:shd w:val="clear" w:color="auto" w:fill="FFFFFF"/>
        </w:rPr>
        <w:t xml:space="preserve"> fa leva sul fatto che egli ha lavorato con le proprie mani e sulla sua esplicita volontà di praticarlo. Si evidenzia la sua singolare concezione di lavoro inteso come “una grazia da accogliere e vivere con gratitudine”. Infine, si rievoca la sua duplice esortazione a “fuggire l’ozio” e a lavorare “con fedeltà e devozione”.</w:t>
      </w: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i/>
          <w:iCs/>
          <w:sz w:val="24"/>
          <w:szCs w:val="24"/>
          <w:shd w:val="clear" w:color="auto" w:fill="FFFFFF"/>
        </w:rPr>
        <w:t xml:space="preserve">La visione del lavoro della nostra tradizione cappuccina </w:t>
      </w:r>
      <w:r w:rsidRPr="003E2668">
        <w:rPr>
          <w:rFonts w:ascii="Times New Roman" w:eastAsia="MS Mincho" w:hAnsi="Times New Roman" w:cs="Times New Roman"/>
          <w:sz w:val="24"/>
          <w:szCs w:val="24"/>
          <w:shd w:val="clear" w:color="auto" w:fill="FFFFFF"/>
        </w:rPr>
        <w:t>viene descritta a partire dalla sua visione come “grazia” che viene subito caratterizzata come dono che non esime dalla fatica ma che anzi la include e simultaneamente comporta responsabilità, letizia, lode di Dio e servizio al popolo. Inoltre viene precisato che il nostro lavoro, inteso come espressione della nostra minorità, ci impegna ad essere partecipi della condizione di quanti devono procurarsi il necessario per vivere.</w:t>
      </w: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p>
    <w:p w:rsidR="00543CCE" w:rsidRPr="003E2668" w:rsidRDefault="00541F65" w:rsidP="008966EC">
      <w:pPr>
        <w:spacing w:line="276" w:lineRule="auto"/>
        <w:ind w:firstLine="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L’</w:t>
      </w:r>
      <w:r w:rsidR="00543CCE" w:rsidRPr="003E2668">
        <w:rPr>
          <w:rFonts w:ascii="Times New Roman" w:eastAsia="MS Mincho" w:hAnsi="Times New Roman" w:cs="Times New Roman"/>
          <w:sz w:val="24"/>
          <w:szCs w:val="24"/>
          <w:shd w:val="clear" w:color="auto" w:fill="FFFFFF"/>
        </w:rPr>
        <w:t xml:space="preserve">esperienza carismatica francescano-cappuccina </w:t>
      </w:r>
      <w:r w:rsidR="00F769A6" w:rsidRPr="003E2668">
        <w:rPr>
          <w:rFonts w:ascii="Times New Roman" w:eastAsia="MS Mincho" w:hAnsi="Times New Roman" w:cs="Times New Roman"/>
          <w:sz w:val="24"/>
          <w:szCs w:val="24"/>
          <w:shd w:val="clear" w:color="auto" w:fill="FFFFFF"/>
        </w:rPr>
        <w:t>è qui sintetizzata</w:t>
      </w:r>
      <w:r w:rsidR="00543CCE" w:rsidRPr="003E2668">
        <w:rPr>
          <w:rFonts w:ascii="Times New Roman" w:eastAsia="MS Mincho" w:hAnsi="Times New Roman" w:cs="Times New Roman"/>
          <w:sz w:val="24"/>
          <w:szCs w:val="24"/>
          <w:shd w:val="clear" w:color="auto" w:fill="FFFFFF"/>
        </w:rPr>
        <w:t xml:space="preserve"> nella espressione: “</w:t>
      </w:r>
      <w:r w:rsidR="00543CCE" w:rsidRPr="003E2668">
        <w:rPr>
          <w:rFonts w:ascii="Times New Roman" w:eastAsia="MS Mincho" w:hAnsi="Times New Roman" w:cs="Times New Roman"/>
          <w:b/>
          <w:bCs/>
          <w:i/>
          <w:iCs/>
          <w:sz w:val="24"/>
          <w:szCs w:val="24"/>
          <w:shd w:val="clear" w:color="auto" w:fill="FFFFFF"/>
        </w:rPr>
        <w:t>la grazia del lavoro</w:t>
      </w:r>
      <w:r w:rsidR="00543CCE" w:rsidRPr="003E2668">
        <w:rPr>
          <w:rFonts w:ascii="Times New Roman" w:eastAsia="MS Mincho" w:hAnsi="Times New Roman" w:cs="Times New Roman"/>
          <w:sz w:val="24"/>
          <w:szCs w:val="24"/>
          <w:shd w:val="clear" w:color="auto" w:fill="FFFFFF"/>
        </w:rPr>
        <w:t>” derivata dal cap. V della Regola Bollata.</w:t>
      </w:r>
      <w:r w:rsidR="00F769A6" w:rsidRPr="003E2668">
        <w:rPr>
          <w:rFonts w:ascii="Times New Roman" w:eastAsia="MS Mincho" w:hAnsi="Times New Roman" w:cs="Times New Roman"/>
          <w:sz w:val="24"/>
          <w:szCs w:val="24"/>
          <w:shd w:val="clear" w:color="auto" w:fill="FFFFFF"/>
        </w:rPr>
        <w:t xml:space="preserve"> </w:t>
      </w:r>
      <w:r w:rsidR="00543CCE" w:rsidRPr="003E2668">
        <w:rPr>
          <w:rFonts w:ascii="Times New Roman" w:eastAsia="MS Mincho" w:hAnsi="Times New Roman" w:cs="Times New Roman"/>
          <w:sz w:val="24"/>
          <w:szCs w:val="24"/>
          <w:shd w:val="clear" w:color="auto" w:fill="FFFFFF"/>
        </w:rPr>
        <w:t xml:space="preserve">A questo proposito, va segnalato che la </w:t>
      </w:r>
      <w:r w:rsidR="00A15D04" w:rsidRPr="003E2668">
        <w:rPr>
          <w:rFonts w:ascii="Times New Roman" w:eastAsia="MS Mincho" w:hAnsi="Times New Roman" w:cs="Times New Roman"/>
          <w:sz w:val="24"/>
          <w:szCs w:val="24"/>
          <w:shd w:val="clear" w:color="auto" w:fill="FFFFFF"/>
        </w:rPr>
        <w:t>Commissione</w:t>
      </w:r>
      <w:r w:rsidR="00543CCE" w:rsidRPr="003E2668">
        <w:rPr>
          <w:rFonts w:ascii="Times New Roman" w:eastAsia="MS Mincho" w:hAnsi="Times New Roman" w:cs="Times New Roman"/>
          <w:sz w:val="24"/>
          <w:szCs w:val="24"/>
          <w:shd w:val="clear" w:color="auto" w:fill="FFFFFF"/>
        </w:rPr>
        <w:t xml:space="preserve"> ha voluto riservare l’espressione “grazia di lavorare” esclusivamente al carisma francescano cappuccino, tanto che l’ha soppressa da altri contesti dove precedentemente era stata inserita. In modo particolare </w:t>
      </w:r>
      <w:r w:rsidR="00FA57A5" w:rsidRPr="003E2668">
        <w:rPr>
          <w:rFonts w:ascii="Times New Roman" w:eastAsia="MS Mincho" w:hAnsi="Times New Roman" w:cs="Times New Roman"/>
          <w:sz w:val="24"/>
          <w:szCs w:val="24"/>
          <w:shd w:val="clear" w:color="auto" w:fill="FFFFFF"/>
        </w:rPr>
        <w:t>figurava</w:t>
      </w:r>
      <w:r w:rsidR="00543CCE" w:rsidRPr="003E2668">
        <w:rPr>
          <w:rFonts w:ascii="Times New Roman" w:eastAsia="MS Mincho" w:hAnsi="Times New Roman" w:cs="Times New Roman"/>
          <w:sz w:val="24"/>
          <w:szCs w:val="24"/>
          <w:shd w:val="clear" w:color="auto" w:fill="FFFFFF"/>
        </w:rPr>
        <w:t xml:space="preserve"> </w:t>
      </w:r>
      <w:r w:rsidR="00EC5018" w:rsidRPr="003E2668">
        <w:rPr>
          <w:rFonts w:ascii="Times New Roman" w:eastAsia="MS Mincho" w:hAnsi="Times New Roman" w:cs="Times New Roman"/>
          <w:sz w:val="24"/>
          <w:szCs w:val="24"/>
          <w:shd w:val="clear" w:color="auto" w:fill="FFFFFF"/>
        </w:rPr>
        <w:t>nella visione del</w:t>
      </w:r>
      <w:r w:rsidR="00543CCE" w:rsidRPr="003E2668">
        <w:rPr>
          <w:rFonts w:ascii="Times New Roman" w:eastAsia="MS Mincho" w:hAnsi="Times New Roman" w:cs="Times New Roman"/>
          <w:sz w:val="24"/>
          <w:szCs w:val="24"/>
          <w:shd w:val="clear" w:color="auto" w:fill="FFFFFF"/>
        </w:rPr>
        <w:t xml:space="preserve"> lavoro in rapporto con Dio Padre. Una nota</w:t>
      </w:r>
      <w:r w:rsidR="00F769A6" w:rsidRPr="003E2668">
        <w:rPr>
          <w:rFonts w:ascii="Times New Roman" w:eastAsia="MS Mincho" w:hAnsi="Times New Roman" w:cs="Times New Roman"/>
          <w:sz w:val="24"/>
          <w:szCs w:val="24"/>
          <w:shd w:val="clear" w:color="auto" w:fill="FFFFFF"/>
        </w:rPr>
        <w:t xml:space="preserve"> esplicativa in</w:t>
      </w:r>
      <w:r w:rsidR="00543CCE" w:rsidRPr="003E2668">
        <w:rPr>
          <w:rFonts w:ascii="Times New Roman" w:eastAsia="MS Mincho" w:hAnsi="Times New Roman" w:cs="Times New Roman"/>
          <w:sz w:val="24"/>
          <w:szCs w:val="24"/>
          <w:shd w:val="clear" w:color="auto" w:fill="FFFFFF"/>
        </w:rPr>
        <w:t xml:space="preserve"> </w:t>
      </w:r>
      <w:r w:rsidR="00543CCE" w:rsidRPr="003E2668">
        <w:rPr>
          <w:rFonts w:ascii="Times New Roman" w:eastAsia="MS Mincho" w:hAnsi="Times New Roman" w:cs="Times New Roman"/>
          <w:i/>
          <w:iCs/>
          <w:sz w:val="24"/>
          <w:szCs w:val="24"/>
          <w:shd w:val="clear" w:color="auto" w:fill="FFFFFF"/>
        </w:rPr>
        <w:t xml:space="preserve">Proposta1 </w:t>
      </w:r>
      <w:r w:rsidR="00543CCE" w:rsidRPr="003E2668">
        <w:rPr>
          <w:rFonts w:ascii="Times New Roman" w:eastAsia="MS Mincho" w:hAnsi="Times New Roman" w:cs="Times New Roman"/>
          <w:sz w:val="24"/>
          <w:szCs w:val="24"/>
          <w:shd w:val="clear" w:color="auto" w:fill="FFFFFF"/>
        </w:rPr>
        <w:t xml:space="preserve">documenta la decisa presa di posizione della </w:t>
      </w:r>
      <w:r w:rsidR="00A15D04" w:rsidRPr="003E2668">
        <w:rPr>
          <w:rFonts w:ascii="Times New Roman" w:eastAsia="MS Mincho" w:hAnsi="Times New Roman" w:cs="Times New Roman"/>
          <w:sz w:val="24"/>
          <w:szCs w:val="24"/>
          <w:shd w:val="clear" w:color="auto" w:fill="FFFFFF"/>
        </w:rPr>
        <w:t>Commissione</w:t>
      </w:r>
      <w:r w:rsidR="00543CCE" w:rsidRPr="003E2668">
        <w:rPr>
          <w:rFonts w:ascii="Times New Roman" w:eastAsia="MS Mincho" w:hAnsi="Times New Roman" w:cs="Times New Roman"/>
          <w:sz w:val="24"/>
          <w:szCs w:val="24"/>
          <w:shd w:val="clear" w:color="auto" w:fill="FFFFFF"/>
        </w:rPr>
        <w:t xml:space="preserve"> </w:t>
      </w:r>
      <w:r w:rsidR="00F769A6" w:rsidRPr="003E2668">
        <w:rPr>
          <w:rFonts w:ascii="Times New Roman" w:eastAsia="MS Mincho" w:hAnsi="Times New Roman" w:cs="Times New Roman"/>
          <w:sz w:val="24"/>
          <w:szCs w:val="24"/>
          <w:shd w:val="clear" w:color="auto" w:fill="FFFFFF"/>
        </w:rPr>
        <w:t>nel riservare</w:t>
      </w:r>
      <w:r w:rsidR="00543CCE" w:rsidRPr="003E2668">
        <w:rPr>
          <w:rFonts w:ascii="Times New Roman" w:eastAsia="MS Mincho" w:hAnsi="Times New Roman" w:cs="Times New Roman"/>
          <w:sz w:val="24"/>
          <w:szCs w:val="24"/>
          <w:shd w:val="clear" w:color="auto" w:fill="FFFFFF"/>
        </w:rPr>
        <w:t xml:space="preserve"> la formula “grazia del lavoro” al solo carisma francescano</w:t>
      </w:r>
      <w:r w:rsidR="00543CCE" w:rsidRPr="003E2668">
        <w:rPr>
          <w:rStyle w:val="Rimandonotaapidipagina"/>
          <w:rFonts w:ascii="Times New Roman" w:eastAsia="MS Mincho" w:hAnsi="Times New Roman" w:cs="Times New Roman"/>
          <w:sz w:val="24"/>
          <w:szCs w:val="24"/>
          <w:shd w:val="clear" w:color="auto" w:fill="FFFFFF"/>
        </w:rPr>
        <w:footnoteReference w:id="16"/>
      </w:r>
      <w:r w:rsidR="00543CCE" w:rsidRPr="003E2668">
        <w:rPr>
          <w:rFonts w:ascii="Times New Roman" w:eastAsia="MS Mincho" w:hAnsi="Times New Roman" w:cs="Times New Roman"/>
          <w:sz w:val="24"/>
          <w:szCs w:val="24"/>
          <w:shd w:val="clear" w:color="auto" w:fill="FFFFFF"/>
        </w:rPr>
        <w:t>:</w:t>
      </w: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 xml:space="preserve"> </w:t>
      </w:r>
    </w:p>
    <w:p w:rsidR="00543CCE" w:rsidRPr="003E2668" w:rsidRDefault="00543CCE" w:rsidP="008966EC">
      <w:pPr>
        <w:spacing w:line="276" w:lineRule="auto"/>
        <w:ind w:left="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lastRenderedPageBreak/>
        <w:t xml:space="preserve">«Viene soppresso in questo punto [= </w:t>
      </w:r>
      <w:r w:rsidRPr="003E2668">
        <w:rPr>
          <w:rFonts w:ascii="Times New Roman" w:eastAsia="MS Mincho" w:hAnsi="Times New Roman" w:cs="Times New Roman"/>
          <w:i/>
          <w:iCs/>
          <w:sz w:val="24"/>
          <w:szCs w:val="24"/>
          <w:shd w:val="clear" w:color="auto" w:fill="FFFFFF"/>
        </w:rPr>
        <w:t>“Dio Padre …ci chiama a cooperare …con la grazia del lavoro</w:t>
      </w:r>
      <w:r w:rsidRPr="003E2668">
        <w:rPr>
          <w:rFonts w:ascii="Times New Roman" w:eastAsia="MS Mincho" w:hAnsi="Times New Roman" w:cs="Times New Roman"/>
          <w:sz w:val="24"/>
          <w:szCs w:val="24"/>
          <w:shd w:val="clear" w:color="auto" w:fill="FFFFFF"/>
        </w:rPr>
        <w:t xml:space="preserve">”] l’accenno </w:t>
      </w:r>
      <w:r w:rsidRPr="003E2668">
        <w:rPr>
          <w:rFonts w:ascii="Times New Roman" w:eastAsia="MS Mincho" w:hAnsi="Times New Roman" w:cs="Times New Roman"/>
          <w:i/>
          <w:iCs/>
          <w:sz w:val="24"/>
          <w:szCs w:val="24"/>
          <w:shd w:val="clear" w:color="auto" w:fill="FFFFFF"/>
        </w:rPr>
        <w:t>alla grazia del lavoro</w:t>
      </w:r>
      <w:r w:rsidRPr="003E2668">
        <w:rPr>
          <w:rFonts w:ascii="Times New Roman" w:eastAsia="MS Mincho" w:hAnsi="Times New Roman" w:cs="Times New Roman"/>
          <w:sz w:val="24"/>
          <w:szCs w:val="24"/>
          <w:shd w:val="clear" w:color="auto" w:fill="FFFFFF"/>
        </w:rPr>
        <w:t xml:space="preserve"> (Rb5), che verrà evidenziato abbondantemente in seguito, in un contesto più specificamente francescano».</w:t>
      </w:r>
    </w:p>
    <w:p w:rsidR="00543CCE" w:rsidRPr="003E2668" w:rsidRDefault="00543CCE" w:rsidP="008966EC">
      <w:pPr>
        <w:spacing w:line="276" w:lineRule="auto"/>
        <w:ind w:left="708"/>
        <w:jc w:val="both"/>
        <w:rPr>
          <w:rFonts w:ascii="Times New Roman" w:eastAsia="MS Mincho" w:hAnsi="Times New Roman" w:cs="Times New Roman"/>
          <w:sz w:val="24"/>
          <w:szCs w:val="24"/>
          <w:shd w:val="clear" w:color="auto" w:fill="FFFFFF"/>
        </w:rPr>
      </w:pPr>
    </w:p>
    <w:p w:rsidR="00543CCE" w:rsidRPr="003E2668" w:rsidRDefault="00543CCE" w:rsidP="008966EC">
      <w:pPr>
        <w:spacing w:line="276" w:lineRule="auto"/>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Un’altra nota esplicativa</w:t>
      </w:r>
      <w:r w:rsidRPr="003E2668">
        <w:rPr>
          <w:rStyle w:val="Rimandonotaapidipagina"/>
          <w:rFonts w:ascii="Times New Roman" w:eastAsia="MS Mincho" w:hAnsi="Times New Roman" w:cs="Times New Roman"/>
          <w:sz w:val="24"/>
          <w:szCs w:val="24"/>
          <w:shd w:val="clear" w:color="auto" w:fill="FFFFFF"/>
        </w:rPr>
        <w:footnoteReference w:id="17"/>
      </w:r>
      <w:r w:rsidRPr="003E2668">
        <w:rPr>
          <w:rFonts w:ascii="Times New Roman" w:eastAsia="MS Mincho" w:hAnsi="Times New Roman" w:cs="Times New Roman"/>
          <w:sz w:val="24"/>
          <w:szCs w:val="24"/>
          <w:shd w:val="clear" w:color="auto" w:fill="FFFFFF"/>
        </w:rPr>
        <w:t xml:space="preserve"> ribadisce: </w:t>
      </w:r>
    </w:p>
    <w:p w:rsidR="00543CCE" w:rsidRPr="003E2668" w:rsidRDefault="00543CCE" w:rsidP="008966EC">
      <w:pPr>
        <w:spacing w:line="276" w:lineRule="auto"/>
        <w:jc w:val="both"/>
        <w:rPr>
          <w:rFonts w:ascii="Times New Roman" w:eastAsia="MS Mincho" w:hAnsi="Times New Roman" w:cs="Times New Roman"/>
          <w:sz w:val="24"/>
          <w:szCs w:val="24"/>
          <w:shd w:val="clear" w:color="auto" w:fill="FFFFFF"/>
        </w:rPr>
      </w:pPr>
    </w:p>
    <w:p w:rsidR="00543CCE" w:rsidRPr="003E2668" w:rsidRDefault="00543CCE" w:rsidP="008966EC">
      <w:pPr>
        <w:spacing w:line="276" w:lineRule="auto"/>
        <w:ind w:left="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 xml:space="preserve">«Il ripetuto riferimento </w:t>
      </w:r>
      <w:r w:rsidRPr="003E2668">
        <w:rPr>
          <w:rFonts w:ascii="Times New Roman" w:eastAsia="MS Mincho" w:hAnsi="Times New Roman" w:cs="Times New Roman"/>
          <w:i/>
          <w:iCs/>
          <w:sz w:val="24"/>
          <w:szCs w:val="24"/>
          <w:shd w:val="clear" w:color="auto" w:fill="FFFFFF"/>
        </w:rPr>
        <w:t>alla grazia del lavoro</w:t>
      </w:r>
      <w:r w:rsidRPr="003E2668">
        <w:rPr>
          <w:rFonts w:ascii="Times New Roman" w:eastAsia="MS Mincho" w:hAnsi="Times New Roman" w:cs="Times New Roman"/>
          <w:sz w:val="24"/>
          <w:szCs w:val="24"/>
          <w:shd w:val="clear" w:color="auto" w:fill="FFFFFF"/>
        </w:rPr>
        <w:t xml:space="preserve"> è giustificato dalla novità di questa espressione, usata per primo da s. Francesco (</w:t>
      </w:r>
      <w:proofErr w:type="spellStart"/>
      <w:r w:rsidRPr="003E2668">
        <w:rPr>
          <w:rFonts w:ascii="Times New Roman" w:eastAsia="MS Mincho" w:hAnsi="Times New Roman" w:cs="Times New Roman"/>
          <w:i/>
          <w:iCs/>
          <w:sz w:val="24"/>
          <w:szCs w:val="24"/>
          <w:shd w:val="clear" w:color="auto" w:fill="FFFFFF"/>
        </w:rPr>
        <w:t>Rb</w:t>
      </w:r>
      <w:proofErr w:type="spellEnd"/>
      <w:r w:rsidRPr="003E2668">
        <w:rPr>
          <w:rFonts w:ascii="Times New Roman" w:eastAsia="MS Mincho" w:hAnsi="Times New Roman" w:cs="Times New Roman"/>
          <w:sz w:val="24"/>
          <w:szCs w:val="24"/>
          <w:shd w:val="clear" w:color="auto" w:fill="FFFFFF"/>
        </w:rPr>
        <w:t xml:space="preserve"> 5: FF88)»</w:t>
      </w: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 xml:space="preserve">I due commi, in 78,4-5, relativi alla visione del lavoro nel carisma francescano cappuccino, sono entrambi polarizzati sulla “grazia del lavoro” che, dunque, nella intenzione della </w:t>
      </w:r>
      <w:r w:rsidR="00A15D04" w:rsidRPr="003E2668">
        <w:rPr>
          <w:rFonts w:ascii="Times New Roman" w:eastAsia="MS Mincho" w:hAnsi="Times New Roman" w:cs="Times New Roman"/>
          <w:sz w:val="24"/>
          <w:szCs w:val="24"/>
          <w:shd w:val="clear" w:color="auto" w:fill="FFFFFF"/>
        </w:rPr>
        <w:t>Commissione</w:t>
      </w:r>
      <w:r w:rsidRPr="003E2668">
        <w:rPr>
          <w:rFonts w:ascii="Times New Roman" w:eastAsia="MS Mincho" w:hAnsi="Times New Roman" w:cs="Times New Roman"/>
          <w:sz w:val="24"/>
          <w:szCs w:val="24"/>
          <w:shd w:val="clear" w:color="auto" w:fill="FFFFFF"/>
        </w:rPr>
        <w:t>, sembra assurgere a categoria centrale e generale della esperienza francescana per esprimere in concreto il “Vangelo del lavoro”, sia come segno di gratitudine a Dio sia come realtà impegnativa</w:t>
      </w:r>
      <w:r w:rsidR="00F03505" w:rsidRPr="003E2668">
        <w:rPr>
          <w:rFonts w:ascii="Times New Roman" w:eastAsia="MS Mincho" w:hAnsi="Times New Roman" w:cs="Times New Roman"/>
          <w:sz w:val="24"/>
          <w:szCs w:val="24"/>
          <w:shd w:val="clear" w:color="auto" w:fill="FFFFFF"/>
        </w:rPr>
        <w:t xml:space="preserve"> e faticosa</w:t>
      </w:r>
      <w:r w:rsidRPr="003E2668">
        <w:rPr>
          <w:rFonts w:ascii="Times New Roman" w:eastAsia="MS Mincho" w:hAnsi="Times New Roman" w:cs="Times New Roman"/>
          <w:sz w:val="24"/>
          <w:szCs w:val="24"/>
          <w:shd w:val="clear" w:color="auto" w:fill="FFFFFF"/>
        </w:rPr>
        <w:t xml:space="preserve">. Con perspicacia la </w:t>
      </w:r>
      <w:r w:rsidR="00A15D04" w:rsidRPr="003E2668">
        <w:rPr>
          <w:rFonts w:ascii="Times New Roman" w:eastAsia="MS Mincho" w:hAnsi="Times New Roman" w:cs="Times New Roman"/>
          <w:sz w:val="24"/>
          <w:szCs w:val="24"/>
          <w:shd w:val="clear" w:color="auto" w:fill="FFFFFF"/>
        </w:rPr>
        <w:t>Commissione</w:t>
      </w:r>
      <w:r w:rsidRPr="003E2668">
        <w:rPr>
          <w:rFonts w:ascii="Times New Roman" w:eastAsia="MS Mincho" w:hAnsi="Times New Roman" w:cs="Times New Roman"/>
          <w:sz w:val="24"/>
          <w:szCs w:val="24"/>
          <w:shd w:val="clear" w:color="auto" w:fill="FFFFFF"/>
        </w:rPr>
        <w:t xml:space="preserve"> ha evidenziato che già in s. Francesco la grazia del lavoro implica sia la modalità gratificante come anche la modalità pesante. Dopo il richiamo alla novità dell’espressione, la </w:t>
      </w:r>
      <w:r w:rsidR="00A15D04" w:rsidRPr="003E2668">
        <w:rPr>
          <w:rFonts w:ascii="Times New Roman" w:eastAsia="MS Mincho" w:hAnsi="Times New Roman" w:cs="Times New Roman"/>
          <w:sz w:val="24"/>
          <w:szCs w:val="24"/>
          <w:shd w:val="clear" w:color="auto" w:fill="FFFFFF"/>
        </w:rPr>
        <w:t>Commissione</w:t>
      </w:r>
      <w:r w:rsidRPr="003E2668">
        <w:rPr>
          <w:rFonts w:ascii="Times New Roman" w:eastAsia="MS Mincho" w:hAnsi="Times New Roman" w:cs="Times New Roman"/>
          <w:sz w:val="24"/>
          <w:szCs w:val="24"/>
          <w:shd w:val="clear" w:color="auto" w:fill="FFFFFF"/>
        </w:rPr>
        <w:t xml:space="preserve"> motiva la sua interpretazione rifacendosi a s. Francesco ma anche alla Costituzioni del 1968 e ai documenti </w:t>
      </w:r>
      <w:proofErr w:type="spellStart"/>
      <w:r w:rsidRPr="003E2668">
        <w:rPr>
          <w:rFonts w:ascii="Times New Roman" w:eastAsia="MS Mincho" w:hAnsi="Times New Roman" w:cs="Times New Roman"/>
          <w:sz w:val="24"/>
          <w:szCs w:val="24"/>
          <w:shd w:val="clear" w:color="auto" w:fill="FFFFFF"/>
        </w:rPr>
        <w:t>magisteriali</w:t>
      </w:r>
      <w:proofErr w:type="spellEnd"/>
      <w:r w:rsidR="00FA57A5" w:rsidRPr="003E2668">
        <w:rPr>
          <w:rFonts w:ascii="Times New Roman" w:eastAsia="MS Mincho" w:hAnsi="Times New Roman" w:cs="Times New Roman"/>
          <w:sz w:val="24"/>
          <w:szCs w:val="24"/>
          <w:shd w:val="clear" w:color="auto" w:fill="FFFFFF"/>
        </w:rPr>
        <w:t xml:space="preserve"> in questi termini</w:t>
      </w:r>
      <w:r w:rsidRPr="003E2668">
        <w:rPr>
          <w:rStyle w:val="Rimandonotaapidipagina"/>
          <w:rFonts w:ascii="Times New Roman" w:eastAsia="MS Mincho" w:hAnsi="Times New Roman" w:cs="Times New Roman"/>
          <w:sz w:val="24"/>
          <w:szCs w:val="24"/>
          <w:shd w:val="clear" w:color="auto" w:fill="FFFFFF"/>
        </w:rPr>
        <w:footnoteReference w:id="18"/>
      </w:r>
      <w:r w:rsidRPr="003E2668">
        <w:rPr>
          <w:rFonts w:ascii="Times New Roman" w:eastAsia="MS Mincho" w:hAnsi="Times New Roman" w:cs="Times New Roman"/>
          <w:sz w:val="24"/>
          <w:szCs w:val="24"/>
          <w:shd w:val="clear" w:color="auto" w:fill="FFFFFF"/>
        </w:rPr>
        <w:t>:</w:t>
      </w: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p>
    <w:p w:rsidR="00543CCE" w:rsidRPr="003E2668" w:rsidRDefault="00543CCE" w:rsidP="008966EC">
      <w:pPr>
        <w:spacing w:line="276" w:lineRule="auto"/>
        <w:ind w:left="708" w:firstLine="60"/>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«[S. Francesco] nel Testamento parla anche di lavoro ‘pesante’ (</w:t>
      </w:r>
      <w:proofErr w:type="spellStart"/>
      <w:r w:rsidRPr="003E2668">
        <w:rPr>
          <w:rFonts w:ascii="Times New Roman" w:eastAsia="MS Mincho" w:hAnsi="Times New Roman" w:cs="Times New Roman"/>
          <w:i/>
          <w:iCs/>
          <w:sz w:val="24"/>
          <w:szCs w:val="24"/>
          <w:shd w:val="clear" w:color="auto" w:fill="FFFFFF"/>
        </w:rPr>
        <w:t>laboritium</w:t>
      </w:r>
      <w:proofErr w:type="spellEnd"/>
      <w:r w:rsidRPr="003E2668">
        <w:rPr>
          <w:rFonts w:ascii="Times New Roman" w:eastAsia="MS Mincho" w:hAnsi="Times New Roman" w:cs="Times New Roman"/>
          <w:sz w:val="24"/>
          <w:szCs w:val="24"/>
          <w:shd w:val="clear" w:color="auto" w:fill="FFFFFF"/>
        </w:rPr>
        <w:t xml:space="preserve">). Perciò anche in questo paragrafo che si riferisce a noi, sembra importante unire la ‘grazia’ e la ‘fatica’ del lavoro (Cfr. </w:t>
      </w:r>
      <w:proofErr w:type="spellStart"/>
      <w:r w:rsidRPr="003E2668">
        <w:rPr>
          <w:rFonts w:ascii="Times New Roman" w:eastAsia="MS Mincho" w:hAnsi="Times New Roman" w:cs="Times New Roman"/>
          <w:i/>
          <w:iCs/>
          <w:sz w:val="24"/>
          <w:szCs w:val="24"/>
          <w:shd w:val="clear" w:color="auto" w:fill="FFFFFF"/>
        </w:rPr>
        <w:t>Rb</w:t>
      </w:r>
      <w:proofErr w:type="spellEnd"/>
      <w:r w:rsidRPr="003E2668">
        <w:rPr>
          <w:rFonts w:ascii="Times New Roman" w:eastAsia="MS Mincho" w:hAnsi="Times New Roman" w:cs="Times New Roman"/>
          <w:i/>
          <w:iCs/>
          <w:sz w:val="24"/>
          <w:szCs w:val="24"/>
          <w:shd w:val="clear" w:color="auto" w:fill="FFFFFF"/>
        </w:rPr>
        <w:t xml:space="preserve"> </w:t>
      </w:r>
      <w:r w:rsidRPr="003E2668">
        <w:rPr>
          <w:rFonts w:ascii="Times New Roman" w:eastAsia="MS Mincho" w:hAnsi="Times New Roman" w:cs="Times New Roman"/>
          <w:sz w:val="24"/>
          <w:szCs w:val="24"/>
          <w:shd w:val="clear" w:color="auto" w:fill="FFFFFF"/>
        </w:rPr>
        <w:t xml:space="preserve">5,1, </w:t>
      </w:r>
      <w:proofErr w:type="spellStart"/>
      <w:r w:rsidRPr="003E2668">
        <w:rPr>
          <w:rFonts w:ascii="Times New Roman" w:eastAsia="MS Mincho" w:hAnsi="Times New Roman" w:cs="Times New Roman"/>
          <w:i/>
          <w:iCs/>
          <w:sz w:val="24"/>
          <w:szCs w:val="24"/>
          <w:shd w:val="clear" w:color="auto" w:fill="FFFFFF"/>
        </w:rPr>
        <w:t>Audite</w:t>
      </w:r>
      <w:proofErr w:type="spellEnd"/>
      <w:r w:rsidRPr="003E2668">
        <w:rPr>
          <w:rFonts w:ascii="Times New Roman" w:eastAsia="MS Mincho" w:hAnsi="Times New Roman" w:cs="Times New Roman"/>
          <w:i/>
          <w:iCs/>
          <w:sz w:val="24"/>
          <w:szCs w:val="24"/>
          <w:shd w:val="clear" w:color="auto" w:fill="FFFFFF"/>
        </w:rPr>
        <w:t xml:space="preserve"> Poverelle</w:t>
      </w:r>
      <w:r w:rsidRPr="003E2668">
        <w:rPr>
          <w:rFonts w:ascii="Times New Roman" w:eastAsia="MS Mincho" w:hAnsi="Times New Roman" w:cs="Times New Roman"/>
          <w:sz w:val="24"/>
          <w:szCs w:val="24"/>
          <w:shd w:val="clear" w:color="auto" w:fill="FFFFFF"/>
        </w:rPr>
        <w:t xml:space="preserve"> 10-12; 2</w:t>
      </w:r>
      <w:r w:rsidRPr="003E2668">
        <w:rPr>
          <w:rFonts w:ascii="Times New Roman" w:eastAsia="MS Mincho" w:hAnsi="Times New Roman" w:cs="Times New Roman"/>
          <w:i/>
          <w:iCs/>
          <w:sz w:val="24"/>
          <w:szCs w:val="24"/>
          <w:shd w:val="clear" w:color="auto" w:fill="FFFFFF"/>
        </w:rPr>
        <w:t>Test</w:t>
      </w:r>
      <w:r w:rsidRPr="003E2668">
        <w:rPr>
          <w:rFonts w:ascii="Times New Roman" w:eastAsia="MS Mincho" w:hAnsi="Times New Roman" w:cs="Times New Roman"/>
          <w:sz w:val="24"/>
          <w:szCs w:val="24"/>
          <w:shd w:val="clear" w:color="auto" w:fill="FFFFFF"/>
        </w:rPr>
        <w:t xml:space="preserve"> 20: FF 88, 263/1; 119. Inoltre il testo ricupera la prospettiva delle Costituzione del 1968 (cfr. n. 64) per presentare la visione esperienziale del lavoro, che è anche </w:t>
      </w:r>
      <w:proofErr w:type="spellStart"/>
      <w:r w:rsidRPr="003E2668">
        <w:rPr>
          <w:rFonts w:ascii="Times New Roman" w:eastAsia="MS Mincho" w:hAnsi="Times New Roman" w:cs="Times New Roman"/>
          <w:i/>
          <w:iCs/>
          <w:sz w:val="24"/>
          <w:szCs w:val="24"/>
          <w:shd w:val="clear" w:color="auto" w:fill="FFFFFF"/>
        </w:rPr>
        <w:t>onus</w:t>
      </w:r>
      <w:proofErr w:type="spellEnd"/>
      <w:r w:rsidRPr="003E2668">
        <w:rPr>
          <w:rFonts w:ascii="Times New Roman" w:eastAsia="MS Mincho" w:hAnsi="Times New Roman" w:cs="Times New Roman"/>
          <w:sz w:val="24"/>
          <w:szCs w:val="24"/>
          <w:shd w:val="clear" w:color="auto" w:fill="FFFFFF"/>
        </w:rPr>
        <w:t xml:space="preserve">, </w:t>
      </w:r>
      <w:proofErr w:type="spellStart"/>
      <w:r w:rsidRPr="003E2668">
        <w:rPr>
          <w:rFonts w:ascii="Times New Roman" w:eastAsia="MS Mincho" w:hAnsi="Times New Roman" w:cs="Times New Roman"/>
          <w:i/>
          <w:iCs/>
          <w:sz w:val="24"/>
          <w:szCs w:val="24"/>
          <w:shd w:val="clear" w:color="auto" w:fill="FFFFFF"/>
        </w:rPr>
        <w:t>pondus</w:t>
      </w:r>
      <w:proofErr w:type="spellEnd"/>
      <w:r w:rsidRPr="003E2668">
        <w:rPr>
          <w:rFonts w:ascii="Times New Roman" w:eastAsia="MS Mincho" w:hAnsi="Times New Roman" w:cs="Times New Roman"/>
          <w:sz w:val="24"/>
          <w:szCs w:val="24"/>
          <w:shd w:val="clear" w:color="auto" w:fill="FFFFFF"/>
        </w:rPr>
        <w:t xml:space="preserve">, fatica e comporta sforzo e sacrificio, ecc., aspetti sottolineati dai documenti del Vaticano II e da altri documenti del Magistero, nonché dal costante pensiero della Chiesa. In riferimento alla vita religiosa, cfr. in particolare </w:t>
      </w:r>
      <w:proofErr w:type="spellStart"/>
      <w:r w:rsidRPr="003E2668">
        <w:rPr>
          <w:rFonts w:ascii="Times New Roman" w:eastAsia="MS Mincho" w:hAnsi="Times New Roman" w:cs="Times New Roman"/>
          <w:i/>
          <w:iCs/>
          <w:sz w:val="24"/>
          <w:szCs w:val="24"/>
          <w:shd w:val="clear" w:color="auto" w:fill="FFFFFF"/>
        </w:rPr>
        <w:t>Perfectae</w:t>
      </w:r>
      <w:proofErr w:type="spellEnd"/>
      <w:r w:rsidRPr="003E2668">
        <w:rPr>
          <w:rFonts w:ascii="Times New Roman" w:eastAsia="MS Mincho" w:hAnsi="Times New Roman" w:cs="Times New Roman"/>
          <w:i/>
          <w:iCs/>
          <w:sz w:val="24"/>
          <w:szCs w:val="24"/>
          <w:shd w:val="clear" w:color="auto" w:fill="FFFFFF"/>
        </w:rPr>
        <w:t xml:space="preserve"> </w:t>
      </w:r>
      <w:proofErr w:type="spellStart"/>
      <w:r w:rsidRPr="003E2668">
        <w:rPr>
          <w:rFonts w:ascii="Times New Roman" w:eastAsia="MS Mincho" w:hAnsi="Times New Roman" w:cs="Times New Roman"/>
          <w:i/>
          <w:iCs/>
          <w:sz w:val="24"/>
          <w:szCs w:val="24"/>
          <w:shd w:val="clear" w:color="auto" w:fill="FFFFFF"/>
        </w:rPr>
        <w:t>caritatis</w:t>
      </w:r>
      <w:proofErr w:type="spellEnd"/>
      <w:r w:rsidRPr="003E2668">
        <w:rPr>
          <w:rFonts w:ascii="Times New Roman" w:eastAsia="MS Mincho" w:hAnsi="Times New Roman" w:cs="Times New Roman"/>
          <w:sz w:val="24"/>
          <w:szCs w:val="24"/>
          <w:shd w:val="clear" w:color="auto" w:fill="FFFFFF"/>
        </w:rPr>
        <w:t xml:space="preserve"> n. 13 e </w:t>
      </w:r>
      <w:r w:rsidRPr="003E2668">
        <w:rPr>
          <w:rFonts w:ascii="Times New Roman" w:eastAsia="MS Mincho" w:hAnsi="Times New Roman" w:cs="Times New Roman"/>
          <w:i/>
          <w:iCs/>
          <w:sz w:val="24"/>
          <w:szCs w:val="24"/>
          <w:shd w:val="clear" w:color="auto" w:fill="FFFFFF"/>
        </w:rPr>
        <w:t xml:space="preserve">Evangelica </w:t>
      </w:r>
      <w:proofErr w:type="spellStart"/>
      <w:r w:rsidRPr="003E2668">
        <w:rPr>
          <w:rFonts w:ascii="Times New Roman" w:eastAsia="MS Mincho" w:hAnsi="Times New Roman" w:cs="Times New Roman"/>
          <w:i/>
          <w:iCs/>
          <w:sz w:val="24"/>
          <w:szCs w:val="24"/>
          <w:shd w:val="clear" w:color="auto" w:fill="FFFFFF"/>
        </w:rPr>
        <w:t>Testificatio</w:t>
      </w:r>
      <w:proofErr w:type="spellEnd"/>
      <w:r w:rsidRPr="003E2668">
        <w:rPr>
          <w:rFonts w:ascii="Times New Roman" w:eastAsia="MS Mincho" w:hAnsi="Times New Roman" w:cs="Times New Roman"/>
          <w:sz w:val="24"/>
          <w:szCs w:val="24"/>
          <w:shd w:val="clear" w:color="auto" w:fill="FFFFFF"/>
        </w:rPr>
        <w:t xml:space="preserve"> 20». </w:t>
      </w: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p>
    <w:p w:rsidR="0052257D" w:rsidRPr="003E2668" w:rsidRDefault="0052257D" w:rsidP="008966EC">
      <w:pPr>
        <w:spacing w:line="276" w:lineRule="auto"/>
        <w:ind w:firstLine="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 xml:space="preserve">Letizia e fatica, sono due aspetti </w:t>
      </w:r>
      <w:r w:rsidR="002152C1" w:rsidRPr="003E2668">
        <w:rPr>
          <w:rFonts w:ascii="Times New Roman" w:eastAsia="MS Mincho" w:hAnsi="Times New Roman" w:cs="Times New Roman"/>
          <w:sz w:val="24"/>
          <w:szCs w:val="24"/>
          <w:shd w:val="clear" w:color="auto" w:fill="FFFFFF"/>
        </w:rPr>
        <w:t xml:space="preserve">inscindibili </w:t>
      </w:r>
      <w:r w:rsidRPr="003E2668">
        <w:rPr>
          <w:rFonts w:ascii="Times New Roman" w:eastAsia="MS Mincho" w:hAnsi="Times New Roman" w:cs="Times New Roman"/>
          <w:sz w:val="24"/>
          <w:szCs w:val="24"/>
          <w:shd w:val="clear" w:color="auto" w:fill="FFFFFF"/>
        </w:rPr>
        <w:t>nella visione francescana della “grazia di lavorare”. Prendiamo atto che essi rinviano al lieto annuncio evangelico che resta tale anche quando parla di passione e di morte di Gesù. Dunque, nel duplice aspetto della “grazia de</w:t>
      </w:r>
      <w:r w:rsidR="00EC5018" w:rsidRPr="003E2668">
        <w:rPr>
          <w:rFonts w:ascii="Times New Roman" w:eastAsia="MS Mincho" w:hAnsi="Times New Roman" w:cs="Times New Roman"/>
          <w:sz w:val="24"/>
          <w:szCs w:val="24"/>
          <w:shd w:val="clear" w:color="auto" w:fill="FFFFFF"/>
        </w:rPr>
        <w:t>l</w:t>
      </w:r>
      <w:r w:rsidRPr="003E2668">
        <w:rPr>
          <w:rFonts w:ascii="Times New Roman" w:eastAsia="MS Mincho" w:hAnsi="Times New Roman" w:cs="Times New Roman"/>
          <w:sz w:val="24"/>
          <w:szCs w:val="24"/>
          <w:shd w:val="clear" w:color="auto" w:fill="FFFFFF"/>
        </w:rPr>
        <w:t xml:space="preserve"> lavoro” vi è un sottile rinvio al “Vangelo del lavoro”, vissuto da Gesù, come ci è stato presentato dalla “</w:t>
      </w:r>
      <w:proofErr w:type="spellStart"/>
      <w:r w:rsidRPr="003E2668">
        <w:rPr>
          <w:rFonts w:ascii="Times New Roman" w:eastAsia="MS Mincho" w:hAnsi="Times New Roman" w:cs="Times New Roman"/>
          <w:i/>
          <w:iCs/>
          <w:sz w:val="24"/>
          <w:szCs w:val="24"/>
          <w:shd w:val="clear" w:color="auto" w:fill="FFFFFF"/>
        </w:rPr>
        <w:t>Laborem</w:t>
      </w:r>
      <w:proofErr w:type="spellEnd"/>
      <w:r w:rsidRPr="003E2668">
        <w:rPr>
          <w:rFonts w:ascii="Times New Roman" w:eastAsia="MS Mincho" w:hAnsi="Times New Roman" w:cs="Times New Roman"/>
          <w:i/>
          <w:iCs/>
          <w:sz w:val="24"/>
          <w:szCs w:val="24"/>
          <w:shd w:val="clear" w:color="auto" w:fill="FFFFFF"/>
        </w:rPr>
        <w:t xml:space="preserve"> </w:t>
      </w:r>
      <w:proofErr w:type="spellStart"/>
      <w:r w:rsidRPr="003E2668">
        <w:rPr>
          <w:rFonts w:ascii="Times New Roman" w:eastAsia="MS Mincho" w:hAnsi="Times New Roman" w:cs="Times New Roman"/>
          <w:i/>
          <w:iCs/>
          <w:sz w:val="24"/>
          <w:szCs w:val="24"/>
          <w:shd w:val="clear" w:color="auto" w:fill="FFFFFF"/>
        </w:rPr>
        <w:t>exercens</w:t>
      </w:r>
      <w:proofErr w:type="spellEnd"/>
      <w:r w:rsidRPr="003E2668">
        <w:rPr>
          <w:rFonts w:ascii="Times New Roman" w:eastAsia="MS Mincho" w:hAnsi="Times New Roman" w:cs="Times New Roman"/>
          <w:sz w:val="24"/>
          <w:szCs w:val="24"/>
          <w:shd w:val="clear" w:color="auto" w:fill="FFFFFF"/>
        </w:rPr>
        <w:t xml:space="preserve">”. </w:t>
      </w:r>
    </w:p>
    <w:p w:rsidR="00110F86"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 xml:space="preserve"> </w:t>
      </w:r>
      <w:r w:rsidR="008577DA" w:rsidRPr="003E2668">
        <w:rPr>
          <w:rFonts w:ascii="Times New Roman" w:eastAsia="MS Mincho" w:hAnsi="Times New Roman" w:cs="Times New Roman"/>
          <w:sz w:val="24"/>
          <w:szCs w:val="24"/>
          <w:shd w:val="clear" w:color="auto" w:fill="FFFFFF"/>
        </w:rPr>
        <w:t xml:space="preserve">Non va trascurato in particolare che la “grazia del lavoro” in s. Francesco è presentata come un dono da “accogliere e vivere con gratitudine” e conseguentemente “con fedeltà e devozione” (78,4). </w:t>
      </w:r>
      <w:r w:rsidR="002152C1" w:rsidRPr="003E2668">
        <w:rPr>
          <w:rFonts w:ascii="Times New Roman" w:eastAsia="MS Mincho" w:hAnsi="Times New Roman" w:cs="Times New Roman"/>
          <w:sz w:val="24"/>
          <w:szCs w:val="24"/>
          <w:shd w:val="clear" w:color="auto" w:fill="FFFFFF"/>
        </w:rPr>
        <w:t>Ugualmente</w:t>
      </w:r>
      <w:r w:rsidR="008577DA" w:rsidRPr="003E2668">
        <w:rPr>
          <w:rFonts w:ascii="Times New Roman" w:eastAsia="MS Mincho" w:hAnsi="Times New Roman" w:cs="Times New Roman"/>
          <w:sz w:val="24"/>
          <w:szCs w:val="24"/>
          <w:shd w:val="clear" w:color="auto" w:fill="FFFFFF"/>
        </w:rPr>
        <w:t xml:space="preserve"> nella tradizione cappuccina dove la grazia del </w:t>
      </w:r>
      <w:r w:rsidR="00905EE8" w:rsidRPr="003E2668">
        <w:rPr>
          <w:rFonts w:ascii="Times New Roman" w:eastAsia="MS Mincho" w:hAnsi="Times New Roman" w:cs="Times New Roman"/>
          <w:sz w:val="24"/>
          <w:szCs w:val="24"/>
          <w:shd w:val="clear" w:color="auto" w:fill="FFFFFF"/>
        </w:rPr>
        <w:t>lavoro</w:t>
      </w:r>
      <w:r w:rsidR="008577DA" w:rsidRPr="003E2668">
        <w:rPr>
          <w:rFonts w:ascii="Times New Roman" w:eastAsia="MS Mincho" w:hAnsi="Times New Roman" w:cs="Times New Roman"/>
          <w:sz w:val="24"/>
          <w:szCs w:val="24"/>
          <w:shd w:val="clear" w:color="auto" w:fill="FFFFFF"/>
        </w:rPr>
        <w:t xml:space="preserve">, nonostante la fatica, va assunta “con animo </w:t>
      </w:r>
      <w:r w:rsidR="00905EE8" w:rsidRPr="003E2668">
        <w:rPr>
          <w:rFonts w:ascii="Times New Roman" w:eastAsia="MS Mincho" w:hAnsi="Times New Roman" w:cs="Times New Roman"/>
          <w:sz w:val="24"/>
          <w:szCs w:val="24"/>
          <w:shd w:val="clear" w:color="auto" w:fill="FFFFFF"/>
        </w:rPr>
        <w:t>lieto</w:t>
      </w:r>
      <w:r w:rsidR="00110F86" w:rsidRPr="003E2668">
        <w:rPr>
          <w:rFonts w:ascii="Times New Roman" w:eastAsia="MS Mincho" w:hAnsi="Times New Roman" w:cs="Times New Roman"/>
          <w:sz w:val="24"/>
          <w:szCs w:val="24"/>
          <w:shd w:val="clear" w:color="auto" w:fill="FFFFFF"/>
        </w:rPr>
        <w:t xml:space="preserve"> a lode di Dio e a servizio del suo popolo” (78,5). </w:t>
      </w:r>
      <w:r w:rsidR="008577DA" w:rsidRPr="003E2668">
        <w:rPr>
          <w:rFonts w:ascii="Times New Roman" w:eastAsia="MS Mincho" w:hAnsi="Times New Roman" w:cs="Times New Roman"/>
          <w:sz w:val="24"/>
          <w:szCs w:val="24"/>
          <w:shd w:val="clear" w:color="auto" w:fill="FFFFFF"/>
        </w:rPr>
        <w:t>“</w:t>
      </w:r>
      <w:r w:rsidR="00110F86" w:rsidRPr="003E2668">
        <w:rPr>
          <w:rFonts w:ascii="Times New Roman" w:eastAsia="MS Mincho" w:hAnsi="Times New Roman" w:cs="Times New Roman"/>
          <w:sz w:val="24"/>
          <w:szCs w:val="24"/>
          <w:shd w:val="clear" w:color="auto" w:fill="FFFFFF"/>
        </w:rPr>
        <w:t>G</w:t>
      </w:r>
      <w:r w:rsidR="008577DA" w:rsidRPr="003E2668">
        <w:rPr>
          <w:rFonts w:ascii="Times New Roman" w:eastAsia="MS Mincho" w:hAnsi="Times New Roman" w:cs="Times New Roman"/>
          <w:sz w:val="24"/>
          <w:szCs w:val="24"/>
          <w:shd w:val="clear" w:color="auto" w:fill="FFFFFF"/>
        </w:rPr>
        <w:t>ratitudine”</w:t>
      </w:r>
      <w:r w:rsidR="00110F86" w:rsidRPr="003E2668">
        <w:rPr>
          <w:rFonts w:ascii="Times New Roman" w:eastAsia="MS Mincho" w:hAnsi="Times New Roman" w:cs="Times New Roman"/>
          <w:sz w:val="24"/>
          <w:szCs w:val="24"/>
          <w:shd w:val="clear" w:color="auto" w:fill="FFFFFF"/>
        </w:rPr>
        <w:t>,</w:t>
      </w:r>
      <w:r w:rsidR="008577DA" w:rsidRPr="003E2668">
        <w:rPr>
          <w:rFonts w:ascii="Times New Roman" w:eastAsia="MS Mincho" w:hAnsi="Times New Roman" w:cs="Times New Roman"/>
          <w:sz w:val="24"/>
          <w:szCs w:val="24"/>
          <w:shd w:val="clear" w:color="auto" w:fill="FFFFFF"/>
        </w:rPr>
        <w:t xml:space="preserve"> “devozione” </w:t>
      </w:r>
      <w:r w:rsidR="00110F86" w:rsidRPr="003E2668">
        <w:rPr>
          <w:rFonts w:ascii="Times New Roman" w:eastAsia="MS Mincho" w:hAnsi="Times New Roman" w:cs="Times New Roman"/>
          <w:sz w:val="24"/>
          <w:szCs w:val="24"/>
          <w:shd w:val="clear" w:color="auto" w:fill="FFFFFF"/>
        </w:rPr>
        <w:t xml:space="preserve">e “lode” </w:t>
      </w:r>
      <w:r w:rsidR="008577DA" w:rsidRPr="003E2668">
        <w:rPr>
          <w:rFonts w:ascii="Times New Roman" w:eastAsia="MS Mincho" w:hAnsi="Times New Roman" w:cs="Times New Roman"/>
          <w:sz w:val="24"/>
          <w:szCs w:val="24"/>
          <w:shd w:val="clear" w:color="auto" w:fill="FFFFFF"/>
        </w:rPr>
        <w:t>implicano una attitudine di rendimento di grazie</w:t>
      </w:r>
      <w:r w:rsidR="00905EE8" w:rsidRPr="003E2668">
        <w:rPr>
          <w:rFonts w:ascii="Times New Roman" w:eastAsia="MS Mincho" w:hAnsi="Times New Roman" w:cs="Times New Roman"/>
          <w:sz w:val="24"/>
          <w:szCs w:val="24"/>
          <w:shd w:val="clear" w:color="auto" w:fill="FFFFFF"/>
        </w:rPr>
        <w:t>,</w:t>
      </w:r>
      <w:r w:rsidR="008577DA" w:rsidRPr="003E2668">
        <w:rPr>
          <w:rFonts w:ascii="Times New Roman" w:eastAsia="MS Mincho" w:hAnsi="Times New Roman" w:cs="Times New Roman"/>
          <w:sz w:val="24"/>
          <w:szCs w:val="24"/>
          <w:shd w:val="clear" w:color="auto" w:fill="FFFFFF"/>
        </w:rPr>
        <w:t xml:space="preserve"> </w:t>
      </w:r>
      <w:r w:rsidR="00905EE8" w:rsidRPr="003E2668">
        <w:rPr>
          <w:rFonts w:ascii="Times New Roman" w:eastAsia="MS Mincho" w:hAnsi="Times New Roman" w:cs="Times New Roman"/>
          <w:sz w:val="24"/>
          <w:szCs w:val="24"/>
          <w:shd w:val="clear" w:color="auto" w:fill="FFFFFF"/>
        </w:rPr>
        <w:t xml:space="preserve">come ha bene </w:t>
      </w:r>
      <w:r w:rsidR="00110F86" w:rsidRPr="003E2668">
        <w:rPr>
          <w:rFonts w:ascii="Times New Roman" w:eastAsia="MS Mincho" w:hAnsi="Times New Roman" w:cs="Times New Roman"/>
          <w:sz w:val="24"/>
          <w:szCs w:val="24"/>
          <w:shd w:val="clear" w:color="auto" w:fill="FFFFFF"/>
        </w:rPr>
        <w:t xml:space="preserve">messo in risalto </w:t>
      </w:r>
      <w:proofErr w:type="spellStart"/>
      <w:r w:rsidR="00110F86" w:rsidRPr="003E2668">
        <w:rPr>
          <w:rFonts w:ascii="Times New Roman" w:eastAsia="MS Mincho" w:hAnsi="Times New Roman" w:cs="Times New Roman"/>
          <w:sz w:val="24"/>
          <w:szCs w:val="24"/>
          <w:shd w:val="clear" w:color="auto" w:fill="FFFFFF"/>
        </w:rPr>
        <w:t>fr</w:t>
      </w:r>
      <w:proofErr w:type="spellEnd"/>
      <w:r w:rsidR="008577DA" w:rsidRPr="003E2668">
        <w:rPr>
          <w:rFonts w:ascii="Times New Roman" w:eastAsia="MS Mincho" w:hAnsi="Times New Roman" w:cs="Times New Roman"/>
          <w:sz w:val="24"/>
          <w:szCs w:val="24"/>
          <w:shd w:val="clear" w:color="auto" w:fill="FFFFFF"/>
        </w:rPr>
        <w:t xml:space="preserve">. Francesco </w:t>
      </w:r>
      <w:proofErr w:type="spellStart"/>
      <w:r w:rsidR="008577DA" w:rsidRPr="003E2668">
        <w:rPr>
          <w:rFonts w:ascii="Times New Roman" w:eastAsia="MS Mincho" w:hAnsi="Times New Roman" w:cs="Times New Roman"/>
          <w:sz w:val="24"/>
          <w:szCs w:val="24"/>
          <w:shd w:val="clear" w:color="auto" w:fill="FFFFFF"/>
        </w:rPr>
        <w:t>Polliani</w:t>
      </w:r>
      <w:proofErr w:type="spellEnd"/>
      <w:r w:rsidR="00905EE8" w:rsidRPr="003E2668">
        <w:rPr>
          <w:rFonts w:ascii="Times New Roman" w:eastAsia="MS Mincho" w:hAnsi="Times New Roman" w:cs="Times New Roman"/>
          <w:sz w:val="24"/>
          <w:szCs w:val="24"/>
          <w:shd w:val="clear" w:color="auto" w:fill="FFFFFF"/>
        </w:rPr>
        <w:t xml:space="preserve"> nel suo commento</w:t>
      </w:r>
      <w:r w:rsidR="00F03505" w:rsidRPr="003E2668">
        <w:rPr>
          <w:rStyle w:val="Rimandonotaapidipagina"/>
          <w:rFonts w:ascii="Times New Roman" w:eastAsia="MS Mincho" w:hAnsi="Times New Roman" w:cs="Times New Roman"/>
          <w:sz w:val="24"/>
          <w:szCs w:val="24"/>
          <w:shd w:val="clear" w:color="auto" w:fill="FFFFFF"/>
        </w:rPr>
        <w:footnoteReference w:id="19"/>
      </w:r>
      <w:r w:rsidR="00110F86" w:rsidRPr="003E2668">
        <w:rPr>
          <w:rFonts w:ascii="Times New Roman" w:eastAsia="MS Mincho" w:hAnsi="Times New Roman" w:cs="Times New Roman"/>
          <w:sz w:val="24"/>
          <w:szCs w:val="24"/>
          <w:shd w:val="clear" w:color="auto" w:fill="FFFFFF"/>
        </w:rPr>
        <w:t xml:space="preserve">: </w:t>
      </w:r>
    </w:p>
    <w:p w:rsidR="00905EE8" w:rsidRPr="003E2668" w:rsidRDefault="00905EE8" w:rsidP="008966EC">
      <w:pPr>
        <w:spacing w:line="276" w:lineRule="auto"/>
        <w:ind w:firstLine="708"/>
        <w:jc w:val="both"/>
        <w:rPr>
          <w:rFonts w:ascii="Times New Roman" w:eastAsia="MS Mincho" w:hAnsi="Times New Roman" w:cs="Times New Roman"/>
          <w:sz w:val="24"/>
          <w:szCs w:val="24"/>
          <w:shd w:val="clear" w:color="auto" w:fill="FFFFFF"/>
        </w:rPr>
      </w:pPr>
    </w:p>
    <w:p w:rsidR="008577DA" w:rsidRPr="003E2668" w:rsidRDefault="00110F86" w:rsidP="008966EC">
      <w:pPr>
        <w:spacing w:line="276" w:lineRule="auto"/>
        <w:ind w:left="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lastRenderedPageBreak/>
        <w:t>«</w:t>
      </w:r>
      <w:r w:rsidR="008577DA" w:rsidRPr="003E2668">
        <w:rPr>
          <w:rFonts w:ascii="Times New Roman" w:eastAsia="MS Mincho" w:hAnsi="Times New Roman" w:cs="Times New Roman"/>
          <w:sz w:val="24"/>
          <w:szCs w:val="24"/>
          <w:shd w:val="clear" w:color="auto" w:fill="FFFFFF"/>
        </w:rPr>
        <w:t xml:space="preserve">Non soltanto si rende </w:t>
      </w:r>
      <w:r w:rsidRPr="003E2668">
        <w:rPr>
          <w:rFonts w:ascii="Times New Roman" w:eastAsia="MS Mincho" w:hAnsi="Times New Roman" w:cs="Times New Roman"/>
          <w:sz w:val="24"/>
          <w:szCs w:val="24"/>
          <w:shd w:val="clear" w:color="auto" w:fill="FFFFFF"/>
        </w:rPr>
        <w:t>grazie a</w:t>
      </w:r>
      <w:r w:rsidR="008577DA" w:rsidRPr="003E2668">
        <w:rPr>
          <w:rFonts w:ascii="Times New Roman" w:eastAsia="MS Mincho" w:hAnsi="Times New Roman" w:cs="Times New Roman"/>
          <w:sz w:val="24"/>
          <w:szCs w:val="24"/>
          <w:shd w:val="clear" w:color="auto" w:fill="FFFFFF"/>
        </w:rPr>
        <w:t xml:space="preserve"> Dio con la preghiera (</w:t>
      </w:r>
      <w:proofErr w:type="spellStart"/>
      <w:r w:rsidR="008577DA" w:rsidRPr="003E2668">
        <w:rPr>
          <w:rFonts w:ascii="Times New Roman" w:eastAsia="MS Mincho" w:hAnsi="Times New Roman" w:cs="Times New Roman"/>
          <w:sz w:val="24"/>
          <w:szCs w:val="24"/>
          <w:shd w:val="clear" w:color="auto" w:fill="FFFFFF"/>
        </w:rPr>
        <w:t>cf</w:t>
      </w:r>
      <w:proofErr w:type="spellEnd"/>
      <w:r w:rsidR="008577DA" w:rsidRPr="003E2668">
        <w:rPr>
          <w:rFonts w:ascii="Times New Roman" w:eastAsia="MS Mincho" w:hAnsi="Times New Roman" w:cs="Times New Roman"/>
          <w:sz w:val="24"/>
          <w:szCs w:val="24"/>
          <w:shd w:val="clear" w:color="auto" w:fill="FFFFFF"/>
        </w:rPr>
        <w:t xml:space="preserve">. Eucaristia) ma anche con il </w:t>
      </w:r>
      <w:r w:rsidRPr="003E2668">
        <w:rPr>
          <w:rFonts w:ascii="Times New Roman" w:eastAsia="MS Mincho" w:hAnsi="Times New Roman" w:cs="Times New Roman"/>
          <w:sz w:val="24"/>
          <w:szCs w:val="24"/>
          <w:shd w:val="clear" w:color="auto" w:fill="FFFFFF"/>
        </w:rPr>
        <w:t>lavoro</w:t>
      </w:r>
      <w:r w:rsidR="008577DA" w:rsidRPr="003E2668">
        <w:rPr>
          <w:rFonts w:ascii="Times New Roman" w:eastAsia="MS Mincho" w:hAnsi="Times New Roman" w:cs="Times New Roman"/>
          <w:sz w:val="24"/>
          <w:szCs w:val="24"/>
          <w:shd w:val="clear" w:color="auto" w:fill="FFFFFF"/>
        </w:rPr>
        <w:t xml:space="preserve">. Esso è attività </w:t>
      </w:r>
      <w:r w:rsidRPr="003E2668">
        <w:rPr>
          <w:rFonts w:ascii="Times New Roman" w:eastAsia="MS Mincho" w:hAnsi="Times New Roman" w:cs="Times New Roman"/>
          <w:sz w:val="24"/>
          <w:szCs w:val="24"/>
          <w:shd w:val="clear" w:color="auto" w:fill="FFFFFF"/>
        </w:rPr>
        <w:t>cultuale</w:t>
      </w:r>
      <w:r w:rsidR="008577DA" w:rsidRPr="003E2668">
        <w:rPr>
          <w:rFonts w:ascii="Times New Roman" w:eastAsia="MS Mincho" w:hAnsi="Times New Roman" w:cs="Times New Roman"/>
          <w:sz w:val="24"/>
          <w:szCs w:val="24"/>
          <w:shd w:val="clear" w:color="auto" w:fill="FFFFFF"/>
        </w:rPr>
        <w:t>, con la quale si ‘</w:t>
      </w:r>
      <w:r w:rsidR="008577DA" w:rsidRPr="003E2668">
        <w:rPr>
          <w:rFonts w:ascii="Times New Roman" w:eastAsia="MS Mincho" w:hAnsi="Times New Roman" w:cs="Times New Roman"/>
          <w:i/>
          <w:iCs/>
          <w:sz w:val="24"/>
          <w:szCs w:val="24"/>
          <w:shd w:val="clear" w:color="auto" w:fill="FFFFFF"/>
        </w:rPr>
        <w:t>rende grazie</w:t>
      </w:r>
      <w:r w:rsidRPr="003E2668">
        <w:rPr>
          <w:rFonts w:ascii="Times New Roman" w:eastAsia="MS Mincho" w:hAnsi="Times New Roman" w:cs="Times New Roman"/>
          <w:i/>
          <w:iCs/>
          <w:sz w:val="24"/>
          <w:szCs w:val="24"/>
          <w:shd w:val="clear" w:color="auto" w:fill="FFFFFF"/>
        </w:rPr>
        <w:t>’</w:t>
      </w:r>
      <w:r w:rsidR="008577DA" w:rsidRPr="003E2668">
        <w:rPr>
          <w:rFonts w:ascii="Times New Roman" w:eastAsia="MS Mincho" w:hAnsi="Times New Roman" w:cs="Times New Roman"/>
          <w:sz w:val="24"/>
          <w:szCs w:val="24"/>
          <w:shd w:val="clear" w:color="auto" w:fill="FFFFFF"/>
        </w:rPr>
        <w:t xml:space="preserve"> e si </w:t>
      </w:r>
      <w:r w:rsidRPr="003E2668">
        <w:rPr>
          <w:rFonts w:ascii="Times New Roman" w:eastAsia="MS Mincho" w:hAnsi="Times New Roman" w:cs="Times New Roman"/>
          <w:i/>
          <w:iCs/>
          <w:sz w:val="24"/>
          <w:szCs w:val="24"/>
          <w:shd w:val="clear" w:color="auto" w:fill="FFFFFF"/>
        </w:rPr>
        <w:t>‘</w:t>
      </w:r>
      <w:r w:rsidR="008577DA" w:rsidRPr="003E2668">
        <w:rPr>
          <w:rFonts w:ascii="Times New Roman" w:eastAsia="MS Mincho" w:hAnsi="Times New Roman" w:cs="Times New Roman"/>
          <w:i/>
          <w:iCs/>
          <w:sz w:val="24"/>
          <w:szCs w:val="24"/>
          <w:shd w:val="clear" w:color="auto" w:fill="FFFFFF"/>
        </w:rPr>
        <w:t>rende lode</w:t>
      </w:r>
      <w:r w:rsidRPr="003E2668">
        <w:rPr>
          <w:rFonts w:ascii="Times New Roman" w:eastAsia="MS Mincho" w:hAnsi="Times New Roman" w:cs="Times New Roman"/>
          <w:i/>
          <w:iCs/>
          <w:sz w:val="24"/>
          <w:szCs w:val="24"/>
          <w:shd w:val="clear" w:color="auto" w:fill="FFFFFF"/>
        </w:rPr>
        <w:t>’</w:t>
      </w:r>
      <w:r w:rsidR="008577DA" w:rsidRPr="003E2668">
        <w:rPr>
          <w:rFonts w:ascii="Times New Roman" w:eastAsia="MS Mincho" w:hAnsi="Times New Roman" w:cs="Times New Roman"/>
          <w:sz w:val="24"/>
          <w:szCs w:val="24"/>
          <w:shd w:val="clear" w:color="auto" w:fill="FFFFFF"/>
        </w:rPr>
        <w:t xml:space="preserve">, oltre che prestare un </w:t>
      </w:r>
      <w:r w:rsidRPr="003E2668">
        <w:rPr>
          <w:rFonts w:ascii="Times New Roman" w:eastAsia="MS Mincho" w:hAnsi="Times New Roman" w:cs="Times New Roman"/>
          <w:sz w:val="24"/>
          <w:szCs w:val="24"/>
          <w:shd w:val="clear" w:color="auto" w:fill="FFFFFF"/>
        </w:rPr>
        <w:t>‘</w:t>
      </w:r>
      <w:r w:rsidR="008577DA" w:rsidRPr="003E2668">
        <w:rPr>
          <w:rFonts w:ascii="Times New Roman" w:eastAsia="MS Mincho" w:hAnsi="Times New Roman" w:cs="Times New Roman"/>
          <w:i/>
          <w:iCs/>
          <w:sz w:val="24"/>
          <w:szCs w:val="24"/>
          <w:shd w:val="clear" w:color="auto" w:fill="FFFFFF"/>
        </w:rPr>
        <w:t>servizio ai fratelli</w:t>
      </w:r>
      <w:r w:rsidR="00905EE8" w:rsidRPr="003E2668">
        <w:rPr>
          <w:rFonts w:ascii="Times New Roman" w:eastAsia="MS Mincho" w:hAnsi="Times New Roman" w:cs="Times New Roman"/>
          <w:i/>
          <w:iCs/>
          <w:sz w:val="24"/>
          <w:szCs w:val="24"/>
          <w:shd w:val="clear" w:color="auto" w:fill="FFFFFF"/>
        </w:rPr>
        <w:t>’</w:t>
      </w:r>
      <w:r w:rsidR="00905EE8" w:rsidRPr="003E2668">
        <w:rPr>
          <w:rFonts w:ascii="Times New Roman" w:eastAsia="MS Mincho" w:hAnsi="Times New Roman" w:cs="Times New Roman"/>
          <w:sz w:val="24"/>
          <w:szCs w:val="24"/>
          <w:shd w:val="clear" w:color="auto" w:fill="FFFFFF"/>
        </w:rPr>
        <w:t xml:space="preserve"> e</w:t>
      </w:r>
      <w:r w:rsidR="008577DA" w:rsidRPr="003E2668">
        <w:rPr>
          <w:rFonts w:ascii="Times New Roman" w:eastAsia="MS Mincho" w:hAnsi="Times New Roman" w:cs="Times New Roman"/>
          <w:sz w:val="24"/>
          <w:szCs w:val="24"/>
          <w:shd w:val="clear" w:color="auto" w:fill="FFFFFF"/>
        </w:rPr>
        <w:t xml:space="preserve"> procurarci il </w:t>
      </w:r>
      <w:r w:rsidRPr="003E2668">
        <w:rPr>
          <w:rFonts w:ascii="Times New Roman" w:eastAsia="MS Mincho" w:hAnsi="Times New Roman" w:cs="Times New Roman"/>
          <w:sz w:val="24"/>
          <w:szCs w:val="24"/>
          <w:shd w:val="clear" w:color="auto" w:fill="FFFFFF"/>
        </w:rPr>
        <w:t>‘</w:t>
      </w:r>
      <w:r w:rsidR="008577DA" w:rsidRPr="003E2668">
        <w:rPr>
          <w:rFonts w:ascii="Times New Roman" w:eastAsia="MS Mincho" w:hAnsi="Times New Roman" w:cs="Times New Roman"/>
          <w:i/>
          <w:iCs/>
          <w:sz w:val="24"/>
          <w:szCs w:val="24"/>
          <w:shd w:val="clear" w:color="auto" w:fill="FFFFFF"/>
        </w:rPr>
        <w:t xml:space="preserve">necessario </w:t>
      </w:r>
      <w:r w:rsidRPr="003E2668">
        <w:rPr>
          <w:rFonts w:ascii="Times New Roman" w:eastAsia="MS Mincho" w:hAnsi="Times New Roman" w:cs="Times New Roman"/>
          <w:i/>
          <w:iCs/>
          <w:sz w:val="24"/>
          <w:szCs w:val="24"/>
          <w:shd w:val="clear" w:color="auto" w:fill="FFFFFF"/>
        </w:rPr>
        <w:t>per</w:t>
      </w:r>
      <w:r w:rsidR="008577DA" w:rsidRPr="003E2668">
        <w:rPr>
          <w:rFonts w:ascii="Times New Roman" w:eastAsia="MS Mincho" w:hAnsi="Times New Roman" w:cs="Times New Roman"/>
          <w:i/>
          <w:iCs/>
          <w:sz w:val="24"/>
          <w:szCs w:val="24"/>
          <w:shd w:val="clear" w:color="auto" w:fill="FFFFFF"/>
        </w:rPr>
        <w:t xml:space="preserve"> vivere</w:t>
      </w:r>
      <w:r w:rsidRPr="003E2668">
        <w:rPr>
          <w:rFonts w:ascii="Times New Roman" w:eastAsia="MS Mincho" w:hAnsi="Times New Roman" w:cs="Times New Roman"/>
          <w:i/>
          <w:iCs/>
          <w:sz w:val="24"/>
          <w:szCs w:val="24"/>
          <w:shd w:val="clear" w:color="auto" w:fill="FFFFFF"/>
        </w:rPr>
        <w:t>’</w:t>
      </w:r>
      <w:r w:rsidRPr="003E2668">
        <w:rPr>
          <w:rFonts w:ascii="Times New Roman" w:eastAsia="MS Mincho" w:hAnsi="Times New Roman" w:cs="Times New Roman"/>
          <w:sz w:val="24"/>
          <w:szCs w:val="24"/>
          <w:shd w:val="clear" w:color="auto" w:fill="FFFFFF"/>
        </w:rPr>
        <w:t>»</w:t>
      </w:r>
      <w:r w:rsidR="00F03505" w:rsidRPr="003E2668">
        <w:rPr>
          <w:rFonts w:ascii="Times New Roman" w:eastAsia="MS Mincho" w:hAnsi="Times New Roman" w:cs="Times New Roman"/>
          <w:sz w:val="24"/>
          <w:szCs w:val="24"/>
          <w:shd w:val="clear" w:color="auto" w:fill="FFFFFF"/>
        </w:rPr>
        <w:t>.</w:t>
      </w:r>
    </w:p>
    <w:p w:rsidR="008577DA" w:rsidRPr="003E2668" w:rsidRDefault="008577DA" w:rsidP="008966EC">
      <w:pPr>
        <w:spacing w:line="276" w:lineRule="auto"/>
        <w:ind w:firstLine="708"/>
        <w:jc w:val="both"/>
        <w:rPr>
          <w:rFonts w:ascii="Times New Roman" w:eastAsia="MS Mincho" w:hAnsi="Times New Roman" w:cs="Times New Roman"/>
          <w:sz w:val="24"/>
          <w:szCs w:val="24"/>
          <w:shd w:val="clear" w:color="auto" w:fill="FFFFFF"/>
        </w:rPr>
      </w:pPr>
    </w:p>
    <w:p w:rsidR="00F611A7" w:rsidRPr="003E2668" w:rsidRDefault="00F611A7"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Questa visione del lavoro come rendimento di grazie </w:t>
      </w:r>
      <w:r w:rsidR="002152C1" w:rsidRPr="003E2668">
        <w:rPr>
          <w:rFonts w:ascii="Times New Roman" w:hAnsi="Times New Roman" w:cs="Times New Roman"/>
          <w:sz w:val="24"/>
          <w:szCs w:val="24"/>
        </w:rPr>
        <w:t xml:space="preserve">in relazione esplicita alla </w:t>
      </w:r>
      <w:r w:rsidR="0075560E" w:rsidRPr="003E2668">
        <w:rPr>
          <w:rFonts w:ascii="Times New Roman" w:hAnsi="Times New Roman" w:cs="Times New Roman"/>
          <w:sz w:val="24"/>
          <w:szCs w:val="24"/>
        </w:rPr>
        <w:t>Eucaristia verrà</w:t>
      </w:r>
      <w:r w:rsidRPr="003E2668">
        <w:rPr>
          <w:rFonts w:ascii="Times New Roman" w:hAnsi="Times New Roman" w:cs="Times New Roman"/>
          <w:sz w:val="24"/>
          <w:szCs w:val="24"/>
        </w:rPr>
        <w:t xml:space="preserve"> espressa formalmente più avanti in 80,4 ma è interessante rilevare che </w:t>
      </w:r>
      <w:r w:rsidR="0075560E" w:rsidRPr="003E2668">
        <w:rPr>
          <w:rFonts w:ascii="Times New Roman" w:hAnsi="Times New Roman" w:cs="Times New Roman"/>
          <w:sz w:val="24"/>
          <w:szCs w:val="24"/>
        </w:rPr>
        <w:t>essa è</w:t>
      </w:r>
      <w:r w:rsidRPr="003E2668">
        <w:rPr>
          <w:rFonts w:ascii="Times New Roman" w:hAnsi="Times New Roman" w:cs="Times New Roman"/>
          <w:sz w:val="24"/>
          <w:szCs w:val="24"/>
        </w:rPr>
        <w:t xml:space="preserve"> già implicita nella formula “la grazia di </w:t>
      </w:r>
      <w:r w:rsidR="002152C1" w:rsidRPr="003E2668">
        <w:rPr>
          <w:rFonts w:ascii="Times New Roman" w:hAnsi="Times New Roman" w:cs="Times New Roman"/>
          <w:sz w:val="24"/>
          <w:szCs w:val="24"/>
        </w:rPr>
        <w:t>la</w:t>
      </w:r>
      <w:r w:rsidRPr="003E2668">
        <w:rPr>
          <w:rFonts w:ascii="Times New Roman" w:hAnsi="Times New Roman" w:cs="Times New Roman"/>
          <w:sz w:val="24"/>
          <w:szCs w:val="24"/>
        </w:rPr>
        <w:t xml:space="preserve">vorare”. </w:t>
      </w:r>
    </w:p>
    <w:p w:rsidR="00BC25B9" w:rsidRPr="003E2668" w:rsidRDefault="00F611A7"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La densità di questa formula francescana non era sfuggita alle nostre Costituzioni che la avevano già anticipata </w:t>
      </w:r>
      <w:r w:rsidR="00F03505" w:rsidRPr="003E2668">
        <w:rPr>
          <w:rFonts w:ascii="Times New Roman" w:hAnsi="Times New Roman" w:cs="Times New Roman"/>
          <w:sz w:val="24"/>
          <w:szCs w:val="24"/>
        </w:rPr>
        <w:t xml:space="preserve">sempre </w:t>
      </w:r>
      <w:r w:rsidR="00BC25B9" w:rsidRPr="003E2668">
        <w:rPr>
          <w:rFonts w:ascii="Times New Roman" w:hAnsi="Times New Roman" w:cs="Times New Roman"/>
          <w:sz w:val="24"/>
          <w:szCs w:val="24"/>
        </w:rPr>
        <w:t xml:space="preserve">in riferimento al lavoro secondo il nostro carisma, nel contesto del cap. II, nell’art. VI dedicato alla “Formazione al lavoro e al ministero”, che nel n. 37,4 prescrive: </w:t>
      </w:r>
    </w:p>
    <w:p w:rsidR="00BC25B9" w:rsidRPr="003E2668" w:rsidRDefault="00BC25B9" w:rsidP="008966EC">
      <w:pPr>
        <w:spacing w:line="276" w:lineRule="auto"/>
        <w:ind w:firstLine="708"/>
        <w:jc w:val="both"/>
        <w:rPr>
          <w:rFonts w:ascii="Times New Roman" w:hAnsi="Times New Roman" w:cs="Times New Roman"/>
          <w:sz w:val="24"/>
          <w:szCs w:val="24"/>
        </w:rPr>
      </w:pPr>
    </w:p>
    <w:p w:rsidR="00BC25B9" w:rsidRPr="003E2668" w:rsidRDefault="00BC25B9" w:rsidP="008966EC">
      <w:pPr>
        <w:spacing w:line="276" w:lineRule="auto"/>
        <w:ind w:left="708"/>
        <w:jc w:val="both"/>
        <w:rPr>
          <w:rFonts w:ascii="Times New Roman" w:hAnsi="Times New Roman" w:cs="Times New Roman"/>
          <w:sz w:val="24"/>
          <w:szCs w:val="24"/>
        </w:rPr>
      </w:pPr>
      <w:r w:rsidRPr="003E2668">
        <w:rPr>
          <w:rFonts w:ascii="Times New Roman" w:hAnsi="Times New Roman" w:cs="Times New Roman"/>
          <w:sz w:val="24"/>
          <w:szCs w:val="24"/>
        </w:rPr>
        <w:t xml:space="preserve">«E’ compito dell’Ordine aiutare ogni frate a sviluppare </w:t>
      </w:r>
      <w:r w:rsidRPr="003E2668">
        <w:rPr>
          <w:rFonts w:ascii="Times New Roman" w:hAnsi="Times New Roman" w:cs="Times New Roman"/>
          <w:i/>
          <w:iCs/>
          <w:sz w:val="24"/>
          <w:szCs w:val="24"/>
        </w:rPr>
        <w:t>la propria grazia di lavorare</w:t>
      </w:r>
      <w:r w:rsidRPr="003E2668">
        <w:rPr>
          <w:rFonts w:ascii="Times New Roman" w:hAnsi="Times New Roman" w:cs="Times New Roman"/>
          <w:sz w:val="24"/>
          <w:szCs w:val="24"/>
        </w:rPr>
        <w:t>. Svolgendo il loro lavoro, infatti, i frati si sostengono vicendevolmente nella vocazione e vi è incrementata l’armonia della vita fraterna».</w:t>
      </w:r>
    </w:p>
    <w:p w:rsidR="00BC25B9" w:rsidRPr="003E2668" w:rsidRDefault="00BC25B9" w:rsidP="008966EC">
      <w:pPr>
        <w:spacing w:line="276" w:lineRule="auto"/>
        <w:ind w:left="708"/>
        <w:jc w:val="both"/>
        <w:rPr>
          <w:rFonts w:ascii="Times New Roman" w:hAnsi="Times New Roman" w:cs="Times New Roman"/>
          <w:sz w:val="24"/>
          <w:szCs w:val="24"/>
        </w:rPr>
      </w:pPr>
    </w:p>
    <w:p w:rsidR="00BC25B9" w:rsidRPr="003E2668" w:rsidRDefault="00BC25B9" w:rsidP="008966EC">
      <w:pPr>
        <w:spacing w:line="276" w:lineRule="auto"/>
        <w:jc w:val="both"/>
        <w:rPr>
          <w:rFonts w:ascii="Times New Roman" w:hAnsi="Times New Roman" w:cs="Times New Roman"/>
          <w:sz w:val="24"/>
          <w:szCs w:val="24"/>
        </w:rPr>
      </w:pPr>
      <w:r w:rsidRPr="003E2668">
        <w:rPr>
          <w:rFonts w:ascii="Times New Roman" w:hAnsi="Times New Roman" w:cs="Times New Roman"/>
          <w:sz w:val="24"/>
          <w:szCs w:val="24"/>
        </w:rPr>
        <w:t>Tale “grazia del lavoro”, pur richiamata</w:t>
      </w:r>
      <w:r w:rsidR="00C233B4" w:rsidRPr="003E2668">
        <w:rPr>
          <w:rFonts w:ascii="Times New Roman" w:hAnsi="Times New Roman" w:cs="Times New Roman"/>
          <w:sz w:val="24"/>
          <w:szCs w:val="24"/>
        </w:rPr>
        <w:t xml:space="preserve"> nel </w:t>
      </w:r>
      <w:r w:rsidRPr="003E2668">
        <w:rPr>
          <w:rFonts w:ascii="Times New Roman" w:hAnsi="Times New Roman" w:cs="Times New Roman"/>
          <w:sz w:val="24"/>
          <w:szCs w:val="24"/>
        </w:rPr>
        <w:t>riferimento ai doni del singolo frate, è però messa in relazione anche con la vita fraterna il cui primato in ogni servizio compiuto dal singolo frate è ribadito, subito dopo, nel comma n. 37,6:</w:t>
      </w:r>
    </w:p>
    <w:p w:rsidR="00BC25B9" w:rsidRPr="003E2668" w:rsidRDefault="00BC25B9" w:rsidP="008966EC">
      <w:pPr>
        <w:spacing w:line="276" w:lineRule="auto"/>
        <w:jc w:val="both"/>
        <w:rPr>
          <w:rFonts w:ascii="Times New Roman" w:hAnsi="Times New Roman" w:cs="Times New Roman"/>
          <w:sz w:val="24"/>
          <w:szCs w:val="24"/>
        </w:rPr>
      </w:pPr>
      <w:r w:rsidRPr="003E2668">
        <w:rPr>
          <w:rFonts w:ascii="Times New Roman" w:hAnsi="Times New Roman" w:cs="Times New Roman"/>
          <w:sz w:val="24"/>
          <w:szCs w:val="24"/>
        </w:rPr>
        <w:t xml:space="preserve"> </w:t>
      </w:r>
    </w:p>
    <w:p w:rsidR="00BC25B9" w:rsidRPr="003E2668" w:rsidRDefault="00BC25B9" w:rsidP="008966EC">
      <w:pPr>
        <w:spacing w:line="276" w:lineRule="auto"/>
        <w:ind w:left="708"/>
        <w:jc w:val="both"/>
        <w:rPr>
          <w:rFonts w:ascii="Times New Roman" w:hAnsi="Times New Roman" w:cs="Times New Roman"/>
          <w:sz w:val="24"/>
          <w:szCs w:val="24"/>
        </w:rPr>
      </w:pPr>
      <w:r w:rsidRPr="003E2668">
        <w:rPr>
          <w:rFonts w:ascii="Times New Roman" w:hAnsi="Times New Roman" w:cs="Times New Roman"/>
          <w:sz w:val="24"/>
          <w:szCs w:val="24"/>
        </w:rPr>
        <w:t xml:space="preserve">«Si abbia la massima cura che la preparazione per il lavoro e l’apostolato si sviluppi nel vero spirito di servizio, in coerenza con la consacrazione religiosa e sia armonizzata al cammino della iniziazione, assicurando il primato della vita fraterna”. </w:t>
      </w:r>
    </w:p>
    <w:p w:rsidR="00BC25B9" w:rsidRPr="003E2668" w:rsidRDefault="00BC25B9" w:rsidP="008966EC">
      <w:pPr>
        <w:spacing w:line="276" w:lineRule="auto"/>
        <w:jc w:val="both"/>
        <w:rPr>
          <w:rFonts w:ascii="Times New Roman" w:hAnsi="Times New Roman" w:cs="Times New Roman"/>
          <w:sz w:val="24"/>
          <w:szCs w:val="24"/>
        </w:rPr>
      </w:pPr>
    </w:p>
    <w:p w:rsidR="00BC25B9" w:rsidRPr="003E2668" w:rsidRDefault="00BC25B9" w:rsidP="008966EC">
      <w:pPr>
        <w:spacing w:line="276" w:lineRule="auto"/>
        <w:jc w:val="both"/>
        <w:rPr>
          <w:rFonts w:ascii="Times New Roman" w:hAnsi="Times New Roman" w:cs="Times New Roman"/>
          <w:sz w:val="24"/>
          <w:szCs w:val="24"/>
        </w:rPr>
      </w:pPr>
      <w:r w:rsidRPr="003E2668">
        <w:rPr>
          <w:rFonts w:ascii="Times New Roman" w:hAnsi="Times New Roman" w:cs="Times New Roman"/>
          <w:sz w:val="24"/>
          <w:szCs w:val="24"/>
        </w:rPr>
        <w:t xml:space="preserve">La “grazia del lavoro” riappare ancora una volta in 38,2: </w:t>
      </w:r>
    </w:p>
    <w:p w:rsidR="00BC25B9" w:rsidRPr="003E2668" w:rsidRDefault="00BC25B9" w:rsidP="008966EC">
      <w:pPr>
        <w:spacing w:line="276" w:lineRule="auto"/>
        <w:jc w:val="both"/>
        <w:rPr>
          <w:rFonts w:ascii="Times New Roman" w:hAnsi="Times New Roman" w:cs="Times New Roman"/>
          <w:sz w:val="24"/>
          <w:szCs w:val="24"/>
        </w:rPr>
      </w:pPr>
    </w:p>
    <w:p w:rsidR="00BC25B9" w:rsidRPr="003E2668" w:rsidRDefault="00BC25B9" w:rsidP="008966EC">
      <w:pPr>
        <w:spacing w:line="276" w:lineRule="auto"/>
        <w:ind w:left="708"/>
        <w:jc w:val="both"/>
        <w:rPr>
          <w:rFonts w:ascii="Times New Roman" w:hAnsi="Times New Roman" w:cs="Times New Roman"/>
          <w:sz w:val="24"/>
          <w:szCs w:val="24"/>
        </w:rPr>
      </w:pPr>
      <w:r w:rsidRPr="003E2668">
        <w:rPr>
          <w:rFonts w:ascii="Times New Roman" w:hAnsi="Times New Roman" w:cs="Times New Roman"/>
          <w:sz w:val="24"/>
          <w:szCs w:val="24"/>
        </w:rPr>
        <w:t xml:space="preserve">«Perciò mentre apprendono un’abilità manuale e una solida cultura, [i frati] procurino di diventare santi e nello stesso tempo competenti nella </w:t>
      </w:r>
      <w:r w:rsidRPr="003E2668">
        <w:rPr>
          <w:rFonts w:ascii="Times New Roman" w:hAnsi="Times New Roman" w:cs="Times New Roman"/>
          <w:i/>
          <w:iCs/>
          <w:sz w:val="24"/>
          <w:szCs w:val="24"/>
        </w:rPr>
        <w:t>particolare grazia del lavoro</w:t>
      </w:r>
      <w:r w:rsidRPr="003E2668">
        <w:rPr>
          <w:rFonts w:ascii="Times New Roman" w:hAnsi="Times New Roman" w:cs="Times New Roman"/>
          <w:sz w:val="24"/>
          <w:szCs w:val="24"/>
        </w:rPr>
        <w:t xml:space="preserve">». </w:t>
      </w:r>
    </w:p>
    <w:p w:rsidR="00BC25B9" w:rsidRPr="003E2668" w:rsidRDefault="00BC25B9" w:rsidP="008966EC">
      <w:pPr>
        <w:spacing w:line="276" w:lineRule="auto"/>
        <w:ind w:left="708"/>
        <w:jc w:val="both"/>
        <w:rPr>
          <w:rFonts w:ascii="Times New Roman" w:hAnsi="Times New Roman" w:cs="Times New Roman"/>
          <w:sz w:val="24"/>
          <w:szCs w:val="24"/>
        </w:rPr>
      </w:pPr>
    </w:p>
    <w:p w:rsidR="00BC25B9" w:rsidRPr="003E2668" w:rsidRDefault="00BC25B9" w:rsidP="008966EC">
      <w:pPr>
        <w:spacing w:line="276" w:lineRule="auto"/>
        <w:jc w:val="both"/>
        <w:rPr>
          <w:rFonts w:ascii="Times New Roman" w:hAnsi="Times New Roman" w:cs="Times New Roman"/>
          <w:sz w:val="24"/>
          <w:szCs w:val="24"/>
        </w:rPr>
      </w:pPr>
      <w:r w:rsidRPr="003E2668">
        <w:rPr>
          <w:rFonts w:ascii="Times New Roman" w:hAnsi="Times New Roman" w:cs="Times New Roman"/>
          <w:sz w:val="24"/>
          <w:szCs w:val="24"/>
        </w:rPr>
        <w:t xml:space="preserve">La “grazia del lavoro” anche qui </w:t>
      </w:r>
      <w:r w:rsidR="002152C1" w:rsidRPr="003E2668">
        <w:rPr>
          <w:rFonts w:ascii="Times New Roman" w:hAnsi="Times New Roman" w:cs="Times New Roman"/>
          <w:sz w:val="24"/>
          <w:szCs w:val="24"/>
        </w:rPr>
        <w:t xml:space="preserve">è </w:t>
      </w:r>
      <w:r w:rsidRPr="003E2668">
        <w:rPr>
          <w:rFonts w:ascii="Times New Roman" w:hAnsi="Times New Roman" w:cs="Times New Roman"/>
          <w:sz w:val="24"/>
          <w:szCs w:val="24"/>
        </w:rPr>
        <w:t>riferita al dono specifico di ciascun frate</w:t>
      </w:r>
      <w:r w:rsidR="00F03505" w:rsidRPr="003E2668">
        <w:rPr>
          <w:rFonts w:ascii="Times New Roman" w:hAnsi="Times New Roman" w:cs="Times New Roman"/>
          <w:sz w:val="24"/>
          <w:szCs w:val="24"/>
        </w:rPr>
        <w:t xml:space="preserve">, e in concreto </w:t>
      </w:r>
      <w:r w:rsidRPr="003E2668">
        <w:rPr>
          <w:rFonts w:ascii="Times New Roman" w:hAnsi="Times New Roman" w:cs="Times New Roman"/>
          <w:sz w:val="24"/>
          <w:szCs w:val="24"/>
        </w:rPr>
        <w:t xml:space="preserve">sia </w:t>
      </w:r>
      <w:r w:rsidR="00766BBC" w:rsidRPr="003E2668">
        <w:rPr>
          <w:rFonts w:ascii="Times New Roman" w:hAnsi="Times New Roman" w:cs="Times New Roman"/>
          <w:sz w:val="24"/>
          <w:szCs w:val="24"/>
        </w:rPr>
        <w:t xml:space="preserve">alla </w:t>
      </w:r>
      <w:r w:rsidRPr="003E2668">
        <w:rPr>
          <w:rFonts w:ascii="Times New Roman" w:hAnsi="Times New Roman" w:cs="Times New Roman"/>
          <w:sz w:val="24"/>
          <w:szCs w:val="24"/>
        </w:rPr>
        <w:t xml:space="preserve">abilità manuale sia </w:t>
      </w:r>
      <w:r w:rsidR="00F03505" w:rsidRPr="003E2668">
        <w:rPr>
          <w:rFonts w:ascii="Times New Roman" w:hAnsi="Times New Roman" w:cs="Times New Roman"/>
          <w:sz w:val="24"/>
          <w:szCs w:val="24"/>
        </w:rPr>
        <w:t xml:space="preserve">alla </w:t>
      </w:r>
      <w:r w:rsidRPr="003E2668">
        <w:rPr>
          <w:rFonts w:ascii="Times New Roman" w:hAnsi="Times New Roman" w:cs="Times New Roman"/>
          <w:sz w:val="24"/>
          <w:szCs w:val="24"/>
        </w:rPr>
        <w:t xml:space="preserve">solida cultura, </w:t>
      </w:r>
      <w:r w:rsidR="00F03505" w:rsidRPr="003E2668">
        <w:rPr>
          <w:rFonts w:ascii="Times New Roman" w:hAnsi="Times New Roman" w:cs="Times New Roman"/>
          <w:sz w:val="24"/>
          <w:szCs w:val="24"/>
        </w:rPr>
        <w:t>sia,</w:t>
      </w:r>
      <w:r w:rsidRPr="003E2668">
        <w:rPr>
          <w:rFonts w:ascii="Times New Roman" w:hAnsi="Times New Roman" w:cs="Times New Roman"/>
          <w:sz w:val="24"/>
          <w:szCs w:val="24"/>
        </w:rPr>
        <w:t xml:space="preserve"> soprattutto</w:t>
      </w:r>
      <w:r w:rsidR="00F03505" w:rsidRPr="003E2668">
        <w:rPr>
          <w:rFonts w:ascii="Times New Roman" w:hAnsi="Times New Roman" w:cs="Times New Roman"/>
          <w:sz w:val="24"/>
          <w:szCs w:val="24"/>
        </w:rPr>
        <w:t>, all’impegno di tensione alla</w:t>
      </w:r>
      <w:r w:rsidRPr="003E2668">
        <w:rPr>
          <w:rFonts w:ascii="Times New Roman" w:hAnsi="Times New Roman" w:cs="Times New Roman"/>
          <w:sz w:val="24"/>
          <w:szCs w:val="24"/>
        </w:rPr>
        <w:t xml:space="preserve"> santità. Siamo infatti a ridosso del comma 38,1 che esorta tutti i frati a “desiderare di avere lo Spirito del Signore e la sua santa operazione”.</w:t>
      </w: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 xml:space="preserve"> “</w:t>
      </w:r>
      <w:r w:rsidR="00F03505" w:rsidRPr="003E2668">
        <w:rPr>
          <w:rFonts w:ascii="Times New Roman" w:eastAsia="MS Mincho" w:hAnsi="Times New Roman" w:cs="Times New Roman"/>
          <w:sz w:val="24"/>
          <w:szCs w:val="24"/>
          <w:shd w:val="clear" w:color="auto" w:fill="FFFFFF"/>
        </w:rPr>
        <w:t>L</w:t>
      </w:r>
      <w:r w:rsidRPr="003E2668">
        <w:rPr>
          <w:rFonts w:ascii="Times New Roman" w:eastAsia="MS Mincho" w:hAnsi="Times New Roman" w:cs="Times New Roman"/>
          <w:sz w:val="24"/>
          <w:szCs w:val="24"/>
          <w:shd w:val="clear" w:color="auto" w:fill="FFFFFF"/>
        </w:rPr>
        <w:t xml:space="preserve">a grazia di lavorare” verrà ripresa in 81,4, nel contesto della </w:t>
      </w:r>
      <w:proofErr w:type="spellStart"/>
      <w:r w:rsidRPr="003E2668">
        <w:rPr>
          <w:rFonts w:ascii="Times New Roman" w:eastAsia="MS Mincho" w:hAnsi="Times New Roman" w:cs="Times New Roman"/>
          <w:sz w:val="24"/>
          <w:szCs w:val="24"/>
          <w:shd w:val="clear" w:color="auto" w:fill="FFFFFF"/>
        </w:rPr>
        <w:t>pluriformità</w:t>
      </w:r>
      <w:proofErr w:type="spellEnd"/>
      <w:r w:rsidRPr="003E2668">
        <w:rPr>
          <w:rFonts w:ascii="Times New Roman" w:eastAsia="MS Mincho" w:hAnsi="Times New Roman" w:cs="Times New Roman"/>
          <w:sz w:val="24"/>
          <w:szCs w:val="24"/>
          <w:shd w:val="clear" w:color="auto" w:fill="FFFFFF"/>
        </w:rPr>
        <w:t xml:space="preserve"> del nostro lavoro, e poi in 86,1 in rapporto al riposo nel contesto delle implicazioni socio-culturali del lavoro. Nel nostro carisma il lavoro, sia nelle sue varie attività come anche nelle sue esigenze intrinseche come il riposo e la retribuzione, è sempre grazia. Dunque, questa categoria francescana è suscettibile di includere tutte modalità di lavoro assunte nel nostro carisma. In s. Francesco la “grazia del lavoro” è vissuta con gratitudine tale da far fuggire l’ozio e da armonizzarsi con la fedeltà e la devozione. Nella tradizione cappuccina è vissuta ed accolta anche con il suo peso di fatica, pur sempre con letizia e lode, e nello stesso tempo in spirito di minorità</w:t>
      </w:r>
      <w:r w:rsidR="0052257D" w:rsidRPr="003E2668">
        <w:rPr>
          <w:rFonts w:ascii="Times New Roman" w:eastAsia="MS Mincho" w:hAnsi="Times New Roman" w:cs="Times New Roman"/>
          <w:sz w:val="24"/>
          <w:szCs w:val="24"/>
          <w:shd w:val="clear" w:color="auto" w:fill="FFFFFF"/>
        </w:rPr>
        <w:t xml:space="preserve">. </w:t>
      </w:r>
      <w:r w:rsidRPr="003E2668">
        <w:rPr>
          <w:rFonts w:ascii="Times New Roman" w:eastAsia="MS Mincho" w:hAnsi="Times New Roman" w:cs="Times New Roman"/>
          <w:sz w:val="24"/>
          <w:szCs w:val="24"/>
          <w:shd w:val="clear" w:color="auto" w:fill="FFFFFF"/>
        </w:rPr>
        <w:t xml:space="preserve">Potremo perciò valorizzarla per inquadrare nel suo contesto tutti gli aspetti fondamentali del lavoro in ottica francescano-cappuccina che incontreremo più avanti nei </w:t>
      </w:r>
      <w:proofErr w:type="spellStart"/>
      <w:r w:rsidRPr="003E2668">
        <w:rPr>
          <w:rFonts w:ascii="Times New Roman" w:eastAsia="MS Mincho" w:hAnsi="Times New Roman" w:cs="Times New Roman"/>
          <w:sz w:val="24"/>
          <w:szCs w:val="24"/>
          <w:shd w:val="clear" w:color="auto" w:fill="FFFFFF"/>
        </w:rPr>
        <w:t>nn</w:t>
      </w:r>
      <w:proofErr w:type="spellEnd"/>
      <w:r w:rsidRPr="003E2668">
        <w:rPr>
          <w:rFonts w:ascii="Times New Roman" w:eastAsia="MS Mincho" w:hAnsi="Times New Roman" w:cs="Times New Roman"/>
          <w:sz w:val="24"/>
          <w:szCs w:val="24"/>
          <w:shd w:val="clear" w:color="auto" w:fill="FFFFFF"/>
        </w:rPr>
        <w:t>. 79-80.</w:t>
      </w:r>
      <w:r w:rsidR="0052257D" w:rsidRPr="003E2668">
        <w:rPr>
          <w:rFonts w:ascii="Times New Roman" w:eastAsia="MS Mincho" w:hAnsi="Times New Roman" w:cs="Times New Roman"/>
          <w:sz w:val="24"/>
          <w:szCs w:val="24"/>
          <w:shd w:val="clear" w:color="auto" w:fill="FFFFFF"/>
        </w:rPr>
        <w:t xml:space="preserve">  </w:t>
      </w: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p>
    <w:p w:rsidR="00543CCE" w:rsidRPr="003E2668" w:rsidRDefault="00543CCE" w:rsidP="008966EC">
      <w:pPr>
        <w:pStyle w:val="Paragrafoelenco"/>
        <w:numPr>
          <w:ilvl w:val="0"/>
          <w:numId w:val="10"/>
        </w:numPr>
        <w:spacing w:line="276" w:lineRule="auto"/>
        <w:jc w:val="both"/>
        <w:rPr>
          <w:rFonts w:ascii="Times New Roman" w:eastAsia="MS Mincho" w:hAnsi="Times New Roman" w:cs="Times New Roman"/>
          <w:b/>
          <w:bCs/>
          <w:sz w:val="24"/>
          <w:szCs w:val="24"/>
          <w:shd w:val="clear" w:color="auto" w:fill="FFFFFF"/>
        </w:rPr>
      </w:pPr>
      <w:r w:rsidRPr="003E2668">
        <w:rPr>
          <w:rFonts w:ascii="Times New Roman" w:eastAsia="MS Mincho" w:hAnsi="Times New Roman" w:cs="Times New Roman"/>
          <w:b/>
          <w:bCs/>
          <w:sz w:val="24"/>
          <w:szCs w:val="24"/>
          <w:shd w:val="clear" w:color="auto" w:fill="FFFFFF"/>
        </w:rPr>
        <w:t>Visione antropologica cristiana: 78,6-8</w:t>
      </w:r>
    </w:p>
    <w:p w:rsidR="00543CCE" w:rsidRPr="003E2668" w:rsidRDefault="00543CCE" w:rsidP="008966EC">
      <w:pPr>
        <w:pStyle w:val="Paragrafoelenco"/>
        <w:spacing w:line="276" w:lineRule="auto"/>
        <w:ind w:left="1068"/>
        <w:jc w:val="both"/>
        <w:rPr>
          <w:rFonts w:ascii="Times New Roman" w:eastAsia="MS Mincho" w:hAnsi="Times New Roman" w:cs="Times New Roman"/>
          <w:b/>
          <w:bCs/>
          <w:sz w:val="24"/>
          <w:szCs w:val="24"/>
          <w:shd w:val="clear" w:color="auto" w:fill="FFFFFF"/>
        </w:rPr>
      </w:pP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 xml:space="preserve">Nei tre commi del n. 78,6-7-8 le Costituzioni ci esortano a perseguire tre finalità nel nostro lavoro: promuovere nel popolo un’autentica spiritualità del lavoro (78,6), testimoniare il senso umano del lavoro 78,7) e tutelare la dignità dei lavoratori e del lavoro stesso (78,8). </w:t>
      </w:r>
    </w:p>
    <w:p w:rsidR="00543CCE" w:rsidRPr="003E2668" w:rsidRDefault="00543CCE" w:rsidP="008966EC">
      <w:pPr>
        <w:spacing w:line="276" w:lineRule="auto"/>
        <w:ind w:firstLine="708"/>
        <w:jc w:val="both"/>
        <w:rPr>
          <w:rFonts w:ascii="Times New Roman" w:eastAsia="MS Mincho" w:hAnsi="Times New Roman" w:cs="Times New Roman"/>
          <w:i/>
          <w:iCs/>
          <w:sz w:val="24"/>
          <w:szCs w:val="24"/>
          <w:shd w:val="clear" w:color="auto" w:fill="FFFFFF"/>
        </w:rPr>
      </w:pPr>
      <w:r w:rsidRPr="003E2668">
        <w:rPr>
          <w:rFonts w:ascii="Times New Roman" w:eastAsia="MS Mincho" w:hAnsi="Times New Roman" w:cs="Times New Roman"/>
          <w:sz w:val="24"/>
          <w:szCs w:val="24"/>
          <w:shd w:val="clear" w:color="auto" w:fill="FFFFFF"/>
        </w:rPr>
        <w:t xml:space="preserve">Questa triplice esortazione è presentata in stretto collegamento ed in applicazione concreta con la “grazia del lavoro” della nostra tradizione cappuccina, come è chiarito nella </w:t>
      </w:r>
      <w:r w:rsidRPr="003E2668">
        <w:rPr>
          <w:rFonts w:ascii="Times New Roman" w:eastAsia="MS Mincho" w:hAnsi="Times New Roman" w:cs="Times New Roman"/>
          <w:i/>
          <w:iCs/>
          <w:sz w:val="24"/>
          <w:szCs w:val="24"/>
          <w:shd w:val="clear" w:color="auto" w:fill="FFFFFF"/>
        </w:rPr>
        <w:t>Proposta di revisione 2</w:t>
      </w:r>
      <w:r w:rsidRPr="003E2668">
        <w:rPr>
          <w:rStyle w:val="Rimandonotaapidipagina"/>
          <w:rFonts w:ascii="Times New Roman" w:eastAsia="MS Mincho" w:hAnsi="Times New Roman" w:cs="Times New Roman"/>
          <w:sz w:val="24"/>
          <w:szCs w:val="24"/>
          <w:shd w:val="clear" w:color="auto" w:fill="FFFFFF"/>
        </w:rPr>
        <w:footnoteReference w:id="20"/>
      </w:r>
      <w:r w:rsidRPr="003E2668">
        <w:rPr>
          <w:rFonts w:ascii="Times New Roman" w:eastAsia="MS Mincho" w:hAnsi="Times New Roman" w:cs="Times New Roman"/>
          <w:sz w:val="24"/>
          <w:szCs w:val="24"/>
          <w:shd w:val="clear" w:color="auto" w:fill="FFFFFF"/>
        </w:rPr>
        <w:t>:</w:t>
      </w:r>
      <w:r w:rsidRPr="003E2668">
        <w:rPr>
          <w:rFonts w:ascii="Times New Roman" w:eastAsia="MS Mincho" w:hAnsi="Times New Roman" w:cs="Times New Roman"/>
          <w:i/>
          <w:iCs/>
          <w:sz w:val="24"/>
          <w:szCs w:val="24"/>
          <w:shd w:val="clear" w:color="auto" w:fill="FFFFFF"/>
        </w:rPr>
        <w:t xml:space="preserve"> </w:t>
      </w:r>
    </w:p>
    <w:p w:rsidR="00543CCE" w:rsidRPr="003E2668" w:rsidRDefault="00543CCE" w:rsidP="008966EC">
      <w:pPr>
        <w:spacing w:line="276" w:lineRule="auto"/>
        <w:ind w:left="708"/>
        <w:jc w:val="both"/>
        <w:rPr>
          <w:rFonts w:ascii="Times New Roman" w:eastAsia="MS Mincho" w:hAnsi="Times New Roman" w:cs="Times New Roman"/>
          <w:sz w:val="24"/>
          <w:szCs w:val="24"/>
          <w:shd w:val="clear" w:color="auto" w:fill="FFFFFF"/>
        </w:rPr>
      </w:pPr>
    </w:p>
    <w:p w:rsidR="00543CCE" w:rsidRPr="003E2668" w:rsidRDefault="00543CCE" w:rsidP="008966EC">
      <w:pPr>
        <w:spacing w:line="276" w:lineRule="auto"/>
        <w:ind w:left="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«In conclusione è da rilevare che il n. 80 [</w:t>
      </w:r>
      <w:r w:rsidR="00EC5018" w:rsidRPr="003E2668">
        <w:rPr>
          <w:rFonts w:ascii="Times New Roman" w:eastAsia="MS Mincho" w:hAnsi="Times New Roman" w:cs="Times New Roman"/>
          <w:smallCaps/>
          <w:sz w:val="24"/>
          <w:szCs w:val="24"/>
          <w:shd w:val="clear" w:color="auto" w:fill="FFFFFF"/>
        </w:rPr>
        <w:t xml:space="preserve">NB: </w:t>
      </w:r>
      <w:r w:rsidRPr="003E2668">
        <w:rPr>
          <w:rFonts w:ascii="Times New Roman" w:eastAsia="MS Mincho" w:hAnsi="Times New Roman" w:cs="Times New Roman"/>
          <w:i/>
          <w:iCs/>
          <w:sz w:val="24"/>
          <w:szCs w:val="24"/>
          <w:shd w:val="clear" w:color="auto" w:fill="FFFFFF"/>
        </w:rPr>
        <w:t>nel testo definitivo è il n. 78</w:t>
      </w:r>
      <w:r w:rsidRPr="003E2668">
        <w:rPr>
          <w:rFonts w:ascii="Times New Roman" w:eastAsia="MS Mincho" w:hAnsi="Times New Roman" w:cs="Times New Roman"/>
          <w:sz w:val="24"/>
          <w:szCs w:val="24"/>
          <w:shd w:val="clear" w:color="auto" w:fill="FFFFFF"/>
        </w:rPr>
        <w:t xml:space="preserve">!] costituisce il proemio del capitolo V. Esso può dividersi in due parti: la prima parte (i primi tre paragrafi) si sviluppa con un procedimento </w:t>
      </w:r>
      <w:proofErr w:type="spellStart"/>
      <w:r w:rsidRPr="003E2668">
        <w:rPr>
          <w:rFonts w:ascii="Times New Roman" w:eastAsia="MS Mincho" w:hAnsi="Times New Roman" w:cs="Times New Roman"/>
          <w:sz w:val="24"/>
          <w:szCs w:val="24"/>
          <w:shd w:val="clear" w:color="auto" w:fill="FFFFFF"/>
        </w:rPr>
        <w:t>anamnetico</w:t>
      </w:r>
      <w:proofErr w:type="spellEnd"/>
      <w:r w:rsidRPr="003E2668">
        <w:rPr>
          <w:rFonts w:ascii="Times New Roman" w:eastAsia="MS Mincho" w:hAnsi="Times New Roman" w:cs="Times New Roman"/>
          <w:sz w:val="24"/>
          <w:szCs w:val="24"/>
          <w:shd w:val="clear" w:color="auto" w:fill="FFFFFF"/>
        </w:rPr>
        <w:t xml:space="preserve"> e ci presenta innanzitutto i fondamenti teologico-spirituali (trinitari e cristologici) del lavoro; poi l’esempio di s. Francesco. La seconda parte delinea la nostra risposta alla “grazia del lavoro” (78,5) e in stretta continuità come specificazione della stessa risposta, ci offre un particolare messaggio sulla spiritualità del lavoro da vivere e da diffondere (78,6), uno stimolo a vivere “la nostra profezia del lavoro” o la “profezia del nostro lavoro” (78,7) e infine una istanza sulla nostra presenza apostolica nel mondo del lavoro (78,8)». </w:t>
      </w:r>
    </w:p>
    <w:p w:rsidR="00543CCE" w:rsidRPr="003E2668" w:rsidRDefault="00543CCE" w:rsidP="008966EC">
      <w:pPr>
        <w:spacing w:line="276" w:lineRule="auto"/>
        <w:ind w:left="708"/>
        <w:jc w:val="both"/>
        <w:rPr>
          <w:rFonts w:ascii="Times New Roman" w:eastAsia="MS Mincho" w:hAnsi="Times New Roman" w:cs="Times New Roman"/>
          <w:sz w:val="24"/>
          <w:szCs w:val="24"/>
          <w:shd w:val="clear" w:color="auto" w:fill="FFFFFF"/>
        </w:rPr>
      </w:pP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 xml:space="preserve">Si tratta di tre commi creati </w:t>
      </w:r>
      <w:r w:rsidRPr="003E2668">
        <w:rPr>
          <w:rFonts w:ascii="Times New Roman" w:eastAsia="MS Mincho" w:hAnsi="Times New Roman" w:cs="Times New Roman"/>
          <w:i/>
          <w:iCs/>
          <w:sz w:val="24"/>
          <w:szCs w:val="24"/>
          <w:shd w:val="clear" w:color="auto" w:fill="FFFFFF"/>
        </w:rPr>
        <w:t>ex novo</w:t>
      </w:r>
      <w:r w:rsidRPr="003E2668">
        <w:rPr>
          <w:rFonts w:ascii="Times New Roman" w:eastAsia="MS Mincho" w:hAnsi="Times New Roman" w:cs="Times New Roman"/>
          <w:sz w:val="24"/>
          <w:szCs w:val="24"/>
          <w:shd w:val="clear" w:color="auto" w:fill="FFFFFF"/>
        </w:rPr>
        <w:t xml:space="preserve"> dalla </w:t>
      </w:r>
      <w:r w:rsidR="00A15D04" w:rsidRPr="003E2668">
        <w:rPr>
          <w:rFonts w:ascii="Times New Roman" w:eastAsia="MS Mincho" w:hAnsi="Times New Roman" w:cs="Times New Roman"/>
          <w:sz w:val="24"/>
          <w:szCs w:val="24"/>
          <w:shd w:val="clear" w:color="auto" w:fill="FFFFFF"/>
        </w:rPr>
        <w:t>Commissione</w:t>
      </w:r>
      <w:r w:rsidRPr="003E2668">
        <w:rPr>
          <w:rFonts w:ascii="Times New Roman" w:eastAsia="MS Mincho" w:hAnsi="Times New Roman" w:cs="Times New Roman"/>
          <w:sz w:val="24"/>
          <w:szCs w:val="24"/>
          <w:shd w:val="clear" w:color="auto" w:fill="FFFFFF"/>
        </w:rPr>
        <w:t xml:space="preserve"> che però inizialmente li aveva collocati in differenti contesti: i commi 78,6 e 8 erano stati collocati a completamento ed approfondimento del tema della </w:t>
      </w:r>
      <w:proofErr w:type="spellStart"/>
      <w:r w:rsidRPr="003E2668">
        <w:rPr>
          <w:rFonts w:ascii="Times New Roman" w:eastAsia="MS Mincho" w:hAnsi="Times New Roman" w:cs="Times New Roman"/>
          <w:sz w:val="24"/>
          <w:szCs w:val="24"/>
          <w:shd w:val="clear" w:color="auto" w:fill="FFFFFF"/>
        </w:rPr>
        <w:t>pluriformità</w:t>
      </w:r>
      <w:proofErr w:type="spellEnd"/>
      <w:r w:rsidRPr="003E2668">
        <w:rPr>
          <w:rFonts w:ascii="Times New Roman" w:eastAsia="MS Mincho" w:hAnsi="Times New Roman" w:cs="Times New Roman"/>
          <w:sz w:val="24"/>
          <w:szCs w:val="24"/>
          <w:shd w:val="clear" w:color="auto" w:fill="FFFFFF"/>
        </w:rPr>
        <w:t xml:space="preserve"> delle nostre attività (che ora corrisponde all’art. 81), mentre il 78,7 figurava nel contesto del lavoro nella vita fraterna (l’attuale n. 79). Nella redazione definitiva della revisione del cap. V, questi tre commi sono stati trasferiti e unificati nell’articolo fondamentale posto in apertura del capitolo. Questo collegamento delle tre finalità intrinseche del lavoro con il nostro carisma mira, in ultima analisi, a collocarle nel contesto dei fondamenti e quindi, pur riferite esplicitamente al nostro carisma, a mio modesto avviso, sarebbero piuttosto da considerarsi quali lineamenti di antropologia cristiana del lavoro: sono tre aspetti essenziali della natura del lavoro anche a prescindere dal nostro carisma. </w:t>
      </w: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 xml:space="preserve">In realtà, il lavoro umano si configura come realtà terrestre che ha in </w:t>
      </w:r>
      <w:proofErr w:type="gramStart"/>
      <w:r w:rsidRPr="003E2668">
        <w:rPr>
          <w:rFonts w:ascii="Times New Roman" w:eastAsia="MS Mincho" w:hAnsi="Times New Roman" w:cs="Times New Roman"/>
          <w:sz w:val="24"/>
          <w:szCs w:val="24"/>
          <w:shd w:val="clear" w:color="auto" w:fill="FFFFFF"/>
        </w:rPr>
        <w:t>se</w:t>
      </w:r>
      <w:proofErr w:type="gramEnd"/>
      <w:r w:rsidRPr="003E2668">
        <w:rPr>
          <w:rFonts w:ascii="Times New Roman" w:eastAsia="MS Mincho" w:hAnsi="Times New Roman" w:cs="Times New Roman"/>
          <w:sz w:val="24"/>
          <w:szCs w:val="24"/>
          <w:shd w:val="clear" w:color="auto" w:fill="FFFFFF"/>
        </w:rPr>
        <w:t xml:space="preserve"> stessa delle caratteristiche intrinseche</w:t>
      </w:r>
      <w:r w:rsidR="00766BBC" w:rsidRPr="003E2668">
        <w:rPr>
          <w:rFonts w:ascii="Times New Roman" w:eastAsia="MS Mincho" w:hAnsi="Times New Roman" w:cs="Times New Roman"/>
          <w:sz w:val="24"/>
          <w:szCs w:val="24"/>
          <w:shd w:val="clear" w:color="auto" w:fill="FFFFFF"/>
        </w:rPr>
        <w:t>; queste</w:t>
      </w:r>
      <w:r w:rsidRPr="003E2668">
        <w:rPr>
          <w:rFonts w:ascii="Times New Roman" w:eastAsia="MS Mincho" w:hAnsi="Times New Roman" w:cs="Times New Roman"/>
          <w:sz w:val="24"/>
          <w:szCs w:val="24"/>
          <w:shd w:val="clear" w:color="auto" w:fill="FFFFFF"/>
        </w:rPr>
        <w:t xml:space="preserve"> però ricevono nuova luce e comprensione nel contesto dell’opera creatrice di Dio Padre, della testimonianza salvifica di Gesù Cristo e dell</w:t>
      </w:r>
      <w:r w:rsidR="00766BBC" w:rsidRPr="003E2668">
        <w:rPr>
          <w:rFonts w:ascii="Times New Roman" w:eastAsia="MS Mincho" w:hAnsi="Times New Roman" w:cs="Times New Roman"/>
          <w:sz w:val="24"/>
          <w:szCs w:val="24"/>
          <w:shd w:val="clear" w:color="auto" w:fill="FFFFFF"/>
        </w:rPr>
        <w:t>’</w:t>
      </w:r>
      <w:r w:rsidRPr="003E2668">
        <w:rPr>
          <w:rFonts w:ascii="Times New Roman" w:eastAsia="MS Mincho" w:hAnsi="Times New Roman" w:cs="Times New Roman"/>
          <w:sz w:val="24"/>
          <w:szCs w:val="24"/>
          <w:shd w:val="clear" w:color="auto" w:fill="FFFFFF"/>
        </w:rPr>
        <w:t xml:space="preserve">azione santificante dello Spirito Santo. Tali caratteristiche, in ultima analisi, fanno riferimento al senso profondo del lavoro identificato </w:t>
      </w:r>
      <w:r w:rsidR="00B25B0F" w:rsidRPr="003E2668">
        <w:rPr>
          <w:rFonts w:ascii="Times New Roman" w:eastAsia="MS Mincho" w:hAnsi="Times New Roman" w:cs="Times New Roman"/>
          <w:sz w:val="24"/>
          <w:szCs w:val="24"/>
          <w:shd w:val="clear" w:color="auto" w:fill="FFFFFF"/>
        </w:rPr>
        <w:t xml:space="preserve">dalla </w:t>
      </w:r>
      <w:r w:rsidR="00A15D04" w:rsidRPr="003E2668">
        <w:rPr>
          <w:rFonts w:ascii="Times New Roman" w:eastAsia="MS Mincho" w:hAnsi="Times New Roman" w:cs="Times New Roman"/>
          <w:sz w:val="24"/>
          <w:szCs w:val="24"/>
          <w:shd w:val="clear" w:color="auto" w:fill="FFFFFF"/>
        </w:rPr>
        <w:t>Commissione</w:t>
      </w:r>
      <w:r w:rsidR="00B25B0F" w:rsidRPr="003E2668">
        <w:rPr>
          <w:rFonts w:ascii="Times New Roman" w:eastAsia="MS Mincho" w:hAnsi="Times New Roman" w:cs="Times New Roman"/>
          <w:sz w:val="24"/>
          <w:szCs w:val="24"/>
          <w:shd w:val="clear" w:color="auto" w:fill="FFFFFF"/>
        </w:rPr>
        <w:t xml:space="preserve"> </w:t>
      </w:r>
      <w:r w:rsidRPr="003E2668">
        <w:rPr>
          <w:rFonts w:ascii="Times New Roman" w:eastAsia="MS Mincho" w:hAnsi="Times New Roman" w:cs="Times New Roman"/>
          <w:sz w:val="24"/>
          <w:szCs w:val="24"/>
          <w:shd w:val="clear" w:color="auto" w:fill="FFFFFF"/>
        </w:rPr>
        <w:t xml:space="preserve">nelle tre dimensioni che, a partire dal loro contenuto, possiamo anche denominare: senso spirituale (78,6), senso umano (78,7) e senso sociale- interpersonale (78,8). </w:t>
      </w: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 xml:space="preserve">Il </w:t>
      </w:r>
      <w:r w:rsidRPr="003E2668">
        <w:rPr>
          <w:rFonts w:ascii="Times New Roman" w:eastAsia="MS Mincho" w:hAnsi="Times New Roman" w:cs="Times New Roman"/>
          <w:b/>
          <w:bCs/>
          <w:i/>
          <w:iCs/>
          <w:sz w:val="24"/>
          <w:szCs w:val="24"/>
          <w:shd w:val="clear" w:color="auto" w:fill="FFFFFF"/>
        </w:rPr>
        <w:t>senso spirituale del lavoro</w:t>
      </w:r>
      <w:r w:rsidRPr="003E2668">
        <w:rPr>
          <w:rFonts w:ascii="Times New Roman" w:eastAsia="MS Mincho" w:hAnsi="Times New Roman" w:cs="Times New Roman"/>
          <w:sz w:val="24"/>
          <w:szCs w:val="24"/>
          <w:shd w:val="clear" w:color="auto" w:fill="FFFFFF"/>
        </w:rPr>
        <w:t xml:space="preserve"> </w:t>
      </w:r>
      <w:r w:rsidR="005B567B" w:rsidRPr="003E2668">
        <w:rPr>
          <w:rFonts w:ascii="Times New Roman" w:eastAsia="MS Mincho" w:hAnsi="Times New Roman" w:cs="Times New Roman"/>
          <w:sz w:val="24"/>
          <w:szCs w:val="24"/>
          <w:shd w:val="clear" w:color="auto" w:fill="FFFFFF"/>
        </w:rPr>
        <w:t xml:space="preserve">è svelato dal suo collegamento con il mistero pasquale di Cristo per cui diventa </w:t>
      </w:r>
      <w:r w:rsidR="00766BBC" w:rsidRPr="003E2668">
        <w:rPr>
          <w:rFonts w:ascii="Times New Roman" w:eastAsia="MS Mincho" w:hAnsi="Times New Roman" w:cs="Times New Roman"/>
          <w:sz w:val="24"/>
          <w:szCs w:val="24"/>
          <w:shd w:val="clear" w:color="auto" w:fill="FFFFFF"/>
        </w:rPr>
        <w:t>“</w:t>
      </w:r>
      <w:r w:rsidR="005B567B" w:rsidRPr="003E2668">
        <w:rPr>
          <w:rFonts w:ascii="Times New Roman" w:eastAsia="MS Mincho" w:hAnsi="Times New Roman" w:cs="Times New Roman"/>
          <w:sz w:val="24"/>
          <w:szCs w:val="24"/>
          <w:shd w:val="clear" w:color="auto" w:fill="FFFFFF"/>
        </w:rPr>
        <w:t>mezzo di santificazione</w:t>
      </w:r>
      <w:r w:rsidR="00766BBC" w:rsidRPr="003E2668">
        <w:rPr>
          <w:rFonts w:ascii="Times New Roman" w:eastAsia="MS Mincho" w:hAnsi="Times New Roman" w:cs="Times New Roman"/>
          <w:sz w:val="24"/>
          <w:szCs w:val="24"/>
          <w:shd w:val="clear" w:color="auto" w:fill="FFFFFF"/>
        </w:rPr>
        <w:t xml:space="preserve">” </w:t>
      </w:r>
      <w:r w:rsidR="005B567B" w:rsidRPr="003E2668">
        <w:rPr>
          <w:rFonts w:ascii="Times New Roman" w:eastAsia="MS Mincho" w:hAnsi="Times New Roman" w:cs="Times New Roman"/>
          <w:sz w:val="24"/>
          <w:szCs w:val="24"/>
          <w:shd w:val="clear" w:color="auto" w:fill="FFFFFF"/>
        </w:rPr>
        <w:t>ed</w:t>
      </w:r>
      <w:r w:rsidR="00766BBC" w:rsidRPr="003E2668">
        <w:rPr>
          <w:rFonts w:ascii="Times New Roman" w:eastAsia="MS Mincho" w:hAnsi="Times New Roman" w:cs="Times New Roman"/>
          <w:sz w:val="24"/>
          <w:szCs w:val="24"/>
          <w:shd w:val="clear" w:color="auto" w:fill="FFFFFF"/>
        </w:rPr>
        <w:t xml:space="preserve"> anche</w:t>
      </w:r>
      <w:r w:rsidR="005B567B" w:rsidRPr="003E2668">
        <w:rPr>
          <w:rFonts w:ascii="Times New Roman" w:eastAsia="MS Mincho" w:hAnsi="Times New Roman" w:cs="Times New Roman"/>
          <w:sz w:val="24"/>
          <w:szCs w:val="24"/>
          <w:shd w:val="clear" w:color="auto" w:fill="FFFFFF"/>
        </w:rPr>
        <w:t xml:space="preserve">, tramite la fatica di ogni </w:t>
      </w:r>
      <w:r w:rsidR="00905EE8" w:rsidRPr="003E2668">
        <w:rPr>
          <w:rFonts w:ascii="Times New Roman" w:eastAsia="MS Mincho" w:hAnsi="Times New Roman" w:cs="Times New Roman"/>
          <w:sz w:val="24"/>
          <w:szCs w:val="24"/>
          <w:shd w:val="clear" w:color="auto" w:fill="FFFFFF"/>
        </w:rPr>
        <w:t>giorno,</w:t>
      </w:r>
      <w:r w:rsidR="00766BBC" w:rsidRPr="003E2668">
        <w:rPr>
          <w:rFonts w:ascii="Times New Roman" w:eastAsia="MS Mincho" w:hAnsi="Times New Roman" w:cs="Times New Roman"/>
          <w:sz w:val="24"/>
          <w:szCs w:val="24"/>
          <w:shd w:val="clear" w:color="auto" w:fill="FFFFFF"/>
        </w:rPr>
        <w:t xml:space="preserve"> cooperazione “</w:t>
      </w:r>
      <w:r w:rsidR="00905EE8" w:rsidRPr="003E2668">
        <w:rPr>
          <w:rFonts w:ascii="Times New Roman" w:eastAsia="MS Mincho" w:hAnsi="Times New Roman" w:cs="Times New Roman"/>
          <w:sz w:val="24"/>
          <w:szCs w:val="24"/>
          <w:shd w:val="clear" w:color="auto" w:fill="FFFFFF"/>
        </w:rPr>
        <w:t>con</w:t>
      </w:r>
      <w:r w:rsidR="005B567B" w:rsidRPr="003E2668">
        <w:rPr>
          <w:rFonts w:ascii="Times New Roman" w:eastAsia="MS Mincho" w:hAnsi="Times New Roman" w:cs="Times New Roman"/>
          <w:sz w:val="24"/>
          <w:szCs w:val="24"/>
          <w:shd w:val="clear" w:color="auto" w:fill="FFFFFF"/>
        </w:rPr>
        <w:t xml:space="preserve"> il Figlio di Dio alla redenzione dell’umanità e al compimento del Regno”. </w:t>
      </w:r>
      <w:r w:rsidRPr="003E2668">
        <w:rPr>
          <w:rFonts w:ascii="Times New Roman" w:eastAsia="MS Mincho" w:hAnsi="Times New Roman" w:cs="Times New Roman"/>
          <w:sz w:val="24"/>
          <w:szCs w:val="24"/>
          <w:shd w:val="clear" w:color="auto" w:fill="FFFFFF"/>
        </w:rPr>
        <w:t xml:space="preserve">In altri termini, il lavoro è segnato dalla legge della croce gloriosa di Gesù, in quanto </w:t>
      </w:r>
      <w:r w:rsidR="00B25B0F" w:rsidRPr="003E2668">
        <w:rPr>
          <w:rFonts w:ascii="Times New Roman" w:eastAsia="MS Mincho" w:hAnsi="Times New Roman" w:cs="Times New Roman"/>
          <w:sz w:val="24"/>
          <w:szCs w:val="24"/>
          <w:shd w:val="clear" w:color="auto" w:fill="FFFFFF"/>
        </w:rPr>
        <w:t>implica</w:t>
      </w:r>
      <w:r w:rsidRPr="003E2668">
        <w:rPr>
          <w:rFonts w:ascii="Times New Roman" w:eastAsia="MS Mincho" w:hAnsi="Times New Roman" w:cs="Times New Roman"/>
          <w:sz w:val="24"/>
          <w:szCs w:val="24"/>
          <w:shd w:val="clear" w:color="auto" w:fill="FFFFFF"/>
        </w:rPr>
        <w:t xml:space="preserve"> da una </w:t>
      </w:r>
      <w:r w:rsidR="00B25B0F" w:rsidRPr="003E2668">
        <w:rPr>
          <w:rFonts w:ascii="Times New Roman" w:eastAsia="MS Mincho" w:hAnsi="Times New Roman" w:cs="Times New Roman"/>
          <w:sz w:val="24"/>
          <w:szCs w:val="24"/>
          <w:shd w:val="clear" w:color="auto" w:fill="FFFFFF"/>
        </w:rPr>
        <w:t>parte, fatica</w:t>
      </w:r>
      <w:r w:rsidRPr="003E2668">
        <w:rPr>
          <w:rFonts w:ascii="Times New Roman" w:eastAsia="MS Mincho" w:hAnsi="Times New Roman" w:cs="Times New Roman"/>
          <w:sz w:val="24"/>
          <w:szCs w:val="24"/>
          <w:shd w:val="clear" w:color="auto" w:fill="FFFFFF"/>
        </w:rPr>
        <w:t xml:space="preserve">, sudore, e dolore ma, dall’altra, anche elaborazione, trasformazione e realizzazione. La croce è </w:t>
      </w:r>
      <w:r w:rsidR="00B25B0F" w:rsidRPr="003E2668">
        <w:rPr>
          <w:rFonts w:ascii="Times New Roman" w:eastAsia="MS Mincho" w:hAnsi="Times New Roman" w:cs="Times New Roman"/>
          <w:sz w:val="24"/>
          <w:szCs w:val="24"/>
          <w:shd w:val="clear" w:color="auto" w:fill="FFFFFF"/>
        </w:rPr>
        <w:t xml:space="preserve">dunque </w:t>
      </w:r>
      <w:r w:rsidRPr="003E2668">
        <w:rPr>
          <w:rFonts w:ascii="Times New Roman" w:eastAsia="MS Mincho" w:hAnsi="Times New Roman" w:cs="Times New Roman"/>
          <w:sz w:val="24"/>
          <w:szCs w:val="24"/>
          <w:shd w:val="clear" w:color="auto" w:fill="FFFFFF"/>
        </w:rPr>
        <w:t xml:space="preserve">nella struttura stessa del lavoro, ed è presente anche a prescindere dal fatto che non se ne abbia consapevolezza. Tuttavia, se viene vissuto consapevolmente con fede, il lavoro diventa </w:t>
      </w:r>
      <w:r w:rsidRPr="003E2668">
        <w:rPr>
          <w:rFonts w:ascii="Times New Roman" w:eastAsia="MS Mincho" w:hAnsi="Times New Roman" w:cs="Times New Roman"/>
          <w:sz w:val="24"/>
          <w:szCs w:val="24"/>
          <w:shd w:val="clear" w:color="auto" w:fill="FFFFFF"/>
        </w:rPr>
        <w:lastRenderedPageBreak/>
        <w:t>mezzo di santificazione in quanto comporta una progressiva apertura alla trascendenza e alla creatività di Dio per cui l’azione umana diventa “santa”: “azione”</w:t>
      </w:r>
      <w:r w:rsidR="00F03505" w:rsidRPr="003E2668">
        <w:rPr>
          <w:rFonts w:ascii="Times New Roman" w:eastAsia="MS Mincho" w:hAnsi="Times New Roman" w:cs="Times New Roman"/>
          <w:sz w:val="24"/>
          <w:szCs w:val="24"/>
          <w:shd w:val="clear" w:color="auto" w:fill="FFFFFF"/>
        </w:rPr>
        <w:t xml:space="preserve"> che “santifica”</w:t>
      </w:r>
      <w:r w:rsidRPr="003E2668">
        <w:rPr>
          <w:rFonts w:ascii="Times New Roman" w:eastAsia="MS Mincho" w:hAnsi="Times New Roman" w:cs="Times New Roman"/>
          <w:sz w:val="24"/>
          <w:szCs w:val="24"/>
          <w:shd w:val="clear" w:color="auto" w:fill="FFFFFF"/>
        </w:rPr>
        <w:t>! In questo modo, il lavoro diventa anzi cooperazione con il mistero pasquale di Gesù in redenzione dell’umanità e in compimento del Regno di Dio.</w:t>
      </w:r>
    </w:p>
    <w:p w:rsidR="00543CCE" w:rsidRPr="003E2668" w:rsidRDefault="00F03505" w:rsidP="008966EC">
      <w:pPr>
        <w:spacing w:line="276" w:lineRule="auto"/>
        <w:ind w:firstLine="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P</w:t>
      </w:r>
      <w:r w:rsidR="00543CCE" w:rsidRPr="003E2668">
        <w:rPr>
          <w:rFonts w:ascii="Times New Roman" w:eastAsia="MS Mincho" w:hAnsi="Times New Roman" w:cs="Times New Roman"/>
          <w:sz w:val="24"/>
          <w:szCs w:val="24"/>
          <w:shd w:val="clear" w:color="auto" w:fill="FFFFFF"/>
        </w:rPr>
        <w:t>resenta</w:t>
      </w:r>
      <w:r w:rsidRPr="003E2668">
        <w:rPr>
          <w:rFonts w:ascii="Times New Roman" w:eastAsia="MS Mincho" w:hAnsi="Times New Roman" w:cs="Times New Roman"/>
          <w:sz w:val="24"/>
          <w:szCs w:val="24"/>
          <w:shd w:val="clear" w:color="auto" w:fill="FFFFFF"/>
        </w:rPr>
        <w:t>ndo</w:t>
      </w:r>
      <w:r w:rsidR="00543CCE" w:rsidRPr="003E2668">
        <w:rPr>
          <w:rFonts w:ascii="Times New Roman" w:eastAsia="MS Mincho" w:hAnsi="Times New Roman" w:cs="Times New Roman"/>
          <w:sz w:val="24"/>
          <w:szCs w:val="24"/>
          <w:shd w:val="clear" w:color="auto" w:fill="FFFFFF"/>
        </w:rPr>
        <w:t xml:space="preserve"> questo comma</w:t>
      </w:r>
      <w:r w:rsidRPr="003E2668">
        <w:rPr>
          <w:rFonts w:ascii="Times New Roman" w:eastAsia="MS Mincho" w:hAnsi="Times New Roman" w:cs="Times New Roman"/>
          <w:sz w:val="24"/>
          <w:szCs w:val="24"/>
          <w:shd w:val="clear" w:color="auto" w:fill="FFFFFF"/>
        </w:rPr>
        <w:t xml:space="preserve"> in una nota esplicativa</w:t>
      </w:r>
      <w:r w:rsidR="00543CCE" w:rsidRPr="003E2668">
        <w:rPr>
          <w:rFonts w:ascii="Times New Roman" w:eastAsia="MS Mincho" w:hAnsi="Times New Roman" w:cs="Times New Roman"/>
          <w:sz w:val="24"/>
          <w:szCs w:val="24"/>
          <w:shd w:val="clear" w:color="auto" w:fill="FFFFFF"/>
        </w:rPr>
        <w:t xml:space="preserve">, la </w:t>
      </w:r>
      <w:r w:rsidR="00A15D04" w:rsidRPr="003E2668">
        <w:rPr>
          <w:rFonts w:ascii="Times New Roman" w:eastAsia="MS Mincho" w:hAnsi="Times New Roman" w:cs="Times New Roman"/>
          <w:sz w:val="24"/>
          <w:szCs w:val="24"/>
          <w:shd w:val="clear" w:color="auto" w:fill="FFFFFF"/>
        </w:rPr>
        <w:t>Commissione</w:t>
      </w:r>
      <w:r w:rsidR="00543CCE" w:rsidRPr="003E2668">
        <w:rPr>
          <w:rFonts w:ascii="Times New Roman" w:eastAsia="MS Mincho" w:hAnsi="Times New Roman" w:cs="Times New Roman"/>
          <w:sz w:val="24"/>
          <w:szCs w:val="24"/>
          <w:shd w:val="clear" w:color="auto" w:fill="FFFFFF"/>
        </w:rPr>
        <w:t xml:space="preserve"> sottolinea </w:t>
      </w:r>
      <w:r w:rsidR="005B567B" w:rsidRPr="003E2668">
        <w:rPr>
          <w:rFonts w:ascii="Times New Roman" w:eastAsia="MS Mincho" w:hAnsi="Times New Roman" w:cs="Times New Roman"/>
          <w:sz w:val="24"/>
          <w:szCs w:val="24"/>
          <w:shd w:val="clear" w:color="auto" w:fill="FFFFFF"/>
        </w:rPr>
        <w:t>la novità di questo</w:t>
      </w:r>
      <w:r w:rsidR="00543CCE" w:rsidRPr="003E2668">
        <w:rPr>
          <w:rFonts w:ascii="Times New Roman" w:eastAsia="MS Mincho" w:hAnsi="Times New Roman" w:cs="Times New Roman"/>
          <w:sz w:val="24"/>
          <w:szCs w:val="24"/>
          <w:shd w:val="clear" w:color="auto" w:fill="FFFFFF"/>
        </w:rPr>
        <w:t xml:space="preserve"> paragrafo nelle Costituzioni</w:t>
      </w:r>
      <w:r w:rsidRPr="003E2668">
        <w:rPr>
          <w:rFonts w:ascii="Times New Roman" w:eastAsia="MS Mincho" w:hAnsi="Times New Roman" w:cs="Times New Roman"/>
          <w:sz w:val="24"/>
          <w:szCs w:val="24"/>
          <w:shd w:val="clear" w:color="auto" w:fill="FFFFFF"/>
        </w:rPr>
        <w:t xml:space="preserve"> e </w:t>
      </w:r>
      <w:r w:rsidR="00CD2DC6" w:rsidRPr="003E2668">
        <w:rPr>
          <w:rFonts w:ascii="Times New Roman" w:eastAsia="MS Mincho" w:hAnsi="Times New Roman" w:cs="Times New Roman"/>
          <w:sz w:val="24"/>
          <w:szCs w:val="24"/>
          <w:shd w:val="clear" w:color="auto" w:fill="FFFFFF"/>
        </w:rPr>
        <w:t>ne indica</w:t>
      </w:r>
      <w:r w:rsidR="005B567B" w:rsidRPr="003E2668">
        <w:rPr>
          <w:rFonts w:ascii="Times New Roman" w:eastAsia="MS Mincho" w:hAnsi="Times New Roman" w:cs="Times New Roman"/>
          <w:sz w:val="24"/>
          <w:szCs w:val="24"/>
          <w:shd w:val="clear" w:color="auto" w:fill="FFFFFF"/>
        </w:rPr>
        <w:t xml:space="preserve"> </w:t>
      </w:r>
      <w:r w:rsidR="00322EC6" w:rsidRPr="003E2668">
        <w:rPr>
          <w:rFonts w:ascii="Times New Roman" w:eastAsia="MS Mincho" w:hAnsi="Times New Roman" w:cs="Times New Roman"/>
          <w:sz w:val="24"/>
          <w:szCs w:val="24"/>
          <w:shd w:val="clear" w:color="auto" w:fill="FFFFFF"/>
        </w:rPr>
        <w:t>le fonti</w:t>
      </w:r>
      <w:r w:rsidR="005B567B" w:rsidRPr="003E2668">
        <w:rPr>
          <w:rFonts w:ascii="Times New Roman" w:eastAsia="MS Mincho" w:hAnsi="Times New Roman" w:cs="Times New Roman"/>
          <w:sz w:val="24"/>
          <w:szCs w:val="24"/>
          <w:shd w:val="clear" w:color="auto" w:fill="FFFFFF"/>
        </w:rPr>
        <w:t xml:space="preserve"> principal</w:t>
      </w:r>
      <w:r w:rsidR="00322EC6" w:rsidRPr="003E2668">
        <w:rPr>
          <w:rFonts w:ascii="Times New Roman" w:eastAsia="MS Mincho" w:hAnsi="Times New Roman" w:cs="Times New Roman"/>
          <w:sz w:val="24"/>
          <w:szCs w:val="24"/>
          <w:shd w:val="clear" w:color="auto" w:fill="FFFFFF"/>
        </w:rPr>
        <w:t>i</w:t>
      </w:r>
      <w:r w:rsidRPr="003E2668">
        <w:rPr>
          <w:rFonts w:ascii="Times New Roman" w:eastAsia="MS Mincho" w:hAnsi="Times New Roman" w:cs="Times New Roman"/>
          <w:sz w:val="24"/>
          <w:szCs w:val="24"/>
          <w:shd w:val="clear" w:color="auto" w:fill="FFFFFF"/>
        </w:rPr>
        <w:t xml:space="preserve"> da cui dipende</w:t>
      </w:r>
      <w:r w:rsidR="00322EC6" w:rsidRPr="003E2668">
        <w:rPr>
          <w:rFonts w:ascii="Times New Roman" w:eastAsia="MS Mincho" w:hAnsi="Times New Roman" w:cs="Times New Roman"/>
          <w:sz w:val="24"/>
          <w:szCs w:val="24"/>
          <w:shd w:val="clear" w:color="auto" w:fill="FFFFFF"/>
        </w:rPr>
        <w:t>:</w:t>
      </w:r>
      <w:r w:rsidR="00543CCE" w:rsidRPr="003E2668">
        <w:rPr>
          <w:rStyle w:val="Rimandonotaapidipagina"/>
          <w:rFonts w:ascii="Times New Roman" w:eastAsia="MS Mincho" w:hAnsi="Times New Roman" w:cs="Times New Roman"/>
          <w:sz w:val="24"/>
          <w:szCs w:val="24"/>
          <w:shd w:val="clear" w:color="auto" w:fill="FFFFFF"/>
        </w:rPr>
        <w:footnoteReference w:id="21"/>
      </w:r>
      <w:r w:rsidR="00543CCE" w:rsidRPr="003E2668">
        <w:rPr>
          <w:rFonts w:ascii="Times New Roman" w:eastAsia="MS Mincho" w:hAnsi="Times New Roman" w:cs="Times New Roman"/>
          <w:sz w:val="24"/>
          <w:szCs w:val="24"/>
          <w:shd w:val="clear" w:color="auto" w:fill="FFFFFF"/>
        </w:rPr>
        <w:t xml:space="preserve">: </w:t>
      </w: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p>
    <w:p w:rsidR="00543CCE" w:rsidRPr="003E2668" w:rsidRDefault="00543CCE" w:rsidP="008966EC">
      <w:pPr>
        <w:spacing w:line="276" w:lineRule="auto"/>
        <w:ind w:left="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 xml:space="preserve">«… si parla </w:t>
      </w:r>
      <w:r w:rsidRPr="003E2668">
        <w:rPr>
          <w:rFonts w:ascii="Times New Roman" w:eastAsia="MS Mincho" w:hAnsi="Times New Roman" w:cs="Times New Roman"/>
          <w:i/>
          <w:iCs/>
          <w:sz w:val="24"/>
          <w:szCs w:val="24"/>
          <w:shd w:val="clear" w:color="auto" w:fill="FFFFFF"/>
        </w:rPr>
        <w:t>per la prima volta</w:t>
      </w:r>
      <w:r w:rsidRPr="003E2668">
        <w:rPr>
          <w:rFonts w:ascii="Times New Roman" w:eastAsia="MS Mincho" w:hAnsi="Times New Roman" w:cs="Times New Roman"/>
          <w:sz w:val="24"/>
          <w:szCs w:val="24"/>
          <w:shd w:val="clear" w:color="auto" w:fill="FFFFFF"/>
        </w:rPr>
        <w:t xml:space="preserve"> della spiritualità del lavoro e se ne delineano i tratti essenziali alla luce del mistero di Cristo e del suo messaggio. La formulazione del testo dipende dal n. 27 della </w:t>
      </w:r>
      <w:proofErr w:type="spellStart"/>
      <w:r w:rsidRPr="003E2668">
        <w:rPr>
          <w:rFonts w:ascii="Times New Roman" w:eastAsia="MS Mincho" w:hAnsi="Times New Roman" w:cs="Times New Roman"/>
          <w:i/>
          <w:iCs/>
          <w:sz w:val="24"/>
          <w:szCs w:val="24"/>
          <w:shd w:val="clear" w:color="auto" w:fill="FFFFFF"/>
        </w:rPr>
        <w:t>Laborem</w:t>
      </w:r>
      <w:proofErr w:type="spellEnd"/>
      <w:r w:rsidRPr="003E2668">
        <w:rPr>
          <w:rFonts w:ascii="Times New Roman" w:eastAsia="MS Mincho" w:hAnsi="Times New Roman" w:cs="Times New Roman"/>
          <w:i/>
          <w:iCs/>
          <w:sz w:val="24"/>
          <w:szCs w:val="24"/>
          <w:shd w:val="clear" w:color="auto" w:fill="FFFFFF"/>
        </w:rPr>
        <w:t xml:space="preserve"> </w:t>
      </w:r>
      <w:proofErr w:type="spellStart"/>
      <w:r w:rsidRPr="003E2668">
        <w:rPr>
          <w:rFonts w:ascii="Times New Roman" w:eastAsia="MS Mincho" w:hAnsi="Times New Roman" w:cs="Times New Roman"/>
          <w:i/>
          <w:iCs/>
          <w:sz w:val="24"/>
          <w:szCs w:val="24"/>
          <w:shd w:val="clear" w:color="auto" w:fill="FFFFFF"/>
        </w:rPr>
        <w:t>exercens</w:t>
      </w:r>
      <w:proofErr w:type="spellEnd"/>
      <w:r w:rsidRPr="003E2668">
        <w:rPr>
          <w:rFonts w:ascii="Times New Roman" w:eastAsia="MS Mincho" w:hAnsi="Times New Roman" w:cs="Times New Roman"/>
          <w:sz w:val="24"/>
          <w:szCs w:val="24"/>
          <w:shd w:val="clear" w:color="auto" w:fill="FFFFFF"/>
        </w:rPr>
        <w:t xml:space="preserve">, ma trova ispirazione anche in </w:t>
      </w:r>
      <w:proofErr w:type="spellStart"/>
      <w:r w:rsidRPr="003E2668">
        <w:rPr>
          <w:rFonts w:ascii="Times New Roman" w:eastAsia="MS Mincho" w:hAnsi="Times New Roman" w:cs="Times New Roman"/>
          <w:i/>
          <w:iCs/>
          <w:sz w:val="24"/>
          <w:szCs w:val="24"/>
          <w:shd w:val="clear" w:color="auto" w:fill="FFFFFF"/>
        </w:rPr>
        <w:t>Gaudium</w:t>
      </w:r>
      <w:proofErr w:type="spellEnd"/>
      <w:r w:rsidRPr="003E2668">
        <w:rPr>
          <w:rFonts w:ascii="Times New Roman" w:eastAsia="MS Mincho" w:hAnsi="Times New Roman" w:cs="Times New Roman"/>
          <w:i/>
          <w:iCs/>
          <w:sz w:val="24"/>
          <w:szCs w:val="24"/>
          <w:shd w:val="clear" w:color="auto" w:fill="FFFFFF"/>
        </w:rPr>
        <w:t xml:space="preserve"> et </w:t>
      </w:r>
      <w:proofErr w:type="spellStart"/>
      <w:r w:rsidRPr="003E2668">
        <w:rPr>
          <w:rFonts w:ascii="Times New Roman" w:eastAsia="MS Mincho" w:hAnsi="Times New Roman" w:cs="Times New Roman"/>
          <w:i/>
          <w:iCs/>
          <w:sz w:val="24"/>
          <w:szCs w:val="24"/>
          <w:shd w:val="clear" w:color="auto" w:fill="FFFFFF"/>
        </w:rPr>
        <w:t>spes</w:t>
      </w:r>
      <w:proofErr w:type="spellEnd"/>
      <w:r w:rsidRPr="003E2668">
        <w:rPr>
          <w:rFonts w:ascii="Times New Roman" w:eastAsia="MS Mincho" w:hAnsi="Times New Roman" w:cs="Times New Roman"/>
          <w:sz w:val="24"/>
          <w:szCs w:val="24"/>
          <w:shd w:val="clear" w:color="auto" w:fill="FFFFFF"/>
        </w:rPr>
        <w:t>, (</w:t>
      </w:r>
      <w:proofErr w:type="spellStart"/>
      <w:r w:rsidRPr="003E2668">
        <w:rPr>
          <w:rFonts w:ascii="Times New Roman" w:eastAsia="MS Mincho" w:hAnsi="Times New Roman" w:cs="Times New Roman"/>
          <w:sz w:val="24"/>
          <w:szCs w:val="24"/>
          <w:shd w:val="clear" w:color="auto" w:fill="FFFFFF"/>
        </w:rPr>
        <w:t>nn</w:t>
      </w:r>
      <w:proofErr w:type="spellEnd"/>
      <w:r w:rsidRPr="003E2668">
        <w:rPr>
          <w:rFonts w:ascii="Times New Roman" w:eastAsia="MS Mincho" w:hAnsi="Times New Roman" w:cs="Times New Roman"/>
          <w:sz w:val="24"/>
          <w:szCs w:val="24"/>
          <w:shd w:val="clear" w:color="auto" w:fill="FFFFFF"/>
        </w:rPr>
        <w:t xml:space="preserve">. 36 e 67) e nel </w:t>
      </w:r>
      <w:r w:rsidRPr="003E2668">
        <w:rPr>
          <w:rFonts w:ascii="Times New Roman" w:eastAsia="MS Mincho" w:hAnsi="Times New Roman" w:cs="Times New Roman"/>
          <w:i/>
          <w:iCs/>
          <w:sz w:val="24"/>
          <w:szCs w:val="24"/>
          <w:shd w:val="clear" w:color="auto" w:fill="FFFFFF"/>
        </w:rPr>
        <w:t>Compendio della Dottrina sociale della Chiesa</w:t>
      </w:r>
      <w:r w:rsidRPr="003E2668">
        <w:rPr>
          <w:rFonts w:ascii="Times New Roman" w:eastAsia="MS Mincho" w:hAnsi="Times New Roman" w:cs="Times New Roman"/>
          <w:sz w:val="24"/>
          <w:szCs w:val="24"/>
          <w:shd w:val="clear" w:color="auto" w:fill="FFFFFF"/>
        </w:rPr>
        <w:t xml:space="preserve"> (</w:t>
      </w:r>
      <w:proofErr w:type="spellStart"/>
      <w:r w:rsidRPr="003E2668">
        <w:rPr>
          <w:rFonts w:ascii="Times New Roman" w:eastAsia="MS Mincho" w:hAnsi="Times New Roman" w:cs="Times New Roman"/>
          <w:sz w:val="24"/>
          <w:szCs w:val="24"/>
          <w:shd w:val="clear" w:color="auto" w:fill="FFFFFF"/>
        </w:rPr>
        <w:t>nn</w:t>
      </w:r>
      <w:proofErr w:type="spellEnd"/>
      <w:r w:rsidRPr="003E2668">
        <w:rPr>
          <w:rFonts w:ascii="Times New Roman" w:eastAsia="MS Mincho" w:hAnsi="Times New Roman" w:cs="Times New Roman"/>
          <w:sz w:val="24"/>
          <w:szCs w:val="24"/>
          <w:shd w:val="clear" w:color="auto" w:fill="FFFFFF"/>
        </w:rPr>
        <w:t xml:space="preserve">. 263-266)». </w:t>
      </w:r>
    </w:p>
    <w:p w:rsidR="00322EC6" w:rsidRPr="003E2668" w:rsidRDefault="00322EC6" w:rsidP="008966EC">
      <w:pPr>
        <w:spacing w:line="276" w:lineRule="auto"/>
        <w:ind w:firstLine="708"/>
        <w:jc w:val="both"/>
        <w:rPr>
          <w:rFonts w:ascii="Times New Roman" w:eastAsia="MS Mincho" w:hAnsi="Times New Roman" w:cs="Times New Roman"/>
          <w:sz w:val="24"/>
          <w:szCs w:val="24"/>
          <w:shd w:val="clear" w:color="auto" w:fill="FFFFFF"/>
        </w:rPr>
      </w:pPr>
    </w:p>
    <w:p w:rsidR="00322EC6" w:rsidRPr="003E2668" w:rsidRDefault="00322EC6" w:rsidP="008966EC">
      <w:pPr>
        <w:spacing w:line="276" w:lineRule="auto"/>
        <w:ind w:firstLine="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 xml:space="preserve">Tra queste fonti illuminante </w:t>
      </w:r>
      <w:r w:rsidR="002C7425" w:rsidRPr="003E2668">
        <w:rPr>
          <w:rFonts w:ascii="Times New Roman" w:eastAsia="MS Mincho" w:hAnsi="Times New Roman" w:cs="Times New Roman"/>
          <w:sz w:val="24"/>
          <w:szCs w:val="24"/>
          <w:shd w:val="clear" w:color="auto" w:fill="FFFFFF"/>
        </w:rPr>
        <w:t xml:space="preserve">è </w:t>
      </w:r>
      <w:proofErr w:type="spellStart"/>
      <w:r w:rsidR="002C7425" w:rsidRPr="003E2668">
        <w:rPr>
          <w:rFonts w:ascii="Times New Roman" w:eastAsia="MS Mincho" w:hAnsi="Times New Roman" w:cs="Times New Roman"/>
          <w:i/>
          <w:iCs/>
          <w:sz w:val="24"/>
          <w:szCs w:val="24"/>
          <w:shd w:val="clear" w:color="auto" w:fill="FFFFFF"/>
        </w:rPr>
        <w:t>Laborem</w:t>
      </w:r>
      <w:proofErr w:type="spellEnd"/>
      <w:r w:rsidRPr="003E2668">
        <w:rPr>
          <w:rFonts w:ascii="Times New Roman" w:eastAsia="MS Mincho" w:hAnsi="Times New Roman" w:cs="Times New Roman"/>
          <w:i/>
          <w:iCs/>
          <w:sz w:val="24"/>
          <w:szCs w:val="24"/>
          <w:shd w:val="clear" w:color="auto" w:fill="FFFFFF"/>
        </w:rPr>
        <w:t xml:space="preserve"> </w:t>
      </w:r>
      <w:proofErr w:type="spellStart"/>
      <w:r w:rsidRPr="003E2668">
        <w:rPr>
          <w:rFonts w:ascii="Times New Roman" w:eastAsia="MS Mincho" w:hAnsi="Times New Roman" w:cs="Times New Roman"/>
          <w:i/>
          <w:iCs/>
          <w:sz w:val="24"/>
          <w:szCs w:val="24"/>
          <w:shd w:val="clear" w:color="auto" w:fill="FFFFFF"/>
        </w:rPr>
        <w:t>exercens</w:t>
      </w:r>
      <w:proofErr w:type="spellEnd"/>
      <w:r w:rsidRPr="003E2668">
        <w:rPr>
          <w:rFonts w:ascii="Times New Roman" w:eastAsia="MS Mincho" w:hAnsi="Times New Roman" w:cs="Times New Roman"/>
          <w:sz w:val="24"/>
          <w:szCs w:val="24"/>
          <w:shd w:val="clear" w:color="auto" w:fill="FFFFFF"/>
        </w:rPr>
        <w:t xml:space="preserve"> n. 27 che è presupposta in 78,6 e ci aiuta a motivare </w:t>
      </w:r>
      <w:r w:rsidR="00F03505" w:rsidRPr="003E2668">
        <w:rPr>
          <w:rFonts w:ascii="Times New Roman" w:eastAsia="MS Mincho" w:hAnsi="Times New Roman" w:cs="Times New Roman"/>
          <w:sz w:val="24"/>
          <w:szCs w:val="24"/>
          <w:shd w:val="clear" w:color="auto" w:fill="FFFFFF"/>
        </w:rPr>
        <w:t xml:space="preserve">in particolare </w:t>
      </w:r>
      <w:r w:rsidR="00CD2DC6" w:rsidRPr="003E2668">
        <w:rPr>
          <w:rFonts w:ascii="Times New Roman" w:eastAsia="MS Mincho" w:hAnsi="Times New Roman" w:cs="Times New Roman"/>
          <w:sz w:val="24"/>
          <w:szCs w:val="24"/>
          <w:shd w:val="clear" w:color="auto" w:fill="FFFFFF"/>
        </w:rPr>
        <w:t xml:space="preserve">il passo nel </w:t>
      </w:r>
      <w:r w:rsidR="00B856AB" w:rsidRPr="003E2668">
        <w:rPr>
          <w:rFonts w:ascii="Times New Roman" w:eastAsia="MS Mincho" w:hAnsi="Times New Roman" w:cs="Times New Roman"/>
          <w:sz w:val="24"/>
          <w:szCs w:val="24"/>
          <w:shd w:val="clear" w:color="auto" w:fill="FFFFFF"/>
        </w:rPr>
        <w:t>quale</w:t>
      </w:r>
      <w:r w:rsidR="00CD2DC6" w:rsidRPr="003E2668">
        <w:rPr>
          <w:rFonts w:ascii="Times New Roman" w:eastAsia="MS Mincho" w:hAnsi="Times New Roman" w:cs="Times New Roman"/>
          <w:sz w:val="24"/>
          <w:szCs w:val="24"/>
          <w:shd w:val="clear" w:color="auto" w:fill="FFFFFF"/>
        </w:rPr>
        <w:t xml:space="preserve"> si afferma che </w:t>
      </w:r>
      <w:r w:rsidRPr="003E2668">
        <w:rPr>
          <w:rFonts w:ascii="Times New Roman" w:eastAsia="MS Mincho" w:hAnsi="Times New Roman" w:cs="Times New Roman"/>
          <w:sz w:val="24"/>
          <w:szCs w:val="24"/>
          <w:shd w:val="clear" w:color="auto" w:fill="FFFFFF"/>
        </w:rPr>
        <w:t xml:space="preserve">il </w:t>
      </w:r>
      <w:r w:rsidR="002C7425" w:rsidRPr="003E2668">
        <w:rPr>
          <w:rFonts w:ascii="Times New Roman" w:eastAsia="MS Mincho" w:hAnsi="Times New Roman" w:cs="Times New Roman"/>
          <w:sz w:val="24"/>
          <w:szCs w:val="24"/>
          <w:shd w:val="clear" w:color="auto" w:fill="FFFFFF"/>
        </w:rPr>
        <w:t>l</w:t>
      </w:r>
      <w:r w:rsidRPr="003E2668">
        <w:rPr>
          <w:rFonts w:ascii="Times New Roman" w:eastAsia="MS Mincho" w:hAnsi="Times New Roman" w:cs="Times New Roman"/>
          <w:sz w:val="24"/>
          <w:szCs w:val="24"/>
          <w:shd w:val="clear" w:color="auto" w:fill="FFFFFF"/>
        </w:rPr>
        <w:t xml:space="preserve">avoro “riceve la </w:t>
      </w:r>
      <w:r w:rsidR="002C7425" w:rsidRPr="003E2668">
        <w:rPr>
          <w:rFonts w:ascii="Times New Roman" w:eastAsia="MS Mincho" w:hAnsi="Times New Roman" w:cs="Times New Roman"/>
          <w:sz w:val="24"/>
          <w:szCs w:val="24"/>
          <w:shd w:val="clear" w:color="auto" w:fill="FFFFFF"/>
        </w:rPr>
        <w:t>sua</w:t>
      </w:r>
      <w:r w:rsidRPr="003E2668">
        <w:rPr>
          <w:rFonts w:ascii="Times New Roman" w:eastAsia="MS Mincho" w:hAnsi="Times New Roman" w:cs="Times New Roman"/>
          <w:sz w:val="24"/>
          <w:szCs w:val="24"/>
          <w:shd w:val="clear" w:color="auto" w:fill="FFFFFF"/>
        </w:rPr>
        <w:t xml:space="preserve"> luce più </w:t>
      </w:r>
      <w:r w:rsidR="00E9347D" w:rsidRPr="003E2668">
        <w:rPr>
          <w:rFonts w:ascii="Times New Roman" w:eastAsia="MS Mincho" w:hAnsi="Times New Roman" w:cs="Times New Roman"/>
          <w:sz w:val="24"/>
          <w:szCs w:val="24"/>
          <w:shd w:val="clear" w:color="auto" w:fill="FFFFFF"/>
        </w:rPr>
        <w:t>grande dal</w:t>
      </w:r>
      <w:r w:rsidRPr="003E2668">
        <w:rPr>
          <w:rFonts w:ascii="Times New Roman" w:eastAsia="MS Mincho" w:hAnsi="Times New Roman" w:cs="Times New Roman"/>
          <w:sz w:val="24"/>
          <w:szCs w:val="24"/>
          <w:shd w:val="clear" w:color="auto" w:fill="FFFFFF"/>
        </w:rPr>
        <w:t xml:space="preserve"> </w:t>
      </w:r>
      <w:r w:rsidR="002C7425" w:rsidRPr="003E2668">
        <w:rPr>
          <w:rFonts w:ascii="Times New Roman" w:eastAsia="MS Mincho" w:hAnsi="Times New Roman" w:cs="Times New Roman"/>
          <w:sz w:val="24"/>
          <w:szCs w:val="24"/>
          <w:shd w:val="clear" w:color="auto" w:fill="FFFFFF"/>
        </w:rPr>
        <w:t>mistero</w:t>
      </w:r>
      <w:r w:rsidRPr="003E2668">
        <w:rPr>
          <w:rFonts w:ascii="Times New Roman" w:eastAsia="MS Mincho" w:hAnsi="Times New Roman" w:cs="Times New Roman"/>
          <w:sz w:val="24"/>
          <w:szCs w:val="24"/>
          <w:shd w:val="clear" w:color="auto" w:fill="FFFFFF"/>
        </w:rPr>
        <w:t xml:space="preserve"> </w:t>
      </w:r>
      <w:r w:rsidR="002C7425" w:rsidRPr="003E2668">
        <w:rPr>
          <w:rFonts w:ascii="Times New Roman" w:eastAsia="MS Mincho" w:hAnsi="Times New Roman" w:cs="Times New Roman"/>
          <w:sz w:val="24"/>
          <w:szCs w:val="24"/>
          <w:shd w:val="clear" w:color="auto" w:fill="FFFFFF"/>
        </w:rPr>
        <w:t>pasquale</w:t>
      </w:r>
      <w:r w:rsidRPr="003E2668">
        <w:rPr>
          <w:rFonts w:ascii="Times New Roman" w:eastAsia="MS Mincho" w:hAnsi="Times New Roman" w:cs="Times New Roman"/>
          <w:sz w:val="24"/>
          <w:szCs w:val="24"/>
          <w:shd w:val="clear" w:color="auto" w:fill="FFFFFF"/>
        </w:rPr>
        <w:t xml:space="preserve"> di Cristo”:</w:t>
      </w:r>
    </w:p>
    <w:p w:rsidR="00322EC6" w:rsidRPr="003E2668" w:rsidRDefault="00322EC6" w:rsidP="008966EC">
      <w:pPr>
        <w:shd w:val="clear" w:color="auto" w:fill="FFFFFF"/>
        <w:spacing w:before="100" w:beforeAutospacing="1" w:after="100" w:afterAutospacing="1" w:line="276" w:lineRule="auto"/>
        <w:ind w:left="709"/>
        <w:jc w:val="both"/>
        <w:rPr>
          <w:rFonts w:ascii="Times New Roman" w:eastAsia="Times New Roman" w:hAnsi="Times New Roman" w:cs="Times New Roman"/>
          <w:color w:val="000000"/>
          <w:sz w:val="24"/>
          <w:szCs w:val="24"/>
          <w:lang w:eastAsia="it-IT"/>
        </w:rPr>
      </w:pPr>
      <w:r w:rsidRPr="003E2668">
        <w:rPr>
          <w:rFonts w:ascii="Times New Roman" w:eastAsia="Times New Roman" w:hAnsi="Times New Roman" w:cs="Times New Roman"/>
          <w:color w:val="000000"/>
          <w:sz w:val="24"/>
          <w:szCs w:val="24"/>
          <w:lang w:eastAsia="it-IT"/>
        </w:rPr>
        <w:t>«Nel lavoro umano il cristiano ritrova una piccola parte della croce di Cristo e l'accetta nello stesso spirito di redenzione, nel quale il Cristo ha accettato per noi la sua croce. Nel lavoro, grazie alla luce che dalla risurrezione di Cristo penetra dentro di noi, troviamo sempre un </w:t>
      </w:r>
      <w:r w:rsidRPr="003E2668">
        <w:rPr>
          <w:rFonts w:ascii="Times New Roman" w:eastAsia="Times New Roman" w:hAnsi="Times New Roman" w:cs="Times New Roman"/>
          <w:i/>
          <w:iCs/>
          <w:color w:val="000000"/>
          <w:sz w:val="24"/>
          <w:szCs w:val="24"/>
          <w:lang w:eastAsia="it-IT"/>
        </w:rPr>
        <w:t>barlume </w:t>
      </w:r>
      <w:r w:rsidRPr="003E2668">
        <w:rPr>
          <w:rFonts w:ascii="Times New Roman" w:eastAsia="Times New Roman" w:hAnsi="Times New Roman" w:cs="Times New Roman"/>
          <w:color w:val="000000"/>
          <w:sz w:val="24"/>
          <w:szCs w:val="24"/>
          <w:lang w:eastAsia="it-IT"/>
        </w:rPr>
        <w:t>della vita nuova, del </w:t>
      </w:r>
      <w:r w:rsidRPr="003E2668">
        <w:rPr>
          <w:rFonts w:ascii="Times New Roman" w:eastAsia="Times New Roman" w:hAnsi="Times New Roman" w:cs="Times New Roman"/>
          <w:i/>
          <w:iCs/>
          <w:color w:val="000000"/>
          <w:sz w:val="24"/>
          <w:szCs w:val="24"/>
          <w:lang w:eastAsia="it-IT"/>
        </w:rPr>
        <w:t>nuovo bene, </w:t>
      </w:r>
      <w:r w:rsidRPr="003E2668">
        <w:rPr>
          <w:rFonts w:ascii="Times New Roman" w:eastAsia="Times New Roman" w:hAnsi="Times New Roman" w:cs="Times New Roman"/>
          <w:color w:val="000000"/>
          <w:sz w:val="24"/>
          <w:szCs w:val="24"/>
          <w:lang w:eastAsia="it-IT"/>
        </w:rPr>
        <w:t xml:space="preserve">quasi come un annuncio dei </w:t>
      </w:r>
      <w:r w:rsidR="00986B8B" w:rsidRPr="003E2668">
        <w:rPr>
          <w:rFonts w:ascii="Times New Roman" w:eastAsia="Times New Roman" w:hAnsi="Times New Roman" w:cs="Times New Roman"/>
          <w:color w:val="000000"/>
          <w:sz w:val="24"/>
          <w:szCs w:val="24"/>
          <w:lang w:eastAsia="it-IT"/>
        </w:rPr>
        <w:t>“</w:t>
      </w:r>
      <w:r w:rsidRPr="003E2668">
        <w:rPr>
          <w:rFonts w:ascii="Times New Roman" w:eastAsia="Times New Roman" w:hAnsi="Times New Roman" w:cs="Times New Roman"/>
          <w:color w:val="000000"/>
          <w:sz w:val="24"/>
          <w:szCs w:val="24"/>
          <w:lang w:eastAsia="it-IT"/>
        </w:rPr>
        <w:t>nuovi cieli e di una terra nuova</w:t>
      </w:r>
      <w:r w:rsidR="00986B8B" w:rsidRPr="003E2668">
        <w:rPr>
          <w:rFonts w:ascii="Times New Roman" w:eastAsia="Times New Roman" w:hAnsi="Times New Roman" w:cs="Times New Roman"/>
          <w:color w:val="000000"/>
          <w:sz w:val="24"/>
          <w:szCs w:val="24"/>
          <w:lang w:eastAsia="it-IT"/>
        </w:rPr>
        <w:t>”</w:t>
      </w:r>
      <w:bookmarkStart w:id="19" w:name="-2G"/>
      <w:r w:rsidR="00986B8B" w:rsidRPr="003E2668">
        <w:rPr>
          <w:rFonts w:ascii="Times New Roman" w:eastAsia="Times New Roman" w:hAnsi="Times New Roman" w:cs="Times New Roman"/>
          <w:color w:val="000000"/>
          <w:sz w:val="24"/>
          <w:szCs w:val="24"/>
          <w:lang w:eastAsia="it-IT"/>
        </w:rPr>
        <w:t xml:space="preserve"> (</w:t>
      </w:r>
      <w:proofErr w:type="spellStart"/>
      <w:r w:rsidR="00986B8B" w:rsidRPr="003E2668">
        <w:rPr>
          <w:rFonts w:ascii="Times New Roman" w:eastAsia="Times New Roman" w:hAnsi="Times New Roman" w:cs="Times New Roman"/>
          <w:color w:val="000000"/>
          <w:sz w:val="24"/>
          <w:szCs w:val="24"/>
          <w:lang w:eastAsia="it-IT"/>
        </w:rPr>
        <w:t>Cf</w:t>
      </w:r>
      <w:proofErr w:type="spellEnd"/>
      <w:r w:rsidR="00986B8B" w:rsidRPr="003E2668">
        <w:rPr>
          <w:rFonts w:ascii="Times New Roman" w:eastAsia="Times New Roman" w:hAnsi="Times New Roman" w:cs="Times New Roman"/>
          <w:color w:val="000000"/>
          <w:sz w:val="24"/>
          <w:szCs w:val="24"/>
          <w:lang w:eastAsia="it-IT"/>
        </w:rPr>
        <w:t> </w:t>
      </w:r>
      <w:r w:rsidR="00986B8B" w:rsidRPr="003E2668">
        <w:rPr>
          <w:rFonts w:ascii="Times New Roman" w:eastAsia="Times New Roman" w:hAnsi="Times New Roman" w:cs="Times New Roman"/>
          <w:i/>
          <w:iCs/>
          <w:color w:val="000000"/>
          <w:sz w:val="24"/>
          <w:szCs w:val="24"/>
          <w:lang w:eastAsia="it-IT"/>
        </w:rPr>
        <w:t xml:space="preserve">2 </w:t>
      </w:r>
      <w:proofErr w:type="spellStart"/>
      <w:r w:rsidR="00986B8B" w:rsidRPr="003E2668">
        <w:rPr>
          <w:rFonts w:ascii="Times New Roman" w:eastAsia="Times New Roman" w:hAnsi="Times New Roman" w:cs="Times New Roman"/>
          <w:i/>
          <w:iCs/>
          <w:color w:val="000000"/>
          <w:sz w:val="24"/>
          <w:szCs w:val="24"/>
          <w:lang w:eastAsia="it-IT"/>
        </w:rPr>
        <w:t>Pt</w:t>
      </w:r>
      <w:proofErr w:type="spellEnd"/>
      <w:r w:rsidR="00986B8B" w:rsidRPr="003E2668">
        <w:rPr>
          <w:rFonts w:ascii="Times New Roman" w:eastAsia="Times New Roman" w:hAnsi="Times New Roman" w:cs="Times New Roman"/>
          <w:i/>
          <w:iCs/>
          <w:color w:val="000000"/>
          <w:sz w:val="24"/>
          <w:szCs w:val="24"/>
          <w:lang w:eastAsia="it-IT"/>
        </w:rPr>
        <w:t> </w:t>
      </w:r>
      <w:r w:rsidR="00986B8B" w:rsidRPr="003E2668">
        <w:rPr>
          <w:rFonts w:ascii="Times New Roman" w:eastAsia="Times New Roman" w:hAnsi="Times New Roman" w:cs="Times New Roman"/>
          <w:color w:val="000000"/>
          <w:sz w:val="24"/>
          <w:szCs w:val="24"/>
          <w:lang w:eastAsia="it-IT"/>
        </w:rPr>
        <w:t>3, 13; </w:t>
      </w:r>
      <w:proofErr w:type="spellStart"/>
      <w:r w:rsidR="00986B8B" w:rsidRPr="003E2668">
        <w:rPr>
          <w:rFonts w:ascii="Times New Roman" w:eastAsia="Times New Roman" w:hAnsi="Times New Roman" w:cs="Times New Roman"/>
          <w:i/>
          <w:iCs/>
          <w:color w:val="000000"/>
          <w:sz w:val="24"/>
          <w:szCs w:val="24"/>
          <w:lang w:eastAsia="it-IT"/>
        </w:rPr>
        <w:t>Ap</w:t>
      </w:r>
      <w:proofErr w:type="spellEnd"/>
      <w:r w:rsidR="00986B8B" w:rsidRPr="003E2668">
        <w:rPr>
          <w:rFonts w:ascii="Times New Roman" w:eastAsia="Times New Roman" w:hAnsi="Times New Roman" w:cs="Times New Roman"/>
          <w:color w:val="000000"/>
          <w:sz w:val="24"/>
          <w:szCs w:val="24"/>
          <w:lang w:eastAsia="it-IT"/>
        </w:rPr>
        <w:t> 21, 1)</w:t>
      </w:r>
      <w:bookmarkEnd w:id="19"/>
      <w:r w:rsidRPr="003E2668">
        <w:rPr>
          <w:rFonts w:ascii="Times New Roman" w:eastAsia="Times New Roman" w:hAnsi="Times New Roman" w:cs="Times New Roman"/>
          <w:color w:val="000000"/>
          <w:sz w:val="24"/>
          <w:szCs w:val="24"/>
          <w:lang w:eastAsia="it-IT"/>
        </w:rPr>
        <w:t xml:space="preserve">, i quali proprio mediante la fatica del lavoro vengono partecipati dall'uomo e dal mondo. Mediante la fatica - e mai senza di essa. Questo conferma, da una parte, l'indispensabilità della croce nella spiritualità del lavoro umano; d'altra parte, però, si svela in questa croce e fatica </w:t>
      </w:r>
      <w:r w:rsidRPr="003E2668">
        <w:rPr>
          <w:rFonts w:ascii="Times New Roman" w:eastAsia="Times New Roman" w:hAnsi="Times New Roman" w:cs="Times New Roman"/>
          <w:i/>
          <w:iCs/>
          <w:color w:val="000000"/>
          <w:sz w:val="24"/>
          <w:szCs w:val="24"/>
          <w:lang w:eastAsia="it-IT"/>
        </w:rPr>
        <w:t>un bene nuovo</w:t>
      </w:r>
      <w:r w:rsidRPr="003E2668">
        <w:rPr>
          <w:rFonts w:ascii="Times New Roman" w:eastAsia="Times New Roman" w:hAnsi="Times New Roman" w:cs="Times New Roman"/>
          <w:color w:val="000000"/>
          <w:sz w:val="24"/>
          <w:szCs w:val="24"/>
          <w:lang w:eastAsia="it-IT"/>
        </w:rPr>
        <w:t>, il quale prende inizio dal lavoro stesso: dal lavoro inteso in profondità e sotto tutti gli aspetti - e mai senza di esso.</w:t>
      </w:r>
      <w:r w:rsidR="00986B8B" w:rsidRPr="003E2668">
        <w:rPr>
          <w:rFonts w:ascii="Times New Roman" w:eastAsia="Times New Roman" w:hAnsi="Times New Roman" w:cs="Times New Roman"/>
          <w:color w:val="000000"/>
          <w:sz w:val="24"/>
          <w:szCs w:val="24"/>
          <w:lang w:eastAsia="it-IT"/>
        </w:rPr>
        <w:t xml:space="preserve"> </w:t>
      </w:r>
      <w:r w:rsidRPr="003E2668">
        <w:rPr>
          <w:rFonts w:ascii="Times New Roman" w:eastAsia="Times New Roman" w:hAnsi="Times New Roman" w:cs="Times New Roman"/>
          <w:color w:val="000000"/>
          <w:sz w:val="24"/>
          <w:szCs w:val="24"/>
          <w:lang w:eastAsia="it-IT"/>
        </w:rPr>
        <w:t>È già questo </w:t>
      </w:r>
      <w:r w:rsidRPr="003E2668">
        <w:rPr>
          <w:rFonts w:ascii="Times New Roman" w:eastAsia="Times New Roman" w:hAnsi="Times New Roman" w:cs="Times New Roman"/>
          <w:i/>
          <w:iCs/>
          <w:color w:val="000000"/>
          <w:sz w:val="24"/>
          <w:szCs w:val="24"/>
          <w:lang w:eastAsia="it-IT"/>
        </w:rPr>
        <w:t>nuovo bene - </w:t>
      </w:r>
      <w:r w:rsidRPr="003E2668">
        <w:rPr>
          <w:rFonts w:ascii="Times New Roman" w:eastAsia="Times New Roman" w:hAnsi="Times New Roman" w:cs="Times New Roman"/>
          <w:color w:val="000000"/>
          <w:sz w:val="24"/>
          <w:szCs w:val="24"/>
          <w:lang w:eastAsia="it-IT"/>
        </w:rPr>
        <w:t>frutto del lavoro umano - una piccola parte di quella «terra nuova», dove abita la giustizia? </w:t>
      </w:r>
      <w:r w:rsidR="00986B8B" w:rsidRPr="003E2668">
        <w:rPr>
          <w:rFonts w:ascii="Times New Roman" w:eastAsia="Times New Roman" w:hAnsi="Times New Roman" w:cs="Times New Roman"/>
          <w:color w:val="000000"/>
          <w:sz w:val="24"/>
          <w:szCs w:val="24"/>
          <w:lang w:eastAsia="it-IT"/>
        </w:rPr>
        <w:t>(</w:t>
      </w:r>
      <w:proofErr w:type="spellStart"/>
      <w:r w:rsidR="00986B8B" w:rsidRPr="003E2668">
        <w:rPr>
          <w:rFonts w:ascii="Times New Roman" w:eastAsia="Times New Roman" w:hAnsi="Times New Roman" w:cs="Times New Roman"/>
          <w:color w:val="000000"/>
          <w:sz w:val="24"/>
          <w:szCs w:val="24"/>
          <w:lang w:eastAsia="it-IT"/>
        </w:rPr>
        <w:t>Cf</w:t>
      </w:r>
      <w:proofErr w:type="spellEnd"/>
      <w:r w:rsidR="00986B8B" w:rsidRPr="003E2668">
        <w:rPr>
          <w:rFonts w:ascii="Times New Roman" w:eastAsia="Times New Roman" w:hAnsi="Times New Roman" w:cs="Times New Roman"/>
          <w:color w:val="000000"/>
          <w:sz w:val="24"/>
          <w:szCs w:val="24"/>
          <w:lang w:eastAsia="it-IT"/>
        </w:rPr>
        <w:t> </w:t>
      </w:r>
      <w:r w:rsidR="00986B8B" w:rsidRPr="003E2668">
        <w:rPr>
          <w:rFonts w:ascii="Times New Roman" w:eastAsia="Times New Roman" w:hAnsi="Times New Roman" w:cs="Times New Roman"/>
          <w:i/>
          <w:iCs/>
          <w:color w:val="000000"/>
          <w:sz w:val="24"/>
          <w:szCs w:val="24"/>
          <w:lang w:eastAsia="it-IT"/>
        </w:rPr>
        <w:t xml:space="preserve">2 </w:t>
      </w:r>
      <w:proofErr w:type="spellStart"/>
      <w:r w:rsidR="00986B8B" w:rsidRPr="003E2668">
        <w:rPr>
          <w:rFonts w:ascii="Times New Roman" w:eastAsia="Times New Roman" w:hAnsi="Times New Roman" w:cs="Times New Roman"/>
          <w:i/>
          <w:iCs/>
          <w:color w:val="000000"/>
          <w:sz w:val="24"/>
          <w:szCs w:val="24"/>
          <w:lang w:eastAsia="it-IT"/>
        </w:rPr>
        <w:t>Pt</w:t>
      </w:r>
      <w:proofErr w:type="spellEnd"/>
      <w:r w:rsidR="00986B8B" w:rsidRPr="003E2668">
        <w:rPr>
          <w:rFonts w:ascii="Times New Roman" w:eastAsia="Times New Roman" w:hAnsi="Times New Roman" w:cs="Times New Roman"/>
          <w:color w:val="000000"/>
          <w:sz w:val="24"/>
          <w:szCs w:val="24"/>
          <w:lang w:eastAsia="it-IT"/>
        </w:rPr>
        <w:t xml:space="preserve"> 3, 13) </w:t>
      </w:r>
      <w:r w:rsidRPr="003E2668">
        <w:rPr>
          <w:rFonts w:ascii="Times New Roman" w:eastAsia="Times New Roman" w:hAnsi="Times New Roman" w:cs="Times New Roman"/>
          <w:color w:val="000000"/>
          <w:sz w:val="24"/>
          <w:szCs w:val="24"/>
          <w:lang w:eastAsia="it-IT"/>
        </w:rPr>
        <w:t>In quale rapporto sta esso con la </w:t>
      </w:r>
      <w:r w:rsidRPr="003E2668">
        <w:rPr>
          <w:rFonts w:ascii="Times New Roman" w:eastAsia="Times New Roman" w:hAnsi="Times New Roman" w:cs="Times New Roman"/>
          <w:i/>
          <w:iCs/>
          <w:color w:val="000000"/>
          <w:sz w:val="24"/>
          <w:szCs w:val="24"/>
          <w:lang w:eastAsia="it-IT"/>
        </w:rPr>
        <w:t>risurrezione di Cristo, </w:t>
      </w:r>
      <w:r w:rsidRPr="003E2668">
        <w:rPr>
          <w:rFonts w:ascii="Times New Roman" w:eastAsia="Times New Roman" w:hAnsi="Times New Roman" w:cs="Times New Roman"/>
          <w:color w:val="000000"/>
          <w:sz w:val="24"/>
          <w:szCs w:val="24"/>
          <w:lang w:eastAsia="it-IT"/>
        </w:rPr>
        <w:t xml:space="preserve">se è vero che la molteplice fatica del lavoro dell'uomo è una piccola parte della croce di Cristo? Anche a questa domanda cerca di rispondere il Concilio, attingendo la luce dalle fonti stesse della Parola rivelata: </w:t>
      </w:r>
      <w:r w:rsidR="002C7425" w:rsidRPr="003E2668">
        <w:rPr>
          <w:rFonts w:ascii="Times New Roman" w:eastAsia="Times New Roman" w:hAnsi="Times New Roman" w:cs="Times New Roman"/>
          <w:color w:val="000000"/>
          <w:sz w:val="24"/>
          <w:szCs w:val="24"/>
          <w:lang w:eastAsia="it-IT"/>
        </w:rPr>
        <w:t>“</w:t>
      </w:r>
      <w:r w:rsidRPr="003E2668">
        <w:rPr>
          <w:rFonts w:ascii="Times New Roman" w:eastAsia="Times New Roman" w:hAnsi="Times New Roman" w:cs="Times New Roman"/>
          <w:i/>
          <w:iCs/>
          <w:color w:val="000000"/>
          <w:sz w:val="24"/>
          <w:szCs w:val="24"/>
          <w:lang w:eastAsia="it-IT"/>
        </w:rPr>
        <w:t xml:space="preserve">Certo, siamo avvertiti che niente giova all'uomo se guadagna il mondo, ma perde </w:t>
      </w:r>
      <w:proofErr w:type="gramStart"/>
      <w:r w:rsidRPr="003E2668">
        <w:rPr>
          <w:rFonts w:ascii="Times New Roman" w:eastAsia="Times New Roman" w:hAnsi="Times New Roman" w:cs="Times New Roman"/>
          <w:i/>
          <w:iCs/>
          <w:color w:val="000000"/>
          <w:sz w:val="24"/>
          <w:szCs w:val="24"/>
          <w:lang w:eastAsia="it-IT"/>
        </w:rPr>
        <w:t>se</w:t>
      </w:r>
      <w:proofErr w:type="gramEnd"/>
      <w:r w:rsidRPr="003E2668">
        <w:rPr>
          <w:rFonts w:ascii="Times New Roman" w:eastAsia="Times New Roman" w:hAnsi="Times New Roman" w:cs="Times New Roman"/>
          <w:i/>
          <w:iCs/>
          <w:color w:val="000000"/>
          <w:sz w:val="24"/>
          <w:szCs w:val="24"/>
          <w:lang w:eastAsia="it-IT"/>
        </w:rPr>
        <w:t xml:space="preserve"> stesso (cfr. Lc 9, 25). Tuttavia, l'attesa di una terra nuova non deve indebolire, bensì stimolare piuttosto la sollecitudine a coltivare questa terra, dove cresce quel corpo dell'umanità nuova che già riesce ad offrire una certa prefigurazione che adombra il mondo nuovo. Pertanto, benché si debba accuratamente distinguere il progresso terreno dallo sviluppo del Regno di Cristo, tuttavia nella misura in cui può contribuire a meglio ordinare l'umana società, tale progresso è di grande importanza per il Regno di Dio</w:t>
      </w:r>
      <w:r w:rsidR="002C7425" w:rsidRPr="003E2668">
        <w:rPr>
          <w:rFonts w:ascii="Times New Roman" w:eastAsia="Times New Roman" w:hAnsi="Times New Roman" w:cs="Times New Roman"/>
          <w:i/>
          <w:iCs/>
          <w:color w:val="000000"/>
          <w:sz w:val="24"/>
          <w:szCs w:val="24"/>
          <w:lang w:eastAsia="it-IT"/>
        </w:rPr>
        <w:t>.”</w:t>
      </w:r>
      <w:r w:rsidR="002C7425" w:rsidRPr="003E2668">
        <w:rPr>
          <w:rFonts w:ascii="Times New Roman" w:eastAsia="Times New Roman" w:hAnsi="Times New Roman" w:cs="Times New Roman"/>
          <w:color w:val="000000"/>
          <w:sz w:val="24"/>
          <w:szCs w:val="24"/>
          <w:lang w:eastAsia="it-IT"/>
        </w:rPr>
        <w:t xml:space="preserve"> </w:t>
      </w:r>
      <w:proofErr w:type="spellStart"/>
      <w:r w:rsidR="002C7425" w:rsidRPr="003E2668">
        <w:rPr>
          <w:rFonts w:ascii="Times New Roman" w:eastAsia="Times New Roman" w:hAnsi="Times New Roman" w:cs="Times New Roman"/>
          <w:color w:val="000000"/>
          <w:sz w:val="24"/>
          <w:szCs w:val="24"/>
          <w:lang w:eastAsia="it-IT"/>
        </w:rPr>
        <w:t>Conc</w:t>
      </w:r>
      <w:proofErr w:type="spellEnd"/>
      <w:r w:rsidR="002C7425" w:rsidRPr="003E2668">
        <w:rPr>
          <w:rFonts w:ascii="Times New Roman" w:eastAsia="Times New Roman" w:hAnsi="Times New Roman" w:cs="Times New Roman"/>
          <w:color w:val="000000"/>
          <w:sz w:val="24"/>
          <w:szCs w:val="24"/>
          <w:lang w:eastAsia="it-IT"/>
        </w:rPr>
        <w:t xml:space="preserve">. </w:t>
      </w:r>
      <w:proofErr w:type="spellStart"/>
      <w:r w:rsidR="002C7425" w:rsidRPr="003E2668">
        <w:rPr>
          <w:rFonts w:ascii="Times New Roman" w:eastAsia="Times New Roman" w:hAnsi="Times New Roman" w:cs="Times New Roman"/>
          <w:color w:val="000000"/>
          <w:sz w:val="24"/>
          <w:szCs w:val="24"/>
          <w:lang w:eastAsia="it-IT"/>
        </w:rPr>
        <w:t>Ecum</w:t>
      </w:r>
      <w:proofErr w:type="spellEnd"/>
      <w:r w:rsidR="002C7425" w:rsidRPr="003E2668">
        <w:rPr>
          <w:rFonts w:ascii="Times New Roman" w:eastAsia="Times New Roman" w:hAnsi="Times New Roman" w:cs="Times New Roman"/>
          <w:color w:val="000000"/>
          <w:sz w:val="24"/>
          <w:szCs w:val="24"/>
          <w:lang w:eastAsia="it-IT"/>
        </w:rPr>
        <w:t xml:space="preserve">. Vat. II, Cost. </w:t>
      </w:r>
      <w:proofErr w:type="spellStart"/>
      <w:r w:rsidR="002C7425" w:rsidRPr="003E2668">
        <w:rPr>
          <w:rFonts w:ascii="Times New Roman" w:eastAsia="Times New Roman" w:hAnsi="Times New Roman" w:cs="Times New Roman"/>
          <w:color w:val="000000"/>
          <w:sz w:val="24"/>
          <w:szCs w:val="24"/>
          <w:lang w:eastAsia="it-IT"/>
        </w:rPr>
        <w:t>past</w:t>
      </w:r>
      <w:proofErr w:type="spellEnd"/>
      <w:r w:rsidR="002C7425" w:rsidRPr="003E2668">
        <w:rPr>
          <w:rFonts w:ascii="Times New Roman" w:eastAsia="Times New Roman" w:hAnsi="Times New Roman" w:cs="Times New Roman"/>
          <w:color w:val="000000"/>
          <w:sz w:val="24"/>
          <w:szCs w:val="24"/>
          <w:lang w:eastAsia="it-IT"/>
        </w:rPr>
        <w:t>. sulla Chiesa nel mondo contemporaneo </w:t>
      </w:r>
      <w:proofErr w:type="spellStart"/>
      <w:r w:rsidR="002C7425" w:rsidRPr="003E2668">
        <w:rPr>
          <w:rFonts w:ascii="Times New Roman" w:eastAsia="Times New Roman" w:hAnsi="Times New Roman" w:cs="Times New Roman"/>
          <w:i/>
          <w:iCs/>
          <w:color w:val="000000"/>
          <w:sz w:val="24"/>
          <w:szCs w:val="24"/>
          <w:lang w:eastAsia="it-IT"/>
        </w:rPr>
        <w:t>Gaudium</w:t>
      </w:r>
      <w:proofErr w:type="spellEnd"/>
      <w:r w:rsidR="002C7425" w:rsidRPr="003E2668">
        <w:rPr>
          <w:rFonts w:ascii="Times New Roman" w:eastAsia="Times New Roman" w:hAnsi="Times New Roman" w:cs="Times New Roman"/>
          <w:i/>
          <w:iCs/>
          <w:color w:val="000000"/>
          <w:sz w:val="24"/>
          <w:szCs w:val="24"/>
          <w:lang w:eastAsia="it-IT"/>
        </w:rPr>
        <w:t xml:space="preserve"> et </w:t>
      </w:r>
      <w:proofErr w:type="spellStart"/>
      <w:r w:rsidR="002C7425" w:rsidRPr="003E2668">
        <w:rPr>
          <w:rFonts w:ascii="Times New Roman" w:eastAsia="Times New Roman" w:hAnsi="Times New Roman" w:cs="Times New Roman"/>
          <w:i/>
          <w:iCs/>
          <w:color w:val="000000"/>
          <w:sz w:val="24"/>
          <w:szCs w:val="24"/>
          <w:lang w:eastAsia="it-IT"/>
        </w:rPr>
        <w:t>spes</w:t>
      </w:r>
      <w:proofErr w:type="spellEnd"/>
      <w:r w:rsidR="002C7425" w:rsidRPr="003E2668">
        <w:rPr>
          <w:rFonts w:ascii="Times New Roman" w:eastAsia="Times New Roman" w:hAnsi="Times New Roman" w:cs="Times New Roman"/>
          <w:color w:val="000000"/>
          <w:sz w:val="24"/>
          <w:szCs w:val="24"/>
          <w:lang w:eastAsia="it-IT"/>
        </w:rPr>
        <w:t>, 39: </w:t>
      </w:r>
      <w:r w:rsidR="002C7425" w:rsidRPr="003E2668">
        <w:rPr>
          <w:rFonts w:ascii="Times New Roman" w:eastAsia="Times New Roman" w:hAnsi="Times New Roman" w:cs="Times New Roman"/>
          <w:i/>
          <w:iCs/>
          <w:color w:val="000000"/>
          <w:sz w:val="24"/>
          <w:szCs w:val="24"/>
          <w:lang w:eastAsia="it-IT"/>
        </w:rPr>
        <w:t>AAS</w:t>
      </w:r>
      <w:r w:rsidR="002C7425" w:rsidRPr="003E2668">
        <w:rPr>
          <w:rFonts w:ascii="Times New Roman" w:eastAsia="Times New Roman" w:hAnsi="Times New Roman" w:cs="Times New Roman"/>
          <w:color w:val="000000"/>
          <w:sz w:val="24"/>
          <w:szCs w:val="24"/>
          <w:lang w:eastAsia="it-IT"/>
        </w:rPr>
        <w:t> 58 (1966), p. 1057</w:t>
      </w:r>
      <w:r w:rsidRPr="003E2668">
        <w:rPr>
          <w:rFonts w:ascii="Times New Roman" w:eastAsia="Times New Roman" w:hAnsi="Times New Roman" w:cs="Times New Roman"/>
          <w:color w:val="000000"/>
          <w:sz w:val="24"/>
          <w:szCs w:val="24"/>
          <w:lang w:eastAsia="it-IT"/>
        </w:rPr>
        <w:t>».</w:t>
      </w:r>
    </w:p>
    <w:p w:rsidR="00543CCE" w:rsidRPr="003E2668" w:rsidRDefault="002C7425" w:rsidP="008966EC">
      <w:pPr>
        <w:spacing w:line="276" w:lineRule="auto"/>
        <w:ind w:firstLine="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 xml:space="preserve">La </w:t>
      </w:r>
      <w:r w:rsidR="00A15D04" w:rsidRPr="003E2668">
        <w:rPr>
          <w:rFonts w:ascii="Times New Roman" w:eastAsia="MS Mincho" w:hAnsi="Times New Roman" w:cs="Times New Roman"/>
          <w:sz w:val="24"/>
          <w:szCs w:val="24"/>
          <w:shd w:val="clear" w:color="auto" w:fill="FFFFFF"/>
        </w:rPr>
        <w:t>Commissione</w:t>
      </w:r>
      <w:r w:rsidRPr="003E2668">
        <w:rPr>
          <w:rFonts w:ascii="Times New Roman" w:eastAsia="MS Mincho" w:hAnsi="Times New Roman" w:cs="Times New Roman"/>
          <w:sz w:val="24"/>
          <w:szCs w:val="24"/>
          <w:shd w:val="clear" w:color="auto" w:fill="FFFFFF"/>
        </w:rPr>
        <w:t xml:space="preserve">, </w:t>
      </w:r>
      <w:r w:rsidR="00A81FA5" w:rsidRPr="003E2668">
        <w:rPr>
          <w:rFonts w:ascii="Times New Roman" w:eastAsia="MS Mincho" w:hAnsi="Times New Roman" w:cs="Times New Roman"/>
          <w:sz w:val="24"/>
          <w:szCs w:val="24"/>
          <w:shd w:val="clear" w:color="auto" w:fill="FFFFFF"/>
        </w:rPr>
        <w:t>oltre a motivare</w:t>
      </w:r>
      <w:r w:rsidRPr="003E2668">
        <w:rPr>
          <w:rFonts w:ascii="Times New Roman" w:eastAsia="MS Mincho" w:hAnsi="Times New Roman" w:cs="Times New Roman"/>
          <w:sz w:val="24"/>
          <w:szCs w:val="24"/>
          <w:shd w:val="clear" w:color="auto" w:fill="FFFFFF"/>
        </w:rPr>
        <w:t xml:space="preserve"> teologicamente la </w:t>
      </w:r>
      <w:r w:rsidR="00905EE8" w:rsidRPr="003E2668">
        <w:rPr>
          <w:rFonts w:ascii="Times New Roman" w:eastAsia="MS Mincho" w:hAnsi="Times New Roman" w:cs="Times New Roman"/>
          <w:sz w:val="24"/>
          <w:szCs w:val="24"/>
          <w:shd w:val="clear" w:color="auto" w:fill="FFFFFF"/>
        </w:rPr>
        <w:t>spiritualità del</w:t>
      </w:r>
      <w:r w:rsidRPr="003E2668">
        <w:rPr>
          <w:rFonts w:ascii="Times New Roman" w:eastAsia="MS Mincho" w:hAnsi="Times New Roman" w:cs="Times New Roman"/>
          <w:sz w:val="24"/>
          <w:szCs w:val="24"/>
          <w:shd w:val="clear" w:color="auto" w:fill="FFFFFF"/>
        </w:rPr>
        <w:t xml:space="preserve"> lavoro</w:t>
      </w:r>
      <w:r w:rsidR="00543CCE" w:rsidRPr="003E2668">
        <w:rPr>
          <w:rFonts w:ascii="Times New Roman" w:eastAsia="MS Mincho" w:hAnsi="Times New Roman" w:cs="Times New Roman"/>
          <w:sz w:val="24"/>
          <w:szCs w:val="24"/>
          <w:shd w:val="clear" w:color="auto" w:fill="FFFFFF"/>
        </w:rPr>
        <w:t xml:space="preserve">, si affretta a ribadirne l’importanza e l’urgenza pastorale, innanzitutto alla luce della Dottrina sociale della </w:t>
      </w:r>
      <w:r w:rsidR="00543CCE" w:rsidRPr="003E2668">
        <w:rPr>
          <w:rFonts w:ascii="Times New Roman" w:eastAsia="MS Mincho" w:hAnsi="Times New Roman" w:cs="Times New Roman"/>
          <w:sz w:val="24"/>
          <w:szCs w:val="24"/>
          <w:shd w:val="clear" w:color="auto" w:fill="FFFFFF"/>
        </w:rPr>
        <w:lastRenderedPageBreak/>
        <w:t>Chiesa</w:t>
      </w:r>
      <w:r w:rsidR="00543CCE" w:rsidRPr="003E2668">
        <w:rPr>
          <w:rStyle w:val="Rimandonotaapidipagina"/>
          <w:rFonts w:ascii="Times New Roman" w:eastAsia="MS Mincho" w:hAnsi="Times New Roman" w:cs="Times New Roman"/>
          <w:sz w:val="24"/>
          <w:szCs w:val="24"/>
          <w:shd w:val="clear" w:color="auto" w:fill="FFFFFF"/>
        </w:rPr>
        <w:footnoteReference w:id="22"/>
      </w:r>
      <w:r w:rsidR="00543CCE" w:rsidRPr="003E2668">
        <w:rPr>
          <w:rFonts w:ascii="Times New Roman" w:eastAsia="MS Mincho" w:hAnsi="Times New Roman" w:cs="Times New Roman"/>
          <w:sz w:val="24"/>
          <w:szCs w:val="24"/>
          <w:shd w:val="clear" w:color="auto" w:fill="FFFFFF"/>
        </w:rPr>
        <w:t xml:space="preserve"> e, immediatamente a ridosso, nella stessa nota, ne ribadisce la congenialità con il nostro carisma francescano </w:t>
      </w:r>
      <w:r w:rsidR="00B25B0F" w:rsidRPr="003E2668">
        <w:rPr>
          <w:rFonts w:ascii="Times New Roman" w:eastAsia="MS Mincho" w:hAnsi="Times New Roman" w:cs="Times New Roman"/>
          <w:sz w:val="24"/>
          <w:szCs w:val="24"/>
          <w:shd w:val="clear" w:color="auto" w:fill="FFFFFF"/>
        </w:rPr>
        <w:t>che si caratterizza per la</w:t>
      </w:r>
      <w:r w:rsidR="00543CCE" w:rsidRPr="003E2668">
        <w:rPr>
          <w:rFonts w:ascii="Times New Roman" w:eastAsia="MS Mincho" w:hAnsi="Times New Roman" w:cs="Times New Roman"/>
          <w:sz w:val="24"/>
          <w:szCs w:val="24"/>
          <w:shd w:val="clear" w:color="auto" w:fill="FFFFFF"/>
        </w:rPr>
        <w:t xml:space="preserve"> pastorale popolare, richiamataci pure da Paolo VI nel discorso al capitolo generale del 1968</w:t>
      </w:r>
      <w:r w:rsidR="00543CCE" w:rsidRPr="003E2668">
        <w:rPr>
          <w:rStyle w:val="Rimandonotaapidipagina"/>
          <w:rFonts w:ascii="Times New Roman" w:eastAsia="MS Mincho" w:hAnsi="Times New Roman" w:cs="Times New Roman"/>
          <w:sz w:val="24"/>
          <w:szCs w:val="24"/>
          <w:shd w:val="clear" w:color="auto" w:fill="FFFFFF"/>
        </w:rPr>
        <w:footnoteReference w:id="23"/>
      </w:r>
      <w:r w:rsidR="00543CCE" w:rsidRPr="003E2668">
        <w:rPr>
          <w:rFonts w:ascii="Times New Roman" w:eastAsia="MS Mincho" w:hAnsi="Times New Roman" w:cs="Times New Roman"/>
          <w:sz w:val="24"/>
          <w:szCs w:val="24"/>
          <w:shd w:val="clear" w:color="auto" w:fill="FFFFFF"/>
        </w:rPr>
        <w:t>:</w:t>
      </w:r>
    </w:p>
    <w:p w:rsidR="00543CCE" w:rsidRPr="003E2668" w:rsidRDefault="00543CCE" w:rsidP="008966EC">
      <w:pPr>
        <w:spacing w:line="276" w:lineRule="auto"/>
        <w:jc w:val="both"/>
        <w:rPr>
          <w:rFonts w:ascii="Times New Roman" w:eastAsia="MS Mincho" w:hAnsi="Times New Roman" w:cs="Times New Roman"/>
          <w:sz w:val="24"/>
          <w:szCs w:val="24"/>
          <w:shd w:val="clear" w:color="auto" w:fill="FFFFFF"/>
        </w:rPr>
      </w:pPr>
    </w:p>
    <w:p w:rsidR="00543CCE" w:rsidRPr="003E2668" w:rsidRDefault="00543CCE" w:rsidP="008966EC">
      <w:pPr>
        <w:spacing w:line="276" w:lineRule="auto"/>
        <w:ind w:left="708" w:firstLine="60"/>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 xml:space="preserve">«Per vivere la grazia del lavoro, dobbiamo sviluppare in noi stessi un’autentica spiritualità del lavoro e, partecipi della missione della </w:t>
      </w:r>
      <w:r w:rsidR="00C846E6" w:rsidRPr="003E2668">
        <w:rPr>
          <w:rFonts w:ascii="Times New Roman" w:eastAsia="MS Mincho" w:hAnsi="Times New Roman" w:cs="Times New Roman"/>
          <w:sz w:val="24"/>
          <w:szCs w:val="24"/>
          <w:shd w:val="clear" w:color="auto" w:fill="FFFFFF"/>
        </w:rPr>
        <w:t>C</w:t>
      </w:r>
      <w:r w:rsidRPr="003E2668">
        <w:rPr>
          <w:rFonts w:ascii="Times New Roman" w:eastAsia="MS Mincho" w:hAnsi="Times New Roman" w:cs="Times New Roman"/>
          <w:sz w:val="24"/>
          <w:szCs w:val="24"/>
          <w:shd w:val="clear" w:color="auto" w:fill="FFFFFF"/>
        </w:rPr>
        <w:t>hiesa, siamo anche tenuti a diffonderla, corrispondendo a una specifica istanza che l</w:t>
      </w:r>
      <w:r w:rsidR="00C846E6" w:rsidRPr="003E2668">
        <w:rPr>
          <w:rFonts w:ascii="Times New Roman" w:eastAsia="MS Mincho" w:hAnsi="Times New Roman" w:cs="Times New Roman"/>
          <w:sz w:val="24"/>
          <w:szCs w:val="24"/>
          <w:shd w:val="clear" w:color="auto" w:fill="FFFFFF"/>
        </w:rPr>
        <w:t>a</w:t>
      </w:r>
      <w:r w:rsidRPr="003E2668">
        <w:rPr>
          <w:rFonts w:ascii="Times New Roman" w:eastAsia="MS Mincho" w:hAnsi="Times New Roman" w:cs="Times New Roman"/>
          <w:sz w:val="24"/>
          <w:szCs w:val="24"/>
          <w:shd w:val="clear" w:color="auto" w:fill="FFFFFF"/>
        </w:rPr>
        <w:t xml:space="preserve"> </w:t>
      </w:r>
      <w:r w:rsidR="00C846E6" w:rsidRPr="003E2668">
        <w:rPr>
          <w:rFonts w:ascii="Times New Roman" w:eastAsia="MS Mincho" w:hAnsi="Times New Roman" w:cs="Times New Roman"/>
          <w:sz w:val="24"/>
          <w:szCs w:val="24"/>
          <w:shd w:val="clear" w:color="auto" w:fill="FFFFFF"/>
        </w:rPr>
        <w:t>C</w:t>
      </w:r>
      <w:r w:rsidRPr="003E2668">
        <w:rPr>
          <w:rFonts w:ascii="Times New Roman" w:eastAsia="MS Mincho" w:hAnsi="Times New Roman" w:cs="Times New Roman"/>
          <w:sz w:val="24"/>
          <w:szCs w:val="24"/>
          <w:shd w:val="clear" w:color="auto" w:fill="FFFFFF"/>
        </w:rPr>
        <w:t xml:space="preserve">hiesa stessa ci rivolge: “Ci siamo spesso domandati come mai i Figli di s. Francesco non siano presenti quanto a loro converrebbe in mezzo alle masse lavoratrici, </w:t>
      </w:r>
      <w:r w:rsidRPr="003E2668">
        <w:rPr>
          <w:rFonts w:ascii="Times New Roman" w:eastAsia="MS Mincho" w:hAnsi="Times New Roman" w:cs="Times New Roman"/>
          <w:i/>
          <w:iCs/>
          <w:sz w:val="24"/>
          <w:szCs w:val="24"/>
          <w:shd w:val="clear" w:color="auto" w:fill="FFFFFF"/>
        </w:rPr>
        <w:t xml:space="preserve">con la loro parola popolare, con la loro vocazione </w:t>
      </w:r>
      <w:r w:rsidR="00C846E6" w:rsidRPr="003E2668">
        <w:rPr>
          <w:rFonts w:ascii="Times New Roman" w:eastAsia="MS Mincho" w:hAnsi="Times New Roman" w:cs="Times New Roman"/>
          <w:i/>
          <w:iCs/>
          <w:sz w:val="24"/>
          <w:szCs w:val="24"/>
          <w:shd w:val="clear" w:color="auto" w:fill="FFFFFF"/>
        </w:rPr>
        <w:t xml:space="preserve">di </w:t>
      </w:r>
      <w:r w:rsidRPr="003E2668">
        <w:rPr>
          <w:rFonts w:ascii="Times New Roman" w:eastAsia="MS Mincho" w:hAnsi="Times New Roman" w:cs="Times New Roman"/>
          <w:i/>
          <w:iCs/>
          <w:sz w:val="24"/>
          <w:szCs w:val="24"/>
          <w:shd w:val="clear" w:color="auto" w:fill="FFFFFF"/>
        </w:rPr>
        <w:t>condividere il pane sudato dell’umile gente, e con la loro capacità di far fiorire la letizia e la speranza sulle spine della vita</w:t>
      </w:r>
      <w:r w:rsidRPr="003E2668">
        <w:rPr>
          <w:rFonts w:ascii="Times New Roman" w:eastAsia="MS Mincho" w:hAnsi="Times New Roman" w:cs="Times New Roman"/>
          <w:sz w:val="24"/>
          <w:szCs w:val="24"/>
          <w:shd w:val="clear" w:color="auto" w:fill="FFFFFF"/>
        </w:rPr>
        <w:t xml:space="preserve">! Lo sappiamo: siete già molto impegnati, e siete pochi rispetto alle chiamate che si moltiplicano d’intorno a voi; ma vi dica questo nostro accenno </w:t>
      </w:r>
      <w:r w:rsidRPr="003E2668">
        <w:rPr>
          <w:rFonts w:ascii="Times New Roman" w:eastAsia="MS Mincho" w:hAnsi="Times New Roman" w:cs="Times New Roman"/>
          <w:i/>
          <w:iCs/>
          <w:sz w:val="24"/>
          <w:szCs w:val="24"/>
          <w:shd w:val="clear" w:color="auto" w:fill="FFFFFF"/>
        </w:rPr>
        <w:t>quanto pensiamo possibile e provvidenziale la vostra missione nel mondo</w:t>
      </w:r>
      <w:r w:rsidRPr="003E2668">
        <w:rPr>
          <w:rFonts w:ascii="Times New Roman" w:eastAsia="MS Mincho" w:hAnsi="Times New Roman" w:cs="Times New Roman"/>
          <w:sz w:val="24"/>
          <w:szCs w:val="24"/>
          <w:shd w:val="clear" w:color="auto" w:fill="FFFFFF"/>
        </w:rPr>
        <w:t>” (</w:t>
      </w:r>
      <w:r w:rsidRPr="003E2668">
        <w:rPr>
          <w:rFonts w:ascii="Times New Roman" w:eastAsia="MS Mincho" w:hAnsi="Times New Roman" w:cs="Times New Roman"/>
          <w:smallCaps/>
          <w:sz w:val="24"/>
          <w:szCs w:val="24"/>
          <w:shd w:val="clear" w:color="auto" w:fill="FFFFFF"/>
        </w:rPr>
        <w:t>Paolo VI</w:t>
      </w:r>
      <w:r w:rsidRPr="003E2668">
        <w:rPr>
          <w:rFonts w:ascii="Times New Roman" w:eastAsia="MS Mincho" w:hAnsi="Times New Roman" w:cs="Times New Roman"/>
          <w:sz w:val="24"/>
          <w:szCs w:val="24"/>
          <w:shd w:val="clear" w:color="auto" w:fill="FFFFFF"/>
        </w:rPr>
        <w:t xml:space="preserve">, </w:t>
      </w:r>
      <w:r w:rsidRPr="003E2668">
        <w:rPr>
          <w:rFonts w:ascii="Times New Roman" w:eastAsia="MS Mincho" w:hAnsi="Times New Roman" w:cs="Times New Roman"/>
          <w:i/>
          <w:iCs/>
          <w:sz w:val="24"/>
          <w:szCs w:val="24"/>
          <w:shd w:val="clear" w:color="auto" w:fill="FFFFFF"/>
        </w:rPr>
        <w:t>Discorso al capitolo generale del 1968</w:t>
      </w:r>
      <w:r w:rsidRPr="003E2668">
        <w:rPr>
          <w:rFonts w:ascii="Times New Roman" w:eastAsia="MS Mincho" w:hAnsi="Times New Roman" w:cs="Times New Roman"/>
          <w:sz w:val="24"/>
          <w:szCs w:val="24"/>
          <w:shd w:val="clear" w:color="auto" w:fill="FFFFFF"/>
        </w:rPr>
        <w:t>)».</w:t>
      </w: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p>
    <w:p w:rsidR="00543CCE" w:rsidRPr="003E2668" w:rsidRDefault="00CD2DC6" w:rsidP="008966EC">
      <w:pPr>
        <w:spacing w:line="276" w:lineRule="auto"/>
        <w:ind w:firstLine="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 xml:space="preserve">In 78,7 si passa a mettere a fuoco </w:t>
      </w:r>
      <w:r w:rsidRPr="003E2668">
        <w:rPr>
          <w:rFonts w:ascii="Times New Roman" w:eastAsia="MS Mincho" w:hAnsi="Times New Roman" w:cs="Times New Roman"/>
          <w:b/>
          <w:bCs/>
          <w:i/>
          <w:iCs/>
          <w:sz w:val="24"/>
          <w:szCs w:val="24"/>
          <w:shd w:val="clear" w:color="auto" w:fill="FFFFFF"/>
        </w:rPr>
        <w:t>il</w:t>
      </w:r>
      <w:r w:rsidR="00543CCE" w:rsidRPr="003E2668">
        <w:rPr>
          <w:rFonts w:ascii="Times New Roman" w:eastAsia="MS Mincho" w:hAnsi="Times New Roman" w:cs="Times New Roman"/>
          <w:b/>
          <w:bCs/>
          <w:i/>
          <w:iCs/>
          <w:sz w:val="24"/>
          <w:szCs w:val="24"/>
          <w:shd w:val="clear" w:color="auto" w:fill="FFFFFF"/>
        </w:rPr>
        <w:t xml:space="preserve"> senso umano</w:t>
      </w:r>
      <w:r w:rsidRPr="003E2668">
        <w:rPr>
          <w:rFonts w:ascii="Times New Roman" w:eastAsia="MS Mincho" w:hAnsi="Times New Roman" w:cs="Times New Roman"/>
          <w:b/>
          <w:bCs/>
          <w:i/>
          <w:iCs/>
          <w:sz w:val="24"/>
          <w:szCs w:val="24"/>
          <w:shd w:val="clear" w:color="auto" w:fill="FFFFFF"/>
        </w:rPr>
        <w:t xml:space="preserve">. </w:t>
      </w:r>
      <w:r w:rsidR="00543CCE" w:rsidRPr="003E2668">
        <w:rPr>
          <w:rFonts w:ascii="Times New Roman" w:eastAsia="MS Mincho" w:hAnsi="Times New Roman" w:cs="Times New Roman"/>
          <w:sz w:val="24"/>
          <w:szCs w:val="24"/>
          <w:shd w:val="clear" w:color="auto" w:fill="FFFFFF"/>
        </w:rPr>
        <w:t xml:space="preserve"> </w:t>
      </w:r>
      <w:r w:rsidRPr="003E2668">
        <w:rPr>
          <w:rFonts w:ascii="Times New Roman" w:eastAsia="MS Mincho" w:hAnsi="Times New Roman" w:cs="Times New Roman"/>
          <w:sz w:val="24"/>
          <w:szCs w:val="24"/>
          <w:shd w:val="clear" w:color="auto" w:fill="FFFFFF"/>
        </w:rPr>
        <w:t>Questo si manifesta nell’</w:t>
      </w:r>
      <w:r w:rsidR="00543CCE" w:rsidRPr="003E2668">
        <w:rPr>
          <w:rFonts w:ascii="Times New Roman" w:eastAsia="MS Mincho" w:hAnsi="Times New Roman" w:cs="Times New Roman"/>
          <w:sz w:val="24"/>
          <w:szCs w:val="24"/>
          <w:shd w:val="clear" w:color="auto" w:fill="FFFFFF"/>
        </w:rPr>
        <w:t xml:space="preserve">esercizio </w:t>
      </w:r>
      <w:r w:rsidRPr="003E2668">
        <w:rPr>
          <w:rFonts w:ascii="Times New Roman" w:eastAsia="MS Mincho" w:hAnsi="Times New Roman" w:cs="Times New Roman"/>
          <w:sz w:val="24"/>
          <w:szCs w:val="24"/>
          <w:shd w:val="clear" w:color="auto" w:fill="FFFFFF"/>
        </w:rPr>
        <w:t xml:space="preserve">del lavoro </w:t>
      </w:r>
      <w:r w:rsidR="00543CCE" w:rsidRPr="003E2668">
        <w:rPr>
          <w:rFonts w:ascii="Times New Roman" w:eastAsia="MS Mincho" w:hAnsi="Times New Roman" w:cs="Times New Roman"/>
          <w:sz w:val="24"/>
          <w:szCs w:val="24"/>
          <w:shd w:val="clear" w:color="auto" w:fill="FFFFFF"/>
        </w:rPr>
        <w:t>“in libertà di spirito”, nella sua natura di “mezzo di sostentamento e di servizio”, e, in ultima analisi, nell’essere per noi espressione concreta della povertà evangelica. L’intrinseca natura umana del lavoro è, quindi, in netta contrapposizione con una visione di lavoro come strumento di mero profitto economico</w:t>
      </w:r>
      <w:r w:rsidRPr="003E2668">
        <w:rPr>
          <w:rFonts w:ascii="Times New Roman" w:eastAsia="MS Mincho" w:hAnsi="Times New Roman" w:cs="Times New Roman"/>
          <w:sz w:val="24"/>
          <w:szCs w:val="24"/>
          <w:shd w:val="clear" w:color="auto" w:fill="FFFFFF"/>
        </w:rPr>
        <w:t xml:space="preserve"> e come attività individualistica</w:t>
      </w:r>
      <w:r w:rsidR="00543CCE" w:rsidRPr="003E2668">
        <w:rPr>
          <w:rFonts w:ascii="Times New Roman" w:eastAsia="MS Mincho" w:hAnsi="Times New Roman" w:cs="Times New Roman"/>
          <w:sz w:val="24"/>
          <w:szCs w:val="24"/>
          <w:shd w:val="clear" w:color="auto" w:fill="FFFFFF"/>
        </w:rPr>
        <w:t xml:space="preserve">. </w:t>
      </w: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 xml:space="preserve">La </w:t>
      </w:r>
      <w:r w:rsidR="00A15D04" w:rsidRPr="003E2668">
        <w:rPr>
          <w:rFonts w:ascii="Times New Roman" w:eastAsia="MS Mincho" w:hAnsi="Times New Roman" w:cs="Times New Roman"/>
          <w:sz w:val="24"/>
          <w:szCs w:val="24"/>
          <w:shd w:val="clear" w:color="auto" w:fill="FFFFFF"/>
        </w:rPr>
        <w:t>Commissione</w:t>
      </w:r>
      <w:r w:rsidRPr="003E2668">
        <w:rPr>
          <w:rFonts w:ascii="Times New Roman" w:eastAsia="MS Mincho" w:hAnsi="Times New Roman" w:cs="Times New Roman"/>
          <w:sz w:val="24"/>
          <w:szCs w:val="24"/>
          <w:shd w:val="clear" w:color="auto" w:fill="FFFFFF"/>
        </w:rPr>
        <w:t xml:space="preserve"> corrobora questo nuovo comma con una nota </w:t>
      </w:r>
      <w:r w:rsidR="00905EE8" w:rsidRPr="003E2668">
        <w:rPr>
          <w:rFonts w:ascii="Times New Roman" w:eastAsia="MS Mincho" w:hAnsi="Times New Roman" w:cs="Times New Roman"/>
          <w:sz w:val="24"/>
          <w:szCs w:val="24"/>
          <w:shd w:val="clear" w:color="auto" w:fill="FFFFFF"/>
        </w:rPr>
        <w:t xml:space="preserve">esplicativa </w:t>
      </w:r>
      <w:r w:rsidRPr="003E2668">
        <w:rPr>
          <w:rFonts w:ascii="Times New Roman" w:eastAsia="MS Mincho" w:hAnsi="Times New Roman" w:cs="Times New Roman"/>
          <w:sz w:val="24"/>
          <w:szCs w:val="24"/>
          <w:shd w:val="clear" w:color="auto" w:fill="FFFFFF"/>
        </w:rPr>
        <w:t>che ci fa sentire la preoccupazione di salvaguardare il carattere umano del lavoro e che ci mostra come questa dimensione è connaturale al nostro carisma di povertà e minorità. Scrive infatti</w:t>
      </w:r>
      <w:r w:rsidRPr="003E2668">
        <w:rPr>
          <w:rStyle w:val="Rimandonotaapidipagina"/>
          <w:rFonts w:ascii="Times New Roman" w:eastAsia="MS Mincho" w:hAnsi="Times New Roman" w:cs="Times New Roman"/>
          <w:sz w:val="24"/>
          <w:szCs w:val="24"/>
          <w:shd w:val="clear" w:color="auto" w:fill="FFFFFF"/>
        </w:rPr>
        <w:footnoteReference w:id="24"/>
      </w:r>
      <w:r w:rsidRPr="003E2668">
        <w:rPr>
          <w:rFonts w:ascii="Times New Roman" w:eastAsia="MS Mincho" w:hAnsi="Times New Roman" w:cs="Times New Roman"/>
          <w:sz w:val="24"/>
          <w:szCs w:val="24"/>
          <w:shd w:val="clear" w:color="auto" w:fill="FFFFFF"/>
        </w:rPr>
        <w:t xml:space="preserve">: </w:t>
      </w: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p>
    <w:p w:rsidR="00543CCE" w:rsidRPr="003E2668" w:rsidRDefault="00543CCE" w:rsidP="008966EC">
      <w:pPr>
        <w:spacing w:line="276" w:lineRule="auto"/>
        <w:ind w:left="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w:t>
      </w:r>
      <w:r w:rsidR="00C846E6" w:rsidRPr="003E2668">
        <w:rPr>
          <w:rFonts w:ascii="Times New Roman" w:eastAsia="MS Mincho" w:hAnsi="Times New Roman" w:cs="Times New Roman"/>
          <w:sz w:val="24"/>
          <w:szCs w:val="24"/>
          <w:shd w:val="clear" w:color="auto" w:fill="FFFFFF"/>
        </w:rPr>
        <w:t>Il t</w:t>
      </w:r>
      <w:r w:rsidR="0028547F" w:rsidRPr="003E2668">
        <w:rPr>
          <w:rFonts w:ascii="Times New Roman" w:eastAsia="MS Mincho" w:hAnsi="Times New Roman" w:cs="Times New Roman"/>
          <w:sz w:val="24"/>
          <w:szCs w:val="24"/>
          <w:shd w:val="clear" w:color="auto" w:fill="FFFFFF"/>
        </w:rPr>
        <w:t>esto già introdotto in PdR1 riceve una nuova formulazione. Esso si i</w:t>
      </w:r>
      <w:r w:rsidRPr="003E2668">
        <w:rPr>
          <w:rFonts w:ascii="Times New Roman" w:eastAsia="MS Mincho" w:hAnsi="Times New Roman" w:cs="Times New Roman"/>
          <w:sz w:val="24"/>
          <w:szCs w:val="24"/>
          <w:shd w:val="clear" w:color="auto" w:fill="FFFFFF"/>
        </w:rPr>
        <w:t xml:space="preserve">spira sia a </w:t>
      </w:r>
      <w:r w:rsidRPr="003E2668">
        <w:rPr>
          <w:rFonts w:ascii="Times New Roman" w:eastAsia="MS Mincho" w:hAnsi="Times New Roman" w:cs="Times New Roman"/>
          <w:i/>
          <w:iCs/>
          <w:sz w:val="24"/>
          <w:szCs w:val="24"/>
          <w:shd w:val="clear" w:color="auto" w:fill="FFFFFF"/>
        </w:rPr>
        <w:t xml:space="preserve">Vita </w:t>
      </w:r>
      <w:proofErr w:type="spellStart"/>
      <w:r w:rsidRPr="003E2668">
        <w:rPr>
          <w:rFonts w:ascii="Times New Roman" w:eastAsia="MS Mincho" w:hAnsi="Times New Roman" w:cs="Times New Roman"/>
          <w:i/>
          <w:iCs/>
          <w:sz w:val="24"/>
          <w:szCs w:val="24"/>
          <w:shd w:val="clear" w:color="auto" w:fill="FFFFFF"/>
        </w:rPr>
        <w:t>consecrata</w:t>
      </w:r>
      <w:proofErr w:type="spellEnd"/>
      <w:r w:rsidRPr="003E2668">
        <w:rPr>
          <w:rFonts w:ascii="Times New Roman" w:eastAsia="MS Mincho" w:hAnsi="Times New Roman" w:cs="Times New Roman"/>
          <w:sz w:val="24"/>
          <w:szCs w:val="24"/>
          <w:shd w:val="clear" w:color="auto" w:fill="FFFFFF"/>
        </w:rPr>
        <w:t xml:space="preserve"> (cfr. n. 89 ma anche n. 82 e 90) sia </w:t>
      </w:r>
      <w:r w:rsidRPr="003E2668">
        <w:rPr>
          <w:rFonts w:ascii="Times New Roman" w:eastAsia="MS Mincho" w:hAnsi="Times New Roman" w:cs="Times New Roman"/>
          <w:i/>
          <w:iCs/>
          <w:sz w:val="24"/>
          <w:szCs w:val="24"/>
          <w:shd w:val="clear" w:color="auto" w:fill="FFFFFF"/>
        </w:rPr>
        <w:t xml:space="preserve">a Evangelica </w:t>
      </w:r>
      <w:proofErr w:type="spellStart"/>
      <w:r w:rsidRPr="003E2668">
        <w:rPr>
          <w:rFonts w:ascii="Times New Roman" w:eastAsia="MS Mincho" w:hAnsi="Times New Roman" w:cs="Times New Roman"/>
          <w:i/>
          <w:iCs/>
          <w:sz w:val="24"/>
          <w:szCs w:val="24"/>
          <w:shd w:val="clear" w:color="auto" w:fill="FFFFFF"/>
        </w:rPr>
        <w:t>Testificatio</w:t>
      </w:r>
      <w:proofErr w:type="spellEnd"/>
      <w:r w:rsidRPr="003E2668">
        <w:rPr>
          <w:rFonts w:ascii="Times New Roman" w:eastAsia="MS Mincho" w:hAnsi="Times New Roman" w:cs="Times New Roman"/>
          <w:sz w:val="24"/>
          <w:szCs w:val="24"/>
          <w:shd w:val="clear" w:color="auto" w:fill="FFFFFF"/>
        </w:rPr>
        <w:t xml:space="preserve"> (cfr. n. 20)</w:t>
      </w:r>
      <w:r w:rsidR="0028547F" w:rsidRPr="003E2668">
        <w:rPr>
          <w:rFonts w:ascii="Times New Roman" w:eastAsia="MS Mincho" w:hAnsi="Times New Roman" w:cs="Times New Roman"/>
          <w:sz w:val="24"/>
          <w:szCs w:val="24"/>
          <w:shd w:val="clear" w:color="auto" w:fill="FFFFFF"/>
        </w:rPr>
        <w:t>.</w:t>
      </w:r>
      <w:r w:rsidRPr="003E2668">
        <w:rPr>
          <w:rFonts w:ascii="Times New Roman" w:eastAsia="MS Mincho" w:hAnsi="Times New Roman" w:cs="Times New Roman"/>
          <w:sz w:val="24"/>
          <w:szCs w:val="24"/>
          <w:shd w:val="clear" w:color="auto" w:fill="FFFFFF"/>
        </w:rPr>
        <w:t xml:space="preserve"> La professione della povertà evangelica è risposta alla provocazione del materialismo avido di possesso, che subordina il lavoro alla logica del profitto e lo riduce a strumento di potere individuale; noi siamo chiamati a testimoniare il senso umano del lavoro e </w:t>
      </w:r>
      <w:proofErr w:type="gramStart"/>
      <w:r w:rsidRPr="003E2668">
        <w:rPr>
          <w:rFonts w:ascii="Times New Roman" w:eastAsia="MS Mincho" w:hAnsi="Times New Roman" w:cs="Times New Roman"/>
          <w:sz w:val="24"/>
          <w:szCs w:val="24"/>
          <w:shd w:val="clear" w:color="auto" w:fill="FFFFFF"/>
        </w:rPr>
        <w:t>al sua</w:t>
      </w:r>
      <w:proofErr w:type="gramEnd"/>
      <w:r w:rsidRPr="003E2668">
        <w:rPr>
          <w:rFonts w:ascii="Times New Roman" w:eastAsia="MS Mincho" w:hAnsi="Times New Roman" w:cs="Times New Roman"/>
          <w:sz w:val="24"/>
          <w:szCs w:val="24"/>
          <w:shd w:val="clear" w:color="auto" w:fill="FFFFFF"/>
        </w:rPr>
        <w:t xml:space="preserve"> genuina natura».</w:t>
      </w:r>
    </w:p>
    <w:p w:rsidR="00E9347D" w:rsidRPr="003E2668" w:rsidRDefault="00E9347D" w:rsidP="008966EC">
      <w:pPr>
        <w:spacing w:line="276" w:lineRule="auto"/>
        <w:ind w:left="708"/>
        <w:jc w:val="both"/>
        <w:rPr>
          <w:rFonts w:ascii="Times New Roman" w:eastAsia="MS Mincho" w:hAnsi="Times New Roman" w:cs="Times New Roman"/>
          <w:sz w:val="24"/>
          <w:szCs w:val="24"/>
          <w:shd w:val="clear" w:color="auto" w:fill="FFFFFF"/>
        </w:rPr>
      </w:pPr>
    </w:p>
    <w:p w:rsidR="00543CCE" w:rsidRPr="003E2668" w:rsidRDefault="00E9347D" w:rsidP="008966EC">
      <w:pPr>
        <w:spacing w:line="276" w:lineRule="auto"/>
        <w:ind w:firstLine="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Per evidenziare il senso umano del nostro lavoro di persone consacrate al Signore è illuminante metterci in ascolto d</w:t>
      </w:r>
      <w:r w:rsidR="0028547F" w:rsidRPr="003E2668">
        <w:rPr>
          <w:rFonts w:ascii="Times New Roman" w:eastAsia="MS Mincho" w:hAnsi="Times New Roman" w:cs="Times New Roman"/>
          <w:sz w:val="24"/>
          <w:szCs w:val="24"/>
          <w:shd w:val="clear" w:color="auto" w:fill="FFFFFF"/>
        </w:rPr>
        <w:t>el testo citato:</w:t>
      </w:r>
      <w:r w:rsidRPr="003E2668">
        <w:rPr>
          <w:rFonts w:ascii="Times New Roman" w:eastAsia="MS Mincho" w:hAnsi="Times New Roman" w:cs="Times New Roman"/>
          <w:sz w:val="24"/>
          <w:szCs w:val="24"/>
          <w:shd w:val="clear" w:color="auto" w:fill="FFFFFF"/>
        </w:rPr>
        <w:t xml:space="preserve"> </w:t>
      </w:r>
      <w:r w:rsidRPr="003E2668">
        <w:rPr>
          <w:rFonts w:ascii="Times New Roman" w:eastAsia="MS Mincho" w:hAnsi="Times New Roman" w:cs="Times New Roman"/>
          <w:i/>
          <w:iCs/>
          <w:sz w:val="24"/>
          <w:szCs w:val="24"/>
          <w:shd w:val="clear" w:color="auto" w:fill="FFFFFF"/>
        </w:rPr>
        <w:t xml:space="preserve">Evangelica </w:t>
      </w:r>
      <w:proofErr w:type="spellStart"/>
      <w:r w:rsidRPr="003E2668">
        <w:rPr>
          <w:rFonts w:ascii="Times New Roman" w:eastAsia="MS Mincho" w:hAnsi="Times New Roman" w:cs="Times New Roman"/>
          <w:i/>
          <w:iCs/>
          <w:sz w:val="24"/>
          <w:szCs w:val="24"/>
          <w:shd w:val="clear" w:color="auto" w:fill="FFFFFF"/>
        </w:rPr>
        <w:t>testificatio</w:t>
      </w:r>
      <w:proofErr w:type="spellEnd"/>
      <w:r w:rsidRPr="003E2668">
        <w:rPr>
          <w:rFonts w:ascii="Times New Roman" w:eastAsia="MS Mincho" w:hAnsi="Times New Roman" w:cs="Times New Roman"/>
          <w:sz w:val="24"/>
          <w:szCs w:val="24"/>
          <w:shd w:val="clear" w:color="auto" w:fill="FFFFFF"/>
        </w:rPr>
        <w:t xml:space="preserve"> n. </w:t>
      </w:r>
      <w:r w:rsidR="00B856AB" w:rsidRPr="003E2668">
        <w:rPr>
          <w:rFonts w:ascii="Times New Roman" w:eastAsia="MS Mincho" w:hAnsi="Times New Roman" w:cs="Times New Roman"/>
          <w:sz w:val="24"/>
          <w:szCs w:val="24"/>
          <w:shd w:val="clear" w:color="auto" w:fill="FFFFFF"/>
        </w:rPr>
        <w:t>20:</w:t>
      </w:r>
      <w:r w:rsidR="0028547F" w:rsidRPr="003E2668">
        <w:rPr>
          <w:rFonts w:ascii="Times New Roman" w:eastAsia="MS Mincho" w:hAnsi="Times New Roman" w:cs="Times New Roman"/>
          <w:sz w:val="24"/>
          <w:szCs w:val="24"/>
          <w:shd w:val="clear" w:color="auto" w:fill="FFFFFF"/>
        </w:rPr>
        <w:t xml:space="preserve"> </w:t>
      </w:r>
    </w:p>
    <w:p w:rsidR="00E9347D" w:rsidRPr="003E2668" w:rsidRDefault="00E9347D" w:rsidP="008966EC">
      <w:pPr>
        <w:shd w:val="clear" w:color="auto" w:fill="FFFFFF"/>
        <w:spacing w:before="100" w:beforeAutospacing="1" w:after="100" w:afterAutospacing="1" w:line="276" w:lineRule="auto"/>
        <w:ind w:left="851"/>
        <w:jc w:val="both"/>
        <w:rPr>
          <w:rFonts w:ascii="Times New Roman" w:eastAsia="Times New Roman" w:hAnsi="Times New Roman" w:cs="Times New Roman"/>
          <w:color w:val="000000"/>
          <w:sz w:val="24"/>
          <w:szCs w:val="24"/>
          <w:lang w:eastAsia="it-IT"/>
        </w:rPr>
      </w:pPr>
      <w:r w:rsidRPr="003E2668">
        <w:rPr>
          <w:rFonts w:ascii="Times New Roman" w:eastAsia="Times New Roman" w:hAnsi="Times New Roman" w:cs="Times New Roman"/>
          <w:color w:val="000000"/>
          <w:sz w:val="24"/>
          <w:szCs w:val="24"/>
          <w:lang w:eastAsia="it-IT"/>
        </w:rPr>
        <w:t xml:space="preserve">«Voi saprete ugualmente capire il lamento di tante vite, trascinate nel vortice implacabile del lavoro per il rendimento, del profitto per il godimento, del consumo, che, a sua volta, costringe ad una fatica talora inumana. </w:t>
      </w:r>
      <w:r w:rsidRPr="003E2668">
        <w:rPr>
          <w:rFonts w:ascii="Times New Roman" w:eastAsia="Times New Roman" w:hAnsi="Times New Roman" w:cs="Times New Roman"/>
          <w:b/>
          <w:bCs/>
          <w:color w:val="000000"/>
          <w:sz w:val="24"/>
          <w:szCs w:val="24"/>
          <w:lang w:eastAsia="it-IT"/>
        </w:rPr>
        <w:t>Un aspetto essenziale della vostra povertà sarà dunque quello di attestare il senso umano del lavoro, svolto in libertà di spirito e restituito alla sua natura di mezzo di sostentamento e di servizio</w:t>
      </w:r>
      <w:r w:rsidRPr="003E2668">
        <w:rPr>
          <w:rFonts w:ascii="Times New Roman" w:eastAsia="Times New Roman" w:hAnsi="Times New Roman" w:cs="Times New Roman"/>
          <w:color w:val="000000"/>
          <w:sz w:val="24"/>
          <w:szCs w:val="24"/>
          <w:lang w:eastAsia="it-IT"/>
        </w:rPr>
        <w:t xml:space="preserve">. Non ha messo il </w:t>
      </w:r>
      <w:r w:rsidR="00C846E6" w:rsidRPr="003E2668">
        <w:rPr>
          <w:rFonts w:ascii="Times New Roman" w:eastAsia="Times New Roman" w:hAnsi="Times New Roman" w:cs="Times New Roman"/>
          <w:color w:val="000000"/>
          <w:sz w:val="24"/>
          <w:szCs w:val="24"/>
          <w:lang w:eastAsia="it-IT"/>
        </w:rPr>
        <w:lastRenderedPageBreak/>
        <w:t>C</w:t>
      </w:r>
      <w:r w:rsidRPr="003E2668">
        <w:rPr>
          <w:rFonts w:ascii="Times New Roman" w:eastAsia="Times New Roman" w:hAnsi="Times New Roman" w:cs="Times New Roman"/>
          <w:color w:val="000000"/>
          <w:sz w:val="24"/>
          <w:szCs w:val="24"/>
          <w:lang w:eastAsia="it-IT"/>
        </w:rPr>
        <w:t>oncilio, molto a proposito, l’accento sulla vostra necessaria sottomissione alla "legge comune del lavoro"? Guadagnare la vostra vita e quella dei vostri fratelli o delle vostre sorelle, aiutare i poveri con il vostro lavoro: ecco i doveri che incombono su di voi. Ma le vostre attività non possono derogare alla vocazione dei vostri diversi istituti, né comportare abitualmente lavori, che siano tali da sostituirsi ai loro compiti specifici. Esse non dovrebbero neppure trascinarvi in alcuna maniera verso la secolarizzazione, con detrimento della vita religiosa. Siate dunque solleciti dello spirito, che ci anima: quale fallimento sarebbe, se vi sentiste "valorizzati" unicamente dalla retribuzione di lavori profani».</w:t>
      </w: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 xml:space="preserve">Infine, viene focalizzato </w:t>
      </w:r>
      <w:r w:rsidRPr="003E2668">
        <w:rPr>
          <w:rFonts w:ascii="Times New Roman" w:eastAsia="MS Mincho" w:hAnsi="Times New Roman" w:cs="Times New Roman"/>
          <w:b/>
          <w:bCs/>
          <w:i/>
          <w:iCs/>
          <w:sz w:val="24"/>
          <w:szCs w:val="24"/>
          <w:shd w:val="clear" w:color="auto" w:fill="FFFFFF"/>
        </w:rPr>
        <w:t>il senso relazionale-esistenziale del lavoro</w:t>
      </w:r>
      <w:r w:rsidRPr="003E2668">
        <w:rPr>
          <w:rFonts w:ascii="Times New Roman" w:eastAsia="MS Mincho" w:hAnsi="Times New Roman" w:cs="Times New Roman"/>
          <w:sz w:val="24"/>
          <w:szCs w:val="24"/>
          <w:shd w:val="clear" w:color="auto" w:fill="FFFFFF"/>
        </w:rPr>
        <w:t xml:space="preserve">. Il comma 78,8, rinviando alla </w:t>
      </w:r>
      <w:r w:rsidR="00905EE8" w:rsidRPr="003E2668">
        <w:rPr>
          <w:rFonts w:ascii="Times New Roman" w:eastAsia="MS Mincho" w:hAnsi="Times New Roman" w:cs="Times New Roman"/>
          <w:sz w:val="24"/>
          <w:szCs w:val="24"/>
          <w:shd w:val="clear" w:color="auto" w:fill="FFFFFF"/>
        </w:rPr>
        <w:t>d</w:t>
      </w:r>
      <w:r w:rsidRPr="003E2668">
        <w:rPr>
          <w:rFonts w:ascii="Times New Roman" w:eastAsia="MS Mincho" w:hAnsi="Times New Roman" w:cs="Times New Roman"/>
          <w:sz w:val="24"/>
          <w:szCs w:val="24"/>
          <w:shd w:val="clear" w:color="auto" w:fill="FFFFFF"/>
        </w:rPr>
        <w:t xml:space="preserve">ottrina sociale della </w:t>
      </w:r>
      <w:r w:rsidR="00C846E6" w:rsidRPr="003E2668">
        <w:rPr>
          <w:rFonts w:ascii="Times New Roman" w:eastAsia="MS Mincho" w:hAnsi="Times New Roman" w:cs="Times New Roman"/>
          <w:sz w:val="24"/>
          <w:szCs w:val="24"/>
          <w:shd w:val="clear" w:color="auto" w:fill="FFFFFF"/>
        </w:rPr>
        <w:t>C</w:t>
      </w:r>
      <w:r w:rsidRPr="003E2668">
        <w:rPr>
          <w:rFonts w:ascii="Times New Roman" w:eastAsia="MS Mincho" w:hAnsi="Times New Roman" w:cs="Times New Roman"/>
          <w:sz w:val="24"/>
          <w:szCs w:val="24"/>
          <w:shd w:val="clear" w:color="auto" w:fill="FFFFFF"/>
        </w:rPr>
        <w:t>hiesa, mette a tema la tutela della dignità dei lavoratori e del lavoro. Di qui l’esortazione a prendersi a cuore coloro che non riescono</w:t>
      </w:r>
      <w:r w:rsidR="00C846E6" w:rsidRPr="003E2668">
        <w:rPr>
          <w:rFonts w:ascii="Times New Roman" w:eastAsia="MS Mincho" w:hAnsi="Times New Roman" w:cs="Times New Roman"/>
          <w:sz w:val="24"/>
          <w:szCs w:val="24"/>
          <w:shd w:val="clear" w:color="auto" w:fill="FFFFFF"/>
        </w:rPr>
        <w:t xml:space="preserve"> a</w:t>
      </w:r>
      <w:r w:rsidRPr="003E2668">
        <w:rPr>
          <w:rFonts w:ascii="Times New Roman" w:eastAsia="MS Mincho" w:hAnsi="Times New Roman" w:cs="Times New Roman"/>
          <w:sz w:val="24"/>
          <w:szCs w:val="24"/>
          <w:shd w:val="clear" w:color="auto" w:fill="FFFFFF"/>
        </w:rPr>
        <w:t xml:space="preserve"> trovare lavoro. </w:t>
      </w:r>
    </w:p>
    <w:p w:rsidR="00543CCE" w:rsidRPr="003E2668" w:rsidRDefault="00543CCE" w:rsidP="008966EC">
      <w:pPr>
        <w:tabs>
          <w:tab w:val="left" w:pos="840"/>
        </w:tabs>
        <w:snapToGrid w:val="0"/>
        <w:spacing w:line="276" w:lineRule="auto"/>
        <w:jc w:val="both"/>
        <w:rPr>
          <w:rFonts w:ascii="Times New Roman" w:hAnsi="Times New Roman" w:cs="Times New Roman"/>
          <w:sz w:val="24"/>
          <w:szCs w:val="24"/>
        </w:rPr>
      </w:pPr>
      <w:r w:rsidRPr="003E2668">
        <w:rPr>
          <w:rFonts w:ascii="Times New Roman" w:eastAsia="MS Mincho" w:hAnsi="Times New Roman" w:cs="Times New Roman"/>
          <w:sz w:val="24"/>
          <w:szCs w:val="24"/>
          <w:shd w:val="clear" w:color="auto" w:fill="FFFFFF"/>
        </w:rPr>
        <w:tab/>
        <w:t xml:space="preserve">La </w:t>
      </w:r>
      <w:r w:rsidR="00A15D04" w:rsidRPr="003E2668">
        <w:rPr>
          <w:rFonts w:ascii="Times New Roman" w:eastAsia="MS Mincho" w:hAnsi="Times New Roman" w:cs="Times New Roman"/>
          <w:sz w:val="24"/>
          <w:szCs w:val="24"/>
          <w:shd w:val="clear" w:color="auto" w:fill="FFFFFF"/>
        </w:rPr>
        <w:t>Commissione</w:t>
      </w:r>
      <w:r w:rsidRPr="003E2668">
        <w:rPr>
          <w:rFonts w:ascii="Times New Roman" w:eastAsia="MS Mincho" w:hAnsi="Times New Roman" w:cs="Times New Roman"/>
          <w:sz w:val="24"/>
          <w:szCs w:val="24"/>
          <w:shd w:val="clear" w:color="auto" w:fill="FFFFFF"/>
        </w:rPr>
        <w:t xml:space="preserve"> per la revisione è consapevole che anche questa è una n</w:t>
      </w:r>
      <w:r w:rsidR="00C846E6" w:rsidRPr="003E2668">
        <w:rPr>
          <w:rFonts w:ascii="Times New Roman" w:eastAsia="MS Mincho" w:hAnsi="Times New Roman" w:cs="Times New Roman"/>
          <w:sz w:val="24"/>
          <w:szCs w:val="24"/>
          <w:shd w:val="clear" w:color="auto" w:fill="FFFFFF"/>
        </w:rPr>
        <w:t>u</w:t>
      </w:r>
      <w:r w:rsidRPr="003E2668">
        <w:rPr>
          <w:rFonts w:ascii="Times New Roman" w:eastAsia="MS Mincho" w:hAnsi="Times New Roman" w:cs="Times New Roman"/>
          <w:sz w:val="24"/>
          <w:szCs w:val="24"/>
          <w:shd w:val="clear" w:color="auto" w:fill="FFFFFF"/>
        </w:rPr>
        <w:t xml:space="preserve">ova proposta all’interno delle Costituzioni e ne giustifica l’inserimento già in una nota esplicativa della </w:t>
      </w:r>
      <w:r w:rsidRPr="003E2668">
        <w:rPr>
          <w:rFonts w:ascii="Times New Roman" w:eastAsia="MS Mincho" w:hAnsi="Times New Roman" w:cs="Times New Roman"/>
          <w:i/>
          <w:iCs/>
          <w:sz w:val="24"/>
          <w:szCs w:val="24"/>
          <w:shd w:val="clear" w:color="auto" w:fill="FFFFFF"/>
        </w:rPr>
        <w:t>Proposta d</w:t>
      </w:r>
      <w:r w:rsidRPr="003E2668">
        <w:rPr>
          <w:rFonts w:ascii="Times New Roman" w:eastAsia="MS Mincho" w:hAnsi="Times New Roman" w:cs="Times New Roman"/>
          <w:sz w:val="24"/>
          <w:szCs w:val="24"/>
          <w:shd w:val="clear" w:color="auto" w:fill="FFFFFF"/>
        </w:rPr>
        <w:t>i</w:t>
      </w:r>
      <w:r w:rsidRPr="003E2668">
        <w:rPr>
          <w:rFonts w:ascii="Times New Roman" w:eastAsia="MS Mincho" w:hAnsi="Times New Roman" w:cs="Times New Roman"/>
          <w:i/>
          <w:iCs/>
          <w:sz w:val="24"/>
          <w:szCs w:val="24"/>
          <w:shd w:val="clear" w:color="auto" w:fill="FFFFFF"/>
        </w:rPr>
        <w:t xml:space="preserve"> revisione 1</w:t>
      </w:r>
      <w:r w:rsidRPr="003E2668">
        <w:rPr>
          <w:rStyle w:val="Rimandonotaapidipagina"/>
          <w:rFonts w:ascii="Times New Roman" w:eastAsia="MS Mincho" w:hAnsi="Times New Roman" w:cs="Times New Roman"/>
          <w:sz w:val="24"/>
          <w:szCs w:val="24"/>
          <w:shd w:val="clear" w:color="auto" w:fill="FFFFFF"/>
        </w:rPr>
        <w:footnoteReference w:id="25"/>
      </w:r>
      <w:r w:rsidRPr="003E2668">
        <w:rPr>
          <w:rFonts w:ascii="Times New Roman" w:eastAsia="MS Mincho" w:hAnsi="Times New Roman" w:cs="Times New Roman"/>
          <w:i/>
          <w:iCs/>
          <w:sz w:val="24"/>
          <w:szCs w:val="24"/>
          <w:shd w:val="clear" w:color="auto" w:fill="FFFFFF"/>
        </w:rPr>
        <w:t>,</w:t>
      </w:r>
      <w:r w:rsidRPr="003E2668">
        <w:rPr>
          <w:rFonts w:ascii="Times New Roman" w:eastAsia="MS Mincho" w:hAnsi="Times New Roman" w:cs="Times New Roman"/>
          <w:sz w:val="24"/>
          <w:szCs w:val="24"/>
          <w:shd w:val="clear" w:color="auto" w:fill="FFFFFF"/>
        </w:rPr>
        <w:t xml:space="preserve"> ribadita in una no</w:t>
      </w:r>
      <w:r w:rsidRPr="003E2668">
        <w:rPr>
          <w:rFonts w:ascii="Times New Roman" w:hAnsi="Times New Roman" w:cs="Times New Roman"/>
          <w:sz w:val="24"/>
          <w:szCs w:val="24"/>
        </w:rPr>
        <w:t xml:space="preserve">ta esplicativa nella </w:t>
      </w:r>
      <w:r w:rsidRPr="003E2668">
        <w:rPr>
          <w:rFonts w:ascii="Times New Roman" w:hAnsi="Times New Roman" w:cs="Times New Roman"/>
          <w:i/>
          <w:iCs/>
          <w:sz w:val="24"/>
          <w:szCs w:val="24"/>
        </w:rPr>
        <w:t>Proposta 2</w:t>
      </w:r>
      <w:r w:rsidRPr="003E2668">
        <w:rPr>
          <w:rStyle w:val="Rimandonotaapidipagina"/>
          <w:rFonts w:ascii="Times New Roman" w:hAnsi="Times New Roman" w:cs="Times New Roman"/>
          <w:i/>
          <w:iCs/>
          <w:sz w:val="24"/>
          <w:szCs w:val="24"/>
        </w:rPr>
        <w:footnoteReference w:id="26"/>
      </w:r>
      <w:r w:rsidRPr="003E2668">
        <w:rPr>
          <w:rFonts w:ascii="Times New Roman" w:hAnsi="Times New Roman" w:cs="Times New Roman"/>
          <w:sz w:val="24"/>
          <w:szCs w:val="24"/>
        </w:rPr>
        <w:t xml:space="preserve"> dove si evidenzia l’impegno di fedeltà alla dottrina sociale della </w:t>
      </w:r>
      <w:r w:rsidR="00C846E6" w:rsidRPr="003E2668">
        <w:rPr>
          <w:rFonts w:ascii="Times New Roman" w:hAnsi="Times New Roman" w:cs="Times New Roman"/>
          <w:sz w:val="24"/>
          <w:szCs w:val="24"/>
        </w:rPr>
        <w:t>C</w:t>
      </w:r>
      <w:r w:rsidRPr="003E2668">
        <w:rPr>
          <w:rFonts w:ascii="Times New Roman" w:hAnsi="Times New Roman" w:cs="Times New Roman"/>
          <w:sz w:val="24"/>
          <w:szCs w:val="24"/>
        </w:rPr>
        <w:t xml:space="preserve">hiesa e l’importanza del rapporto lavoro-lavoratori: </w:t>
      </w:r>
    </w:p>
    <w:p w:rsidR="00543CCE" w:rsidRPr="003E2668" w:rsidRDefault="00543CCE" w:rsidP="008966EC">
      <w:pPr>
        <w:tabs>
          <w:tab w:val="left" w:pos="840"/>
        </w:tabs>
        <w:snapToGrid w:val="0"/>
        <w:spacing w:line="276" w:lineRule="auto"/>
        <w:jc w:val="both"/>
        <w:rPr>
          <w:rFonts w:ascii="Times New Roman" w:hAnsi="Times New Roman" w:cs="Times New Roman"/>
          <w:sz w:val="24"/>
          <w:szCs w:val="24"/>
        </w:rPr>
      </w:pPr>
    </w:p>
    <w:p w:rsidR="00543CCE" w:rsidRPr="003E2668" w:rsidRDefault="00543CCE" w:rsidP="008966EC">
      <w:pPr>
        <w:tabs>
          <w:tab w:val="left" w:pos="840"/>
        </w:tabs>
        <w:snapToGrid w:val="0"/>
        <w:spacing w:line="276" w:lineRule="auto"/>
        <w:ind w:left="840"/>
        <w:jc w:val="both"/>
        <w:rPr>
          <w:rFonts w:ascii="Times New Roman" w:hAnsi="Times New Roman" w:cs="Times New Roman"/>
          <w:sz w:val="24"/>
          <w:szCs w:val="24"/>
        </w:rPr>
      </w:pPr>
      <w:r w:rsidRPr="003E2668">
        <w:rPr>
          <w:rFonts w:ascii="Times New Roman" w:hAnsi="Times New Roman" w:cs="Times New Roman"/>
          <w:sz w:val="24"/>
          <w:szCs w:val="24"/>
        </w:rPr>
        <w:t xml:space="preserve">«Riallacciandoci alla raccomandazione del VII CPO (n.33) e seguendo nella sua formulazione il </w:t>
      </w:r>
      <w:r w:rsidRPr="003E2668">
        <w:rPr>
          <w:rFonts w:ascii="Times New Roman" w:hAnsi="Times New Roman" w:cs="Times New Roman"/>
          <w:i/>
          <w:iCs/>
          <w:sz w:val="24"/>
          <w:szCs w:val="24"/>
        </w:rPr>
        <w:t>Progetto 2006</w:t>
      </w:r>
      <w:r w:rsidRPr="003E2668">
        <w:rPr>
          <w:rFonts w:ascii="Times New Roman" w:hAnsi="Times New Roman" w:cs="Times New Roman"/>
          <w:sz w:val="24"/>
          <w:szCs w:val="24"/>
        </w:rPr>
        <w:t xml:space="preserve"> (n.53,4) questo nuovo testo intende impegnarci alla fedeltà alla dottrina sociale della </w:t>
      </w:r>
      <w:r w:rsidR="00C846E6" w:rsidRPr="003E2668">
        <w:rPr>
          <w:rFonts w:ascii="Times New Roman" w:hAnsi="Times New Roman" w:cs="Times New Roman"/>
          <w:sz w:val="24"/>
          <w:szCs w:val="24"/>
        </w:rPr>
        <w:t>C</w:t>
      </w:r>
      <w:r w:rsidRPr="003E2668">
        <w:rPr>
          <w:rFonts w:ascii="Times New Roman" w:hAnsi="Times New Roman" w:cs="Times New Roman"/>
          <w:sz w:val="24"/>
          <w:szCs w:val="24"/>
        </w:rPr>
        <w:t>hiesa e richiama l’attenzione sulla dignità sia del lavoro stesso che dei lavoratori, come anche di coloro che ne sono privi”.</w:t>
      </w:r>
    </w:p>
    <w:p w:rsidR="00543CCE" w:rsidRPr="003E2668" w:rsidRDefault="00543CCE" w:rsidP="008966EC">
      <w:pPr>
        <w:tabs>
          <w:tab w:val="left" w:pos="840"/>
        </w:tabs>
        <w:snapToGrid w:val="0"/>
        <w:spacing w:line="276" w:lineRule="auto"/>
        <w:ind w:left="840"/>
        <w:jc w:val="both"/>
        <w:rPr>
          <w:rFonts w:ascii="Times New Roman" w:hAnsi="Times New Roman" w:cs="Times New Roman"/>
          <w:sz w:val="24"/>
          <w:szCs w:val="24"/>
        </w:rPr>
      </w:pPr>
    </w:p>
    <w:p w:rsidR="00543CCE" w:rsidRPr="003E2668" w:rsidRDefault="00543CCE" w:rsidP="008966EC">
      <w:pPr>
        <w:tabs>
          <w:tab w:val="left" w:pos="840"/>
        </w:tabs>
        <w:snapToGrid w:val="0"/>
        <w:spacing w:line="276" w:lineRule="auto"/>
        <w:jc w:val="both"/>
        <w:rPr>
          <w:rFonts w:ascii="Times New Roman" w:hAnsi="Times New Roman" w:cs="Times New Roman"/>
          <w:sz w:val="24"/>
          <w:szCs w:val="24"/>
        </w:rPr>
      </w:pPr>
      <w:r w:rsidRPr="003E2668">
        <w:rPr>
          <w:rFonts w:ascii="Times New Roman" w:hAnsi="Times New Roman" w:cs="Times New Roman"/>
          <w:sz w:val="24"/>
          <w:szCs w:val="24"/>
        </w:rPr>
        <w:tab/>
        <w:t xml:space="preserve">Per quanto sobria, questa esplicitazione è estremamente significativa per almeno due implicazioni. Il tema della “dignità” suppone il riconoscimento del lavoro come realtà creata che possiede un valore oggettivo a prescindere da tutte le interpretazioni estrinseche. Vi è poi la consapevolezza che tale dignità sorge dal rapporto relazionale interpersonale fra lavoratori e lavoro. </w:t>
      </w:r>
    </w:p>
    <w:p w:rsidR="00543CCE" w:rsidRPr="003E2668" w:rsidRDefault="00543CCE" w:rsidP="008966EC">
      <w:pPr>
        <w:tabs>
          <w:tab w:val="left" w:pos="840"/>
        </w:tabs>
        <w:snapToGrid w:val="0"/>
        <w:spacing w:line="276" w:lineRule="auto"/>
        <w:jc w:val="both"/>
        <w:rPr>
          <w:rFonts w:ascii="Times New Roman" w:hAnsi="Times New Roman" w:cs="Times New Roman"/>
          <w:sz w:val="24"/>
          <w:szCs w:val="24"/>
        </w:rPr>
      </w:pPr>
      <w:r w:rsidRPr="003E2668">
        <w:rPr>
          <w:rFonts w:ascii="Times New Roman" w:hAnsi="Times New Roman" w:cs="Times New Roman"/>
          <w:sz w:val="24"/>
          <w:szCs w:val="24"/>
        </w:rPr>
        <w:tab/>
      </w:r>
    </w:p>
    <w:p w:rsidR="00543CCE" w:rsidRPr="003E2668" w:rsidRDefault="00543CCE" w:rsidP="008966EC">
      <w:pPr>
        <w:tabs>
          <w:tab w:val="left" w:pos="840"/>
        </w:tabs>
        <w:snapToGrid w:val="0"/>
        <w:spacing w:line="276" w:lineRule="auto"/>
        <w:jc w:val="both"/>
        <w:rPr>
          <w:rFonts w:ascii="Times New Roman" w:hAnsi="Times New Roman" w:cs="Times New Roman"/>
          <w:sz w:val="24"/>
          <w:szCs w:val="24"/>
        </w:rPr>
      </w:pPr>
      <w:r w:rsidRPr="003E2668">
        <w:rPr>
          <w:rFonts w:ascii="Times New Roman" w:hAnsi="Times New Roman" w:cs="Times New Roman"/>
          <w:sz w:val="24"/>
          <w:szCs w:val="24"/>
        </w:rPr>
        <w:tab/>
        <w:t xml:space="preserve">Questa connessione fra lavoratore e lavoro, in riferimento alla loro reciproca dignità, è appena accennata in questo comma, necessariamente sintetico, ma essa contiene potenzialmente la profonda visione del lavoro come caratteristica essenziale della condizione umana. Se ne può trovare un approfondimento nella relazione del prof.  Mauro </w:t>
      </w:r>
      <w:proofErr w:type="spellStart"/>
      <w:r w:rsidRPr="003E2668">
        <w:rPr>
          <w:rFonts w:ascii="Times New Roman" w:hAnsi="Times New Roman" w:cs="Times New Roman"/>
          <w:sz w:val="24"/>
          <w:szCs w:val="24"/>
        </w:rPr>
        <w:t>Magatti</w:t>
      </w:r>
      <w:proofErr w:type="spellEnd"/>
      <w:r w:rsidRPr="003E2668">
        <w:rPr>
          <w:rFonts w:ascii="Times New Roman" w:eastAsia="MS Mincho" w:hAnsi="Times New Roman" w:cs="Times New Roman"/>
          <w:sz w:val="24"/>
          <w:szCs w:val="24"/>
          <w:shd w:val="clear" w:color="auto" w:fill="FFFFFF"/>
        </w:rPr>
        <w:t xml:space="preserve"> tenuta all’VIII CPO, il quale, fra l’altro, invita a vedere come </w:t>
      </w:r>
      <w:r w:rsidRPr="003E2668">
        <w:rPr>
          <w:rFonts w:ascii="Times New Roman" w:hAnsi="Times New Roman" w:cs="Times New Roman"/>
          <w:sz w:val="24"/>
          <w:szCs w:val="24"/>
        </w:rPr>
        <w:t xml:space="preserve">l’intrinseca relazione fra lavoro e lavoratore è condizione della esistenza umana, alla luce anche del contributo di Hanna </w:t>
      </w:r>
      <w:proofErr w:type="spellStart"/>
      <w:r w:rsidRPr="003E2668">
        <w:rPr>
          <w:rFonts w:ascii="Times New Roman" w:hAnsi="Times New Roman" w:cs="Times New Roman"/>
          <w:sz w:val="24"/>
          <w:szCs w:val="24"/>
        </w:rPr>
        <w:t>Arendt</w:t>
      </w:r>
      <w:proofErr w:type="spellEnd"/>
      <w:r w:rsidRPr="003E2668">
        <w:rPr>
          <w:rFonts w:ascii="Times New Roman" w:hAnsi="Times New Roman" w:cs="Times New Roman"/>
          <w:sz w:val="24"/>
          <w:szCs w:val="24"/>
        </w:rPr>
        <w:t xml:space="preserve"> in “</w:t>
      </w:r>
      <w:r w:rsidRPr="003E2668">
        <w:rPr>
          <w:rFonts w:ascii="Times New Roman" w:hAnsi="Times New Roman" w:cs="Times New Roman"/>
          <w:i/>
          <w:iCs/>
          <w:sz w:val="24"/>
          <w:szCs w:val="24"/>
        </w:rPr>
        <w:t xml:space="preserve">Vita </w:t>
      </w:r>
      <w:proofErr w:type="spellStart"/>
      <w:r w:rsidRPr="003E2668">
        <w:rPr>
          <w:rFonts w:ascii="Times New Roman" w:hAnsi="Times New Roman" w:cs="Times New Roman"/>
          <w:i/>
          <w:iCs/>
          <w:sz w:val="24"/>
          <w:szCs w:val="24"/>
        </w:rPr>
        <w:t>activa</w:t>
      </w:r>
      <w:proofErr w:type="spellEnd"/>
      <w:r w:rsidRPr="003E2668">
        <w:rPr>
          <w:rFonts w:ascii="Times New Roman" w:hAnsi="Times New Roman" w:cs="Times New Roman"/>
          <w:sz w:val="24"/>
          <w:szCs w:val="24"/>
        </w:rPr>
        <w:t>” (USA 1958 e in Italia nel 1964). Il comma, dunque, orienta l</w:t>
      </w:r>
      <w:r w:rsidR="00C846E6" w:rsidRPr="003E2668">
        <w:rPr>
          <w:rFonts w:ascii="Times New Roman" w:hAnsi="Times New Roman" w:cs="Times New Roman"/>
          <w:sz w:val="24"/>
          <w:szCs w:val="24"/>
        </w:rPr>
        <w:t>’</w:t>
      </w:r>
      <w:r w:rsidRPr="003E2668">
        <w:rPr>
          <w:rFonts w:ascii="Times New Roman" w:hAnsi="Times New Roman" w:cs="Times New Roman"/>
          <w:sz w:val="24"/>
          <w:szCs w:val="24"/>
        </w:rPr>
        <w:t>attenzione sul fatto che il rapporto tra lavoratore e lavoro determina la condizione dell</w:t>
      </w:r>
      <w:r w:rsidR="00C846E6" w:rsidRPr="003E2668">
        <w:rPr>
          <w:rFonts w:ascii="Times New Roman" w:hAnsi="Times New Roman" w:cs="Times New Roman"/>
          <w:sz w:val="24"/>
          <w:szCs w:val="24"/>
        </w:rPr>
        <w:t>’</w:t>
      </w:r>
      <w:r w:rsidRPr="003E2668">
        <w:rPr>
          <w:rFonts w:ascii="Times New Roman" w:hAnsi="Times New Roman" w:cs="Times New Roman"/>
          <w:sz w:val="24"/>
          <w:szCs w:val="24"/>
        </w:rPr>
        <w:t>esistenza umana e incide sull</w:t>
      </w:r>
      <w:r w:rsidR="00C846E6" w:rsidRPr="003E2668">
        <w:rPr>
          <w:rFonts w:ascii="Times New Roman" w:hAnsi="Times New Roman" w:cs="Times New Roman"/>
          <w:sz w:val="24"/>
          <w:szCs w:val="24"/>
        </w:rPr>
        <w:t>’</w:t>
      </w:r>
      <w:r w:rsidRPr="003E2668">
        <w:rPr>
          <w:rFonts w:ascii="Times New Roman" w:hAnsi="Times New Roman" w:cs="Times New Roman"/>
          <w:sz w:val="24"/>
          <w:szCs w:val="24"/>
        </w:rPr>
        <w:t xml:space="preserve">esistenza personale del lavoratore. Se nel comma precedente, relativo al senso umano del lavoro, l’accento cadeva sulla funzionalità del lavoro alla persona umana tanto da non poter assolutizzare il lavoro, qui viene ricuperata la dimensione complementare secondo la quale un essere umano riceve volto e senso anche dal suo lavoro e in mancanza di esso si debilita. </w:t>
      </w: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lastRenderedPageBreak/>
        <w:t>A conclusione della visione  teologico trinitaria economica del lavoro, sinteticamente esposta in 78,1-8, merita richiamare alla memoria il n. 64 delle Costituzioni del 1968</w:t>
      </w:r>
      <w:r w:rsidRPr="003E2668">
        <w:rPr>
          <w:rStyle w:val="Rimandonotaapidipagina"/>
          <w:rFonts w:ascii="Times New Roman" w:eastAsia="MS Mincho" w:hAnsi="Times New Roman" w:cs="Times New Roman"/>
          <w:sz w:val="24"/>
          <w:szCs w:val="24"/>
          <w:shd w:val="clear" w:color="auto" w:fill="FFFFFF"/>
        </w:rPr>
        <w:footnoteReference w:id="27"/>
      </w:r>
      <w:r w:rsidRPr="003E2668">
        <w:rPr>
          <w:rFonts w:ascii="Times New Roman" w:eastAsia="MS Mincho" w:hAnsi="Times New Roman" w:cs="Times New Roman"/>
          <w:sz w:val="24"/>
          <w:szCs w:val="24"/>
          <w:shd w:val="clear" w:color="auto" w:fill="FFFFFF"/>
        </w:rPr>
        <w:t xml:space="preserve"> la cui esauriente trattazione è stata sviluppata ed integrata dalla </w:t>
      </w:r>
      <w:r w:rsidR="00A15D04" w:rsidRPr="003E2668">
        <w:rPr>
          <w:rFonts w:ascii="Times New Roman" w:eastAsia="MS Mincho" w:hAnsi="Times New Roman" w:cs="Times New Roman"/>
          <w:sz w:val="24"/>
          <w:szCs w:val="24"/>
          <w:shd w:val="clear" w:color="auto" w:fill="FFFFFF"/>
        </w:rPr>
        <w:t>Commissione</w:t>
      </w:r>
      <w:r w:rsidRPr="003E2668">
        <w:rPr>
          <w:rFonts w:ascii="Times New Roman" w:eastAsia="MS Mincho" w:hAnsi="Times New Roman" w:cs="Times New Roman"/>
          <w:sz w:val="24"/>
          <w:szCs w:val="24"/>
          <w:shd w:val="clear" w:color="auto" w:fill="FFFFFF"/>
        </w:rPr>
        <w:t xml:space="preserve"> con opportune puntualizzazioni, specialmente con l’inclusione dell</w:t>
      </w:r>
      <w:r w:rsidR="00C846E6" w:rsidRPr="003E2668">
        <w:rPr>
          <w:rFonts w:ascii="Times New Roman" w:eastAsia="MS Mincho" w:hAnsi="Times New Roman" w:cs="Times New Roman"/>
          <w:sz w:val="24"/>
          <w:szCs w:val="24"/>
          <w:shd w:val="clear" w:color="auto" w:fill="FFFFFF"/>
        </w:rPr>
        <w:t>’</w:t>
      </w:r>
      <w:r w:rsidRPr="003E2668">
        <w:rPr>
          <w:rFonts w:ascii="Times New Roman" w:eastAsia="MS Mincho" w:hAnsi="Times New Roman" w:cs="Times New Roman"/>
          <w:sz w:val="24"/>
          <w:szCs w:val="24"/>
          <w:shd w:val="clear" w:color="auto" w:fill="FFFFFF"/>
        </w:rPr>
        <w:t xml:space="preserve">azione animatrice dello Spirito Santo e con il riferimento alla “grazia del lavoro” </w:t>
      </w:r>
      <w:r w:rsidR="00D815BD" w:rsidRPr="003E2668">
        <w:rPr>
          <w:rFonts w:ascii="Times New Roman" w:eastAsia="MS Mincho" w:hAnsi="Times New Roman" w:cs="Times New Roman"/>
          <w:sz w:val="24"/>
          <w:szCs w:val="24"/>
          <w:shd w:val="clear" w:color="auto" w:fill="FFFFFF"/>
        </w:rPr>
        <w:t xml:space="preserve">che è stata </w:t>
      </w:r>
      <w:r w:rsidRPr="003E2668">
        <w:rPr>
          <w:rFonts w:ascii="Times New Roman" w:eastAsia="MS Mincho" w:hAnsi="Times New Roman" w:cs="Times New Roman"/>
          <w:sz w:val="24"/>
          <w:szCs w:val="24"/>
          <w:shd w:val="clear" w:color="auto" w:fill="FFFFFF"/>
        </w:rPr>
        <w:t>riservata esclusivamente alla visione del lavoro nel carisma francescano ma nello stesso tempo è stata tenuta presente, ricuperando la sua visione del lavoro quotidiano come fatica e peso e soprattutto incluso nell</w:t>
      </w:r>
      <w:r w:rsidR="00D815BD" w:rsidRPr="003E2668">
        <w:rPr>
          <w:rFonts w:ascii="Times New Roman" w:eastAsia="MS Mincho" w:hAnsi="Times New Roman" w:cs="Times New Roman"/>
          <w:sz w:val="24"/>
          <w:szCs w:val="24"/>
          <w:shd w:val="clear" w:color="auto" w:fill="FFFFFF"/>
        </w:rPr>
        <w:t>’</w:t>
      </w:r>
      <w:r w:rsidRPr="003E2668">
        <w:rPr>
          <w:rFonts w:ascii="Times New Roman" w:eastAsia="MS Mincho" w:hAnsi="Times New Roman" w:cs="Times New Roman"/>
          <w:sz w:val="24"/>
          <w:szCs w:val="24"/>
          <w:shd w:val="clear" w:color="auto" w:fill="FFFFFF"/>
        </w:rPr>
        <w:t>offerta e nella celebrazione eucaristica:</w:t>
      </w: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p>
    <w:p w:rsidR="00543CCE" w:rsidRPr="003E2668" w:rsidRDefault="00543CCE" w:rsidP="008966EC">
      <w:pPr>
        <w:spacing w:line="276" w:lineRule="auto"/>
        <w:ind w:left="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 xml:space="preserve">«Dio Padre, che opera continuamente, con la grazia del lavoro ci chiama a collaborare al compimento della creazione e insieme allo sviluppo della nostra personalità: con esso ci uniamo ai nostri fratelli e promuoviamo una migliore condizione della società. Gesù Cristo ha conferito al lavoro una ulteriore dignità e lo ha reso universale mezzo di salvezza, lavorando con le proprie mani, sollevando </w:t>
      </w:r>
      <w:r w:rsidR="00D815BD" w:rsidRPr="003E2668">
        <w:rPr>
          <w:rFonts w:ascii="Times New Roman" w:eastAsia="MS Mincho" w:hAnsi="Times New Roman" w:cs="Times New Roman"/>
          <w:sz w:val="24"/>
          <w:szCs w:val="24"/>
          <w:shd w:val="clear" w:color="auto" w:fill="FFFFFF"/>
        </w:rPr>
        <w:t>la</w:t>
      </w:r>
      <w:r w:rsidRPr="003E2668">
        <w:rPr>
          <w:rFonts w:ascii="Times New Roman" w:eastAsia="MS Mincho" w:hAnsi="Times New Roman" w:cs="Times New Roman"/>
          <w:sz w:val="24"/>
          <w:szCs w:val="24"/>
          <w:shd w:val="clear" w:color="auto" w:fill="FFFFFF"/>
        </w:rPr>
        <w:t xml:space="preserve"> miseria dell’umanità e predicando l’annuncio del Padre. Memori di s. Francesco, che esortò i figli a lavorare fedelmente e devotamente, assoggettiamoci volentieri alla legge comune del lavoro ed impegniamoci, perché la nostra attività, anche per l</w:t>
      </w:r>
      <w:r w:rsidR="00B856AB" w:rsidRPr="003E2668">
        <w:rPr>
          <w:rFonts w:ascii="Times New Roman" w:eastAsia="MS Mincho" w:hAnsi="Times New Roman" w:cs="Times New Roman"/>
          <w:sz w:val="24"/>
          <w:szCs w:val="24"/>
          <w:shd w:val="clear" w:color="auto" w:fill="FFFFFF"/>
        </w:rPr>
        <w:t>a</w:t>
      </w:r>
      <w:r w:rsidRPr="003E2668">
        <w:rPr>
          <w:rFonts w:ascii="Times New Roman" w:eastAsia="MS Mincho" w:hAnsi="Times New Roman" w:cs="Times New Roman"/>
          <w:sz w:val="24"/>
          <w:szCs w:val="24"/>
          <w:shd w:val="clear" w:color="auto" w:fill="FFFFFF"/>
        </w:rPr>
        <w:t xml:space="preserve"> sua qualità, sia lode a Dio e di aiuto agli uomini. Perché tutto poi contribuisca allo spirito di devozione, rivolgiamo con slancio d’amore le nostre intenzioni e le nostre forze a Dio, offriamo il lavoro quotidiano con le sue difficoltà nella celebrazione eucaristica, consacrandolo così al Padre per mezzo di Cristo».</w:t>
      </w:r>
    </w:p>
    <w:p w:rsidR="00543CCE" w:rsidRPr="003E2668" w:rsidRDefault="00543CCE" w:rsidP="008966EC">
      <w:pPr>
        <w:spacing w:line="276" w:lineRule="auto"/>
        <w:ind w:left="708"/>
        <w:jc w:val="both"/>
        <w:rPr>
          <w:rFonts w:ascii="Times New Roman" w:eastAsia="MS Mincho" w:hAnsi="Times New Roman" w:cs="Times New Roman"/>
          <w:sz w:val="24"/>
          <w:szCs w:val="24"/>
          <w:shd w:val="clear" w:color="auto" w:fill="FFFFFF"/>
        </w:rPr>
      </w:pPr>
    </w:p>
    <w:p w:rsidR="00543CCE" w:rsidRPr="003E2668" w:rsidRDefault="00543CCE" w:rsidP="008966EC">
      <w:pPr>
        <w:spacing w:line="276" w:lineRule="auto"/>
        <w:ind w:firstLine="360"/>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Il confronto con questo testo delle Costituzioni del 1968 comprova che la revisione delle Costituzioni, pur integrando e accentuando alcuni aspetti del nostro modo di lavorare, è in continuità con lo spirito del nostro carisma.</w:t>
      </w:r>
    </w:p>
    <w:p w:rsidR="00543CCE" w:rsidRPr="003E2668" w:rsidRDefault="00543CCE" w:rsidP="008966EC">
      <w:pPr>
        <w:spacing w:line="276" w:lineRule="auto"/>
        <w:jc w:val="both"/>
        <w:rPr>
          <w:rFonts w:ascii="Times New Roman" w:hAnsi="Times New Roman" w:cs="Times New Roman"/>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p>
    <w:p w:rsidR="00543CCE" w:rsidRPr="003E2668" w:rsidRDefault="00543CCE" w:rsidP="008966EC">
      <w:pPr>
        <w:pStyle w:val="Paragrafoelenco"/>
        <w:spacing w:line="276" w:lineRule="auto"/>
        <w:ind w:left="1080"/>
        <w:jc w:val="both"/>
        <w:rPr>
          <w:rFonts w:ascii="Times New Roman" w:hAnsi="Times New Roman" w:cs="Times New Roman"/>
          <w:b/>
          <w:bCs/>
          <w:sz w:val="24"/>
          <w:szCs w:val="24"/>
        </w:rPr>
      </w:pPr>
      <w:r w:rsidRPr="003E2668">
        <w:rPr>
          <w:rFonts w:ascii="Times New Roman" w:hAnsi="Times New Roman" w:cs="Times New Roman"/>
          <w:b/>
          <w:bCs/>
          <w:sz w:val="24"/>
          <w:szCs w:val="24"/>
        </w:rPr>
        <w:t xml:space="preserve">III. LA GRAZIA DEL NOSTRO LAVORO: </w:t>
      </w:r>
      <w:proofErr w:type="spellStart"/>
      <w:r w:rsidRPr="003E2668">
        <w:rPr>
          <w:rFonts w:ascii="Times New Roman" w:hAnsi="Times New Roman" w:cs="Times New Roman"/>
          <w:b/>
          <w:bCs/>
          <w:sz w:val="24"/>
          <w:szCs w:val="24"/>
        </w:rPr>
        <w:t>nn</w:t>
      </w:r>
      <w:proofErr w:type="spellEnd"/>
      <w:r w:rsidRPr="003E2668">
        <w:rPr>
          <w:rFonts w:ascii="Times New Roman" w:hAnsi="Times New Roman" w:cs="Times New Roman"/>
          <w:b/>
          <w:bCs/>
          <w:sz w:val="24"/>
          <w:szCs w:val="24"/>
        </w:rPr>
        <w:t>. 79-80</w:t>
      </w:r>
    </w:p>
    <w:p w:rsidR="00543CCE" w:rsidRPr="003E2668" w:rsidRDefault="00543CCE" w:rsidP="008966EC">
      <w:pPr>
        <w:spacing w:line="276" w:lineRule="auto"/>
        <w:jc w:val="both"/>
        <w:rPr>
          <w:rFonts w:ascii="Times New Roman" w:hAnsi="Times New Roman" w:cs="Times New Roman"/>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Il testo del cap. V, dopo aver presentate le coordinate fondamentali, entro le quali comprendere alla luce della rivelazione cristiana il nostro modo di lavorare, si concentra sulla visione specificamente francescano-cappuccina nei </w:t>
      </w:r>
      <w:proofErr w:type="spellStart"/>
      <w:r w:rsidRPr="003E2668">
        <w:rPr>
          <w:rFonts w:ascii="Times New Roman" w:hAnsi="Times New Roman" w:cs="Times New Roman"/>
          <w:sz w:val="24"/>
          <w:szCs w:val="24"/>
        </w:rPr>
        <w:t>nn</w:t>
      </w:r>
      <w:proofErr w:type="spellEnd"/>
      <w:r w:rsidRPr="003E2668">
        <w:rPr>
          <w:rFonts w:ascii="Times New Roman" w:hAnsi="Times New Roman" w:cs="Times New Roman"/>
          <w:sz w:val="24"/>
          <w:szCs w:val="24"/>
        </w:rPr>
        <w:t>. 79-80</w:t>
      </w:r>
      <w:r w:rsidR="002152C1" w:rsidRPr="003E2668">
        <w:rPr>
          <w:rFonts w:ascii="Times New Roman" w:hAnsi="Times New Roman" w:cs="Times New Roman"/>
          <w:sz w:val="24"/>
          <w:szCs w:val="24"/>
        </w:rPr>
        <w:t>,</w:t>
      </w:r>
      <w:r w:rsidRPr="003E2668">
        <w:rPr>
          <w:rFonts w:ascii="Times New Roman" w:hAnsi="Times New Roman" w:cs="Times New Roman"/>
          <w:sz w:val="24"/>
          <w:szCs w:val="24"/>
        </w:rPr>
        <w:t xml:space="preserve"> </w:t>
      </w:r>
      <w:r w:rsidR="00BC25B9" w:rsidRPr="003E2668">
        <w:rPr>
          <w:rFonts w:ascii="Times New Roman" w:hAnsi="Times New Roman" w:cs="Times New Roman"/>
          <w:sz w:val="24"/>
          <w:szCs w:val="24"/>
        </w:rPr>
        <w:t>riprendendo, esplicando e sviluppando</w:t>
      </w:r>
      <w:r w:rsidRPr="003E2668">
        <w:rPr>
          <w:rFonts w:ascii="Times New Roman" w:hAnsi="Times New Roman" w:cs="Times New Roman"/>
          <w:sz w:val="24"/>
          <w:szCs w:val="24"/>
        </w:rPr>
        <w:t xml:space="preserve"> i lineamenti essenziali già enunciati in 78,4-5</w:t>
      </w:r>
      <w:r w:rsidR="00BC25B9" w:rsidRPr="003E2668">
        <w:rPr>
          <w:rFonts w:ascii="Times New Roman" w:hAnsi="Times New Roman" w:cs="Times New Roman"/>
          <w:sz w:val="24"/>
          <w:szCs w:val="24"/>
        </w:rPr>
        <w:t>.</w:t>
      </w:r>
      <w:r w:rsidRPr="003E2668">
        <w:rPr>
          <w:rFonts w:ascii="Times New Roman" w:hAnsi="Times New Roman" w:cs="Times New Roman"/>
          <w:sz w:val="24"/>
          <w:szCs w:val="24"/>
        </w:rPr>
        <w:t xml:space="preserve"> </w:t>
      </w: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Il n. 79 analizza il nostro modo di lavorare in spirito di fraternità e di minorità. Il n. 80 ne evidenzia la finalità ultima nello “spirito di orazione e devozione al quale tutte le altre cose devono servire”. Ritornano, approfondite, le caratteristiche del lavoro secondo il nostro carisma che, se non proprio nella lettera, almeno nella sostanza corrispondono alle connotazioni espresse con la categoria “la grazia di lavorare</w:t>
      </w:r>
      <w:r w:rsidR="00B25B0F" w:rsidRPr="003E2668">
        <w:rPr>
          <w:rFonts w:ascii="Times New Roman" w:hAnsi="Times New Roman" w:cs="Times New Roman"/>
          <w:sz w:val="24"/>
          <w:szCs w:val="24"/>
        </w:rPr>
        <w:t>”, la</w:t>
      </w:r>
      <w:r w:rsidR="00586E3D" w:rsidRPr="003E2668">
        <w:rPr>
          <w:rFonts w:ascii="Times New Roman" w:hAnsi="Times New Roman" w:cs="Times New Roman"/>
          <w:sz w:val="24"/>
          <w:szCs w:val="24"/>
        </w:rPr>
        <w:t xml:space="preserve"> </w:t>
      </w:r>
      <w:r w:rsidR="00B25B0F" w:rsidRPr="003E2668">
        <w:rPr>
          <w:rFonts w:ascii="Times New Roman" w:hAnsi="Times New Roman" w:cs="Times New Roman"/>
          <w:sz w:val="24"/>
          <w:szCs w:val="24"/>
        </w:rPr>
        <w:t>quale -</w:t>
      </w:r>
      <w:r w:rsidRPr="003E2668">
        <w:rPr>
          <w:rFonts w:ascii="Times New Roman" w:hAnsi="Times New Roman" w:cs="Times New Roman"/>
          <w:sz w:val="24"/>
          <w:szCs w:val="24"/>
        </w:rPr>
        <w:t xml:space="preserve"> mi sia concesso ripeterlo - si presta ad essere utilizzata per fissare tutti i lineamenti essenziali del “Vangelo del lavoro”</w:t>
      </w:r>
      <w:r w:rsidR="00B25B0F" w:rsidRPr="003E2668">
        <w:rPr>
          <w:rFonts w:ascii="Times New Roman" w:hAnsi="Times New Roman" w:cs="Times New Roman"/>
          <w:sz w:val="24"/>
          <w:szCs w:val="24"/>
        </w:rPr>
        <w:t>,</w:t>
      </w:r>
      <w:r w:rsidRPr="003E2668">
        <w:rPr>
          <w:rFonts w:ascii="Times New Roman" w:hAnsi="Times New Roman" w:cs="Times New Roman"/>
          <w:sz w:val="24"/>
          <w:szCs w:val="24"/>
        </w:rPr>
        <w:t xml:space="preserve"> riletto in chiave tipicamente francescano-cappuccina.</w:t>
      </w:r>
      <w:r w:rsidR="00CA1174" w:rsidRPr="003E2668">
        <w:rPr>
          <w:rFonts w:ascii="Times New Roman" w:hAnsi="Times New Roman" w:cs="Times New Roman"/>
          <w:sz w:val="24"/>
          <w:szCs w:val="24"/>
        </w:rPr>
        <w:t xml:space="preserve"> </w:t>
      </w:r>
      <w:r w:rsidRPr="003E2668">
        <w:rPr>
          <w:rFonts w:ascii="Times New Roman" w:hAnsi="Times New Roman" w:cs="Times New Roman"/>
          <w:sz w:val="24"/>
          <w:szCs w:val="24"/>
        </w:rPr>
        <w:t>La “grazia del lavoro”</w:t>
      </w:r>
      <w:r w:rsidR="00CA1174" w:rsidRPr="003E2668">
        <w:rPr>
          <w:rFonts w:ascii="Times New Roman" w:hAnsi="Times New Roman" w:cs="Times New Roman"/>
          <w:sz w:val="24"/>
          <w:szCs w:val="24"/>
        </w:rPr>
        <w:t xml:space="preserve"> i</w:t>
      </w:r>
      <w:r w:rsidR="0028547F" w:rsidRPr="003E2668">
        <w:rPr>
          <w:rFonts w:ascii="Times New Roman" w:hAnsi="Times New Roman" w:cs="Times New Roman"/>
          <w:sz w:val="24"/>
          <w:szCs w:val="24"/>
        </w:rPr>
        <w:t xml:space="preserve">n concreto, secondo i due </w:t>
      </w:r>
      <w:proofErr w:type="spellStart"/>
      <w:r w:rsidR="0028547F" w:rsidRPr="003E2668">
        <w:rPr>
          <w:rFonts w:ascii="Times New Roman" w:hAnsi="Times New Roman" w:cs="Times New Roman"/>
          <w:sz w:val="24"/>
          <w:szCs w:val="24"/>
        </w:rPr>
        <w:t>nn</w:t>
      </w:r>
      <w:proofErr w:type="spellEnd"/>
      <w:r w:rsidR="0028547F" w:rsidRPr="003E2668">
        <w:rPr>
          <w:rFonts w:ascii="Times New Roman" w:hAnsi="Times New Roman" w:cs="Times New Roman"/>
          <w:sz w:val="24"/>
          <w:szCs w:val="24"/>
        </w:rPr>
        <w:t>. 79 e 80</w:t>
      </w:r>
      <w:r w:rsidR="00CA1174" w:rsidRPr="003E2668">
        <w:rPr>
          <w:rFonts w:ascii="Times New Roman" w:hAnsi="Times New Roman" w:cs="Times New Roman"/>
          <w:sz w:val="24"/>
          <w:szCs w:val="24"/>
        </w:rPr>
        <w:t>, si</w:t>
      </w:r>
      <w:r w:rsidR="0028547F" w:rsidRPr="003E2668">
        <w:rPr>
          <w:rFonts w:ascii="Times New Roman" w:hAnsi="Times New Roman" w:cs="Times New Roman"/>
          <w:sz w:val="24"/>
          <w:szCs w:val="24"/>
        </w:rPr>
        <w:t xml:space="preserve"> attua: </w:t>
      </w:r>
      <w:r w:rsidRPr="003E2668">
        <w:rPr>
          <w:rFonts w:ascii="Times New Roman" w:hAnsi="Times New Roman" w:cs="Times New Roman"/>
          <w:sz w:val="24"/>
          <w:szCs w:val="24"/>
        </w:rPr>
        <w:t xml:space="preserve">in fraternità e minorità (79,1-4) e </w:t>
      </w:r>
      <w:bookmarkStart w:id="20" w:name="_Hlk38816398"/>
      <w:r w:rsidRPr="003E2668">
        <w:rPr>
          <w:rFonts w:ascii="Times New Roman" w:hAnsi="Times New Roman" w:cs="Times New Roman"/>
          <w:sz w:val="24"/>
          <w:szCs w:val="24"/>
        </w:rPr>
        <w:t>in spirito di orazione e devozione (80,1-4)</w:t>
      </w:r>
      <w:bookmarkEnd w:id="20"/>
      <w:r w:rsidRPr="003E2668">
        <w:rPr>
          <w:rFonts w:ascii="Times New Roman" w:hAnsi="Times New Roman" w:cs="Times New Roman"/>
          <w:sz w:val="24"/>
          <w:szCs w:val="24"/>
        </w:rPr>
        <w:t>.</w:t>
      </w:r>
    </w:p>
    <w:p w:rsidR="00543CCE" w:rsidRPr="003E2668" w:rsidRDefault="00543CCE" w:rsidP="008966EC">
      <w:pPr>
        <w:spacing w:line="276" w:lineRule="auto"/>
        <w:ind w:firstLine="708"/>
        <w:jc w:val="both"/>
        <w:rPr>
          <w:rFonts w:ascii="Times New Roman" w:hAnsi="Times New Roman" w:cs="Times New Roman"/>
          <w:sz w:val="24"/>
          <w:szCs w:val="24"/>
        </w:rPr>
      </w:pPr>
    </w:p>
    <w:p w:rsidR="00543CCE" w:rsidRPr="003E2668" w:rsidRDefault="00543CCE" w:rsidP="008966EC">
      <w:pPr>
        <w:pStyle w:val="Paragrafoelenco"/>
        <w:numPr>
          <w:ilvl w:val="0"/>
          <w:numId w:val="11"/>
        </w:numPr>
        <w:spacing w:line="276" w:lineRule="auto"/>
        <w:jc w:val="both"/>
        <w:rPr>
          <w:rFonts w:ascii="Times New Roman" w:hAnsi="Times New Roman" w:cs="Times New Roman"/>
          <w:b/>
          <w:bCs/>
          <w:i/>
          <w:iCs/>
          <w:sz w:val="24"/>
          <w:szCs w:val="24"/>
        </w:rPr>
      </w:pPr>
      <w:r w:rsidRPr="003E2668">
        <w:rPr>
          <w:rFonts w:ascii="Times New Roman" w:hAnsi="Times New Roman" w:cs="Times New Roman"/>
          <w:b/>
          <w:bCs/>
          <w:i/>
          <w:iCs/>
          <w:sz w:val="24"/>
          <w:szCs w:val="24"/>
        </w:rPr>
        <w:lastRenderedPageBreak/>
        <w:t>LAVORO IN FRATERNITÀ E MINORITÀ</w:t>
      </w:r>
      <w:r w:rsidR="00D815BD" w:rsidRPr="003E2668">
        <w:rPr>
          <w:rFonts w:ascii="Times New Roman" w:hAnsi="Times New Roman" w:cs="Times New Roman"/>
          <w:b/>
          <w:bCs/>
          <w:i/>
          <w:iCs/>
          <w:sz w:val="24"/>
          <w:szCs w:val="24"/>
        </w:rPr>
        <w:t xml:space="preserve">: </w:t>
      </w:r>
      <w:r w:rsidRPr="003E2668">
        <w:rPr>
          <w:rFonts w:ascii="Times New Roman" w:hAnsi="Times New Roman" w:cs="Times New Roman"/>
          <w:b/>
          <w:bCs/>
          <w:i/>
          <w:iCs/>
          <w:sz w:val="24"/>
          <w:szCs w:val="24"/>
        </w:rPr>
        <w:t>79,1-4</w:t>
      </w:r>
    </w:p>
    <w:p w:rsidR="00543CCE" w:rsidRPr="003E2668" w:rsidRDefault="00543CCE" w:rsidP="008966EC">
      <w:pPr>
        <w:spacing w:line="276" w:lineRule="auto"/>
        <w:jc w:val="both"/>
        <w:rPr>
          <w:rFonts w:ascii="Times New Roman" w:hAnsi="Times New Roman" w:cs="Times New Roman"/>
          <w:b/>
          <w:bCs/>
          <w:i/>
          <w:iCs/>
          <w:sz w:val="24"/>
          <w:szCs w:val="24"/>
        </w:rPr>
      </w:pPr>
    </w:p>
    <w:p w:rsidR="00B856AB" w:rsidRPr="003E2668" w:rsidRDefault="00B856AB"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Il n. 79 si apre con la seguente decisa affermazione:</w:t>
      </w:r>
    </w:p>
    <w:p w:rsidR="00B856AB" w:rsidRPr="003E2668" w:rsidRDefault="00B856AB" w:rsidP="008966EC">
      <w:pPr>
        <w:spacing w:line="276" w:lineRule="auto"/>
        <w:ind w:firstLine="708"/>
        <w:jc w:val="both"/>
        <w:rPr>
          <w:rFonts w:ascii="Times New Roman" w:hAnsi="Times New Roman" w:cs="Times New Roman"/>
          <w:sz w:val="24"/>
          <w:szCs w:val="24"/>
        </w:rPr>
      </w:pPr>
    </w:p>
    <w:p w:rsidR="00B856AB" w:rsidRPr="003E2668" w:rsidRDefault="00B856AB"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“Il lavoro è il mezzo fondamentale per il nostro sostentamento e per l’esercizio della carità”</w:t>
      </w:r>
      <w:r w:rsidR="00543CCE" w:rsidRPr="003E2668">
        <w:rPr>
          <w:rFonts w:ascii="Times New Roman" w:hAnsi="Times New Roman" w:cs="Times New Roman"/>
          <w:sz w:val="24"/>
          <w:szCs w:val="24"/>
        </w:rPr>
        <w:t xml:space="preserve"> </w:t>
      </w:r>
    </w:p>
    <w:p w:rsidR="00B856AB" w:rsidRPr="003E2668" w:rsidRDefault="00B856AB" w:rsidP="008966EC">
      <w:pPr>
        <w:spacing w:line="276" w:lineRule="auto"/>
        <w:jc w:val="both"/>
        <w:rPr>
          <w:rFonts w:ascii="Times New Roman" w:hAnsi="Times New Roman" w:cs="Times New Roman"/>
          <w:sz w:val="24"/>
          <w:szCs w:val="24"/>
        </w:rPr>
      </w:pPr>
    </w:p>
    <w:p w:rsidR="00586E3D"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Il lavoro è qui motivato</w:t>
      </w:r>
      <w:r w:rsidR="00586E3D" w:rsidRPr="003E2668">
        <w:rPr>
          <w:rFonts w:ascii="Times New Roman" w:hAnsi="Times New Roman" w:cs="Times New Roman"/>
          <w:sz w:val="24"/>
          <w:szCs w:val="24"/>
        </w:rPr>
        <w:t xml:space="preserve">, in modo sobrio e conciso, </w:t>
      </w:r>
      <w:r w:rsidRPr="003E2668">
        <w:rPr>
          <w:rFonts w:ascii="Times New Roman" w:hAnsi="Times New Roman" w:cs="Times New Roman"/>
          <w:sz w:val="24"/>
          <w:szCs w:val="24"/>
        </w:rPr>
        <w:t xml:space="preserve">con la necessità di provvedere al sostentamento vitale necessario della fraternità ma anche come </w:t>
      </w:r>
      <w:r w:rsidR="00586E3D" w:rsidRPr="003E2668">
        <w:rPr>
          <w:rFonts w:ascii="Times New Roman" w:hAnsi="Times New Roman" w:cs="Times New Roman"/>
          <w:sz w:val="24"/>
          <w:szCs w:val="24"/>
        </w:rPr>
        <w:t>“esercizio</w:t>
      </w:r>
      <w:r w:rsidRPr="003E2668">
        <w:rPr>
          <w:rFonts w:ascii="Times New Roman" w:hAnsi="Times New Roman" w:cs="Times New Roman"/>
          <w:sz w:val="24"/>
          <w:szCs w:val="24"/>
        </w:rPr>
        <w:t xml:space="preserve"> della carità” ossia </w:t>
      </w:r>
      <w:r w:rsidR="00CA1174" w:rsidRPr="003E2668">
        <w:rPr>
          <w:rFonts w:ascii="Times New Roman" w:hAnsi="Times New Roman" w:cs="Times New Roman"/>
          <w:sz w:val="24"/>
          <w:szCs w:val="24"/>
        </w:rPr>
        <w:t xml:space="preserve">come espressione concreta </w:t>
      </w:r>
      <w:r w:rsidRPr="003E2668">
        <w:rPr>
          <w:rFonts w:ascii="Times New Roman" w:hAnsi="Times New Roman" w:cs="Times New Roman"/>
          <w:sz w:val="24"/>
          <w:szCs w:val="24"/>
        </w:rPr>
        <w:t>del nostro amore verso Di</w:t>
      </w:r>
      <w:r w:rsidR="00B856AB" w:rsidRPr="003E2668">
        <w:rPr>
          <w:rFonts w:ascii="Times New Roman" w:hAnsi="Times New Roman" w:cs="Times New Roman"/>
          <w:sz w:val="24"/>
          <w:szCs w:val="24"/>
        </w:rPr>
        <w:t>o</w:t>
      </w:r>
      <w:r w:rsidR="00586E3D" w:rsidRPr="003E2668">
        <w:rPr>
          <w:rFonts w:ascii="Times New Roman" w:hAnsi="Times New Roman" w:cs="Times New Roman"/>
          <w:sz w:val="24"/>
          <w:szCs w:val="24"/>
        </w:rPr>
        <w:t xml:space="preserve"> e verso il prossimo.</w:t>
      </w:r>
    </w:p>
    <w:p w:rsidR="002C0A39"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L’affermazione che il lavoro è il “mezzo fondamentale per il nostro sostentamento” introduce una netta cesura con la visione di noi frati come “ordine mendicante</w:t>
      </w:r>
      <w:r w:rsidR="00542F9A" w:rsidRPr="003E2668">
        <w:rPr>
          <w:rFonts w:ascii="Times New Roman" w:hAnsi="Times New Roman" w:cs="Times New Roman"/>
          <w:sz w:val="24"/>
          <w:szCs w:val="24"/>
        </w:rPr>
        <w:t>”, il</w:t>
      </w:r>
      <w:r w:rsidRPr="003E2668">
        <w:rPr>
          <w:rFonts w:ascii="Times New Roman" w:hAnsi="Times New Roman" w:cs="Times New Roman"/>
          <w:sz w:val="24"/>
          <w:szCs w:val="24"/>
        </w:rPr>
        <w:t xml:space="preserve"> cui sostentamento era strettamente collegato alla questua. Sappiamo bene che questa </w:t>
      </w:r>
      <w:r w:rsidR="007C2858" w:rsidRPr="003E2668">
        <w:rPr>
          <w:rFonts w:ascii="Times New Roman" w:hAnsi="Times New Roman" w:cs="Times New Roman"/>
          <w:sz w:val="24"/>
          <w:szCs w:val="24"/>
        </w:rPr>
        <w:t>modalità</w:t>
      </w:r>
      <w:r w:rsidRPr="003E2668">
        <w:rPr>
          <w:rFonts w:ascii="Times New Roman" w:hAnsi="Times New Roman" w:cs="Times New Roman"/>
          <w:sz w:val="24"/>
          <w:szCs w:val="24"/>
        </w:rPr>
        <w:t xml:space="preserve"> di sostentamento, ampiamente riconosciuta ed accettata nella cultura nella quale sono fioriti gli ordini mendicanti, nell’attuale contesto sociale è quasi impraticabile. Diventa quindi necessario impegnarsi in altri modi per il sostentamento della fraternità; modi che, comunque, essendo in funzione di una esigenza fondamentale e vitale della fraternità, implicano il superamento dell’individualismo e la condivisione con i confratelli.  </w:t>
      </w:r>
    </w:p>
    <w:p w:rsidR="00AF2651" w:rsidRPr="003E2668" w:rsidRDefault="00AF2651" w:rsidP="008966EC">
      <w:pPr>
        <w:spacing w:line="276" w:lineRule="auto"/>
        <w:ind w:firstLine="708"/>
        <w:jc w:val="both"/>
        <w:rPr>
          <w:rFonts w:ascii="Times New Roman" w:hAnsi="Times New Roman" w:cs="Times New Roman"/>
          <w:sz w:val="24"/>
          <w:szCs w:val="24"/>
        </w:rPr>
      </w:pPr>
    </w:p>
    <w:p w:rsidR="00543CCE" w:rsidRPr="003E2668" w:rsidRDefault="002C0A39"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Quanto enunciato in 79,1 </w:t>
      </w:r>
      <w:r w:rsidR="00751783" w:rsidRPr="003E2668">
        <w:rPr>
          <w:rFonts w:ascii="Times New Roman" w:hAnsi="Times New Roman" w:cs="Times New Roman"/>
          <w:sz w:val="24"/>
          <w:szCs w:val="24"/>
        </w:rPr>
        <w:t>ha trovato un</w:t>
      </w:r>
      <w:r w:rsidRPr="003E2668">
        <w:rPr>
          <w:rFonts w:ascii="Times New Roman" w:hAnsi="Times New Roman" w:cs="Times New Roman"/>
          <w:sz w:val="24"/>
          <w:szCs w:val="24"/>
        </w:rPr>
        <w:t xml:space="preserve"> deciso appoggio da parte del ministro generale p. Mauro </w:t>
      </w:r>
      <w:proofErr w:type="spellStart"/>
      <w:r w:rsidRPr="003E2668">
        <w:rPr>
          <w:rFonts w:ascii="Times New Roman" w:hAnsi="Times New Roman" w:cs="Times New Roman"/>
          <w:sz w:val="24"/>
          <w:szCs w:val="24"/>
        </w:rPr>
        <w:t>Jöhri</w:t>
      </w:r>
      <w:proofErr w:type="spellEnd"/>
      <w:r w:rsidRPr="003E2668">
        <w:rPr>
          <w:rFonts w:ascii="Times New Roman" w:hAnsi="Times New Roman" w:cs="Times New Roman"/>
          <w:sz w:val="24"/>
          <w:szCs w:val="24"/>
        </w:rPr>
        <w:t xml:space="preserve"> </w:t>
      </w:r>
      <w:r w:rsidR="00543CCE" w:rsidRPr="003E2668">
        <w:rPr>
          <w:rFonts w:ascii="Times New Roman" w:hAnsi="Times New Roman" w:cs="Times New Roman"/>
          <w:sz w:val="24"/>
          <w:szCs w:val="24"/>
        </w:rPr>
        <w:t xml:space="preserve">nella lettera di presentazione della </w:t>
      </w:r>
      <w:r w:rsidR="00543CCE" w:rsidRPr="003E2668">
        <w:rPr>
          <w:rFonts w:ascii="Times New Roman" w:hAnsi="Times New Roman" w:cs="Times New Roman"/>
          <w:i/>
          <w:iCs/>
          <w:sz w:val="24"/>
          <w:szCs w:val="24"/>
        </w:rPr>
        <w:t>Proposta di revisione1</w:t>
      </w:r>
      <w:r w:rsidRPr="003E2668">
        <w:rPr>
          <w:rFonts w:ascii="Times New Roman" w:hAnsi="Times New Roman" w:cs="Times New Roman"/>
          <w:i/>
          <w:iCs/>
          <w:sz w:val="24"/>
          <w:szCs w:val="24"/>
        </w:rPr>
        <w:t>,</w:t>
      </w:r>
      <w:r w:rsidR="00543CCE" w:rsidRPr="003E2668">
        <w:rPr>
          <w:rFonts w:ascii="Times New Roman" w:hAnsi="Times New Roman" w:cs="Times New Roman"/>
          <w:sz w:val="24"/>
          <w:szCs w:val="24"/>
        </w:rPr>
        <w:t xml:space="preserve"> </w:t>
      </w:r>
      <w:r w:rsidR="00751783" w:rsidRPr="003E2668">
        <w:rPr>
          <w:rFonts w:ascii="Times New Roman" w:hAnsi="Times New Roman" w:cs="Times New Roman"/>
          <w:sz w:val="24"/>
          <w:szCs w:val="24"/>
        </w:rPr>
        <w:t xml:space="preserve">dove, </w:t>
      </w:r>
      <w:r w:rsidRPr="003E2668">
        <w:rPr>
          <w:rFonts w:ascii="Times New Roman" w:hAnsi="Times New Roman" w:cs="Times New Roman"/>
          <w:sz w:val="24"/>
          <w:szCs w:val="24"/>
        </w:rPr>
        <w:t xml:space="preserve">rinviando alla </w:t>
      </w:r>
      <w:r w:rsidR="00751783" w:rsidRPr="003E2668">
        <w:rPr>
          <w:rFonts w:ascii="Times New Roman" w:hAnsi="Times New Roman" w:cs="Times New Roman"/>
          <w:sz w:val="24"/>
          <w:szCs w:val="24"/>
        </w:rPr>
        <w:t xml:space="preserve">esperienza di s. </w:t>
      </w:r>
      <w:r w:rsidRPr="003E2668">
        <w:rPr>
          <w:rFonts w:ascii="Times New Roman" w:hAnsi="Times New Roman" w:cs="Times New Roman"/>
          <w:sz w:val="24"/>
          <w:szCs w:val="24"/>
        </w:rPr>
        <w:t xml:space="preserve">Francesco </w:t>
      </w:r>
      <w:r w:rsidR="00751783" w:rsidRPr="003E2668">
        <w:rPr>
          <w:rFonts w:ascii="Times New Roman" w:hAnsi="Times New Roman" w:cs="Times New Roman"/>
          <w:sz w:val="24"/>
          <w:szCs w:val="24"/>
        </w:rPr>
        <w:t>che lavorava con le proprie mani,</w:t>
      </w:r>
      <w:r w:rsidRPr="003E2668">
        <w:rPr>
          <w:rFonts w:ascii="Times New Roman" w:hAnsi="Times New Roman" w:cs="Times New Roman"/>
          <w:sz w:val="24"/>
          <w:szCs w:val="24"/>
        </w:rPr>
        <w:t xml:space="preserve"> </w:t>
      </w:r>
      <w:r w:rsidR="009357F7" w:rsidRPr="003E2668">
        <w:rPr>
          <w:rFonts w:ascii="Times New Roman" w:hAnsi="Times New Roman" w:cs="Times New Roman"/>
          <w:sz w:val="24"/>
          <w:szCs w:val="24"/>
        </w:rPr>
        <w:t xml:space="preserve">mette chiaramente in risalto che </w:t>
      </w:r>
      <w:r w:rsidR="00297576" w:rsidRPr="003E2668">
        <w:rPr>
          <w:rFonts w:ascii="Times New Roman" w:hAnsi="Times New Roman" w:cs="Times New Roman"/>
          <w:sz w:val="24"/>
          <w:szCs w:val="24"/>
        </w:rPr>
        <w:t xml:space="preserve">la visione del </w:t>
      </w:r>
      <w:r w:rsidR="009357F7" w:rsidRPr="003E2668">
        <w:rPr>
          <w:rFonts w:ascii="Times New Roman" w:hAnsi="Times New Roman" w:cs="Times New Roman"/>
          <w:sz w:val="24"/>
          <w:szCs w:val="24"/>
        </w:rPr>
        <w:t xml:space="preserve">lavoro come mezzo fondamentale del nostro sostentamento corrisponde alla “autenticità e l’interezza” del nostro </w:t>
      </w:r>
      <w:r w:rsidR="00297576" w:rsidRPr="003E2668">
        <w:rPr>
          <w:rFonts w:ascii="Times New Roman" w:hAnsi="Times New Roman" w:cs="Times New Roman"/>
          <w:sz w:val="24"/>
          <w:szCs w:val="24"/>
        </w:rPr>
        <w:t>carisma ed</w:t>
      </w:r>
      <w:r w:rsidR="009357F7" w:rsidRPr="003E2668">
        <w:rPr>
          <w:rFonts w:ascii="Times New Roman" w:hAnsi="Times New Roman" w:cs="Times New Roman"/>
          <w:sz w:val="24"/>
          <w:szCs w:val="24"/>
        </w:rPr>
        <w:t xml:space="preserve"> è “parte integrante e necessaria” della</w:t>
      </w:r>
      <w:r w:rsidR="00297576" w:rsidRPr="003E2668">
        <w:rPr>
          <w:rFonts w:ascii="Times New Roman" w:hAnsi="Times New Roman" w:cs="Times New Roman"/>
          <w:sz w:val="24"/>
          <w:szCs w:val="24"/>
        </w:rPr>
        <w:t xml:space="preserve"> </w:t>
      </w:r>
      <w:r w:rsidR="009357F7" w:rsidRPr="003E2668">
        <w:rPr>
          <w:rFonts w:ascii="Times New Roman" w:hAnsi="Times New Roman" w:cs="Times New Roman"/>
          <w:sz w:val="24"/>
          <w:szCs w:val="24"/>
        </w:rPr>
        <w:t>vita fraterna:</w:t>
      </w:r>
    </w:p>
    <w:p w:rsidR="00543CCE" w:rsidRPr="003E2668" w:rsidRDefault="00543CCE" w:rsidP="008966EC">
      <w:pPr>
        <w:spacing w:line="276" w:lineRule="auto"/>
        <w:ind w:left="708"/>
        <w:jc w:val="both"/>
        <w:rPr>
          <w:rFonts w:ascii="Times New Roman" w:hAnsi="Times New Roman" w:cs="Times New Roman"/>
          <w:sz w:val="24"/>
          <w:szCs w:val="24"/>
        </w:rPr>
      </w:pPr>
    </w:p>
    <w:p w:rsidR="00543CCE" w:rsidRPr="003E2668" w:rsidRDefault="00543CCE" w:rsidP="008966EC">
      <w:pPr>
        <w:spacing w:line="276" w:lineRule="auto"/>
        <w:ind w:left="708"/>
        <w:jc w:val="both"/>
        <w:rPr>
          <w:rFonts w:ascii="Times New Roman" w:hAnsi="Times New Roman" w:cs="Times New Roman"/>
          <w:sz w:val="24"/>
          <w:szCs w:val="24"/>
        </w:rPr>
      </w:pPr>
      <w:r w:rsidRPr="003E2668">
        <w:rPr>
          <w:rFonts w:ascii="Times New Roman" w:hAnsi="Times New Roman" w:cs="Times New Roman"/>
          <w:sz w:val="24"/>
          <w:szCs w:val="24"/>
        </w:rPr>
        <w:t>«E’ un richiamo forte per vivere l’autenticità e l’interezza del carisma, e far sì che il lavoro sia il primo mezzo di sostegno e di sussistenza per la vita vissuta in fraternità. Così il lavoro non ci appartiene come qualcosa di esclusivo che ci aliena dalle esigenze della vita fraterna, ma è parte integrante e necessario di essa. (</w:t>
      </w:r>
      <w:r w:rsidRPr="003E2668">
        <w:rPr>
          <w:rFonts w:ascii="Times New Roman" w:hAnsi="Times New Roman" w:cs="Times New Roman"/>
          <w:i/>
          <w:iCs/>
          <w:sz w:val="24"/>
          <w:szCs w:val="24"/>
        </w:rPr>
        <w:t>Lettera di presentazione della Proposta di revisione</w:t>
      </w:r>
      <w:r w:rsidRPr="003E2668">
        <w:rPr>
          <w:rFonts w:ascii="Times New Roman" w:hAnsi="Times New Roman" w:cs="Times New Roman"/>
          <w:sz w:val="24"/>
          <w:szCs w:val="24"/>
        </w:rPr>
        <w:t xml:space="preserve">, Roma 28.11.2009)».  </w:t>
      </w:r>
    </w:p>
    <w:p w:rsidR="00543CCE" w:rsidRPr="003E2668" w:rsidRDefault="00543CCE" w:rsidP="008966EC">
      <w:pPr>
        <w:spacing w:line="276" w:lineRule="auto"/>
        <w:ind w:firstLine="708"/>
        <w:jc w:val="both"/>
        <w:rPr>
          <w:rFonts w:ascii="Times New Roman" w:hAnsi="Times New Roman" w:cs="Times New Roman"/>
          <w:sz w:val="24"/>
          <w:szCs w:val="24"/>
        </w:rPr>
      </w:pPr>
    </w:p>
    <w:p w:rsidR="00543CCE" w:rsidRPr="003E2668" w:rsidRDefault="00CA1174"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La</w:t>
      </w:r>
      <w:r w:rsidR="00543CCE" w:rsidRPr="003E2668">
        <w:rPr>
          <w:rFonts w:ascii="Times New Roman" w:hAnsi="Times New Roman" w:cs="Times New Roman"/>
          <w:sz w:val="24"/>
          <w:szCs w:val="24"/>
        </w:rPr>
        <w:t xml:space="preserve"> natura fraterna del nostro lavoro </w:t>
      </w:r>
      <w:r w:rsidR="00297576" w:rsidRPr="003E2668">
        <w:rPr>
          <w:rFonts w:ascii="Times New Roman" w:hAnsi="Times New Roman" w:cs="Times New Roman"/>
          <w:sz w:val="24"/>
          <w:szCs w:val="24"/>
        </w:rPr>
        <w:t>si prolunga e si espande nell</w:t>
      </w:r>
      <w:r w:rsidR="00543CCE" w:rsidRPr="003E2668">
        <w:rPr>
          <w:rFonts w:ascii="Times New Roman" w:hAnsi="Times New Roman" w:cs="Times New Roman"/>
          <w:sz w:val="24"/>
          <w:szCs w:val="24"/>
        </w:rPr>
        <w:t>’ “esercizio della carità”. Questo aspetto, qui introdotto in modo piuttosto secco, sarà via via concretizzato nei commi successivi, come ad esempio immediatamente in 79,2, dove siamo esortati a impiegare i doni individuali “per la solidarietà verso i poveri con i quali dobbiamo condividere volentieri il frutto del nostro lavoro”. Ma già in questo contesto iniziale esso figura come estensione della nostra fraternità a tutti e come compartecipazione in spirito di minorità con il prossimo.</w:t>
      </w:r>
    </w:p>
    <w:p w:rsidR="00543CCE" w:rsidRPr="003E2668" w:rsidRDefault="00543CCE" w:rsidP="008966EC">
      <w:pPr>
        <w:spacing w:line="276" w:lineRule="auto"/>
        <w:ind w:firstLine="708"/>
        <w:jc w:val="both"/>
        <w:rPr>
          <w:rFonts w:ascii="Times New Roman" w:hAnsi="Times New Roman" w:cs="Times New Roman"/>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Il n. 79, nei commi successivi (79,2-3-4), esplicita la relazione del lavoro con il nostro spirito di fraternità e di minorità. Sviluppa questa visione in riferimento ai talenti personali individuali (79,2), alla intrinseca natura fraterna del lavoro (79,3) e alla disponibilità del nostro lavoro ai bisogni del nostro ambiente (79,4).</w:t>
      </w:r>
    </w:p>
    <w:p w:rsidR="00AF2651" w:rsidRPr="003E2668" w:rsidRDefault="00AF2651" w:rsidP="008966EC">
      <w:pPr>
        <w:spacing w:line="276" w:lineRule="auto"/>
        <w:ind w:firstLine="708"/>
        <w:jc w:val="both"/>
        <w:rPr>
          <w:rFonts w:ascii="Times New Roman" w:hAnsi="Times New Roman" w:cs="Times New Roman"/>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Vi è innanzitutto, in 79/2, l’esortazione a ciascun frate di “far fruttificare i talenti ricevuti da Dio”, finalizzandoli al bene della fraternità e alla solidarietà con i poveri. Nella </w:t>
      </w:r>
      <w:r w:rsidRPr="003E2668">
        <w:rPr>
          <w:rFonts w:ascii="Times New Roman" w:hAnsi="Times New Roman" w:cs="Times New Roman"/>
          <w:i/>
          <w:iCs/>
          <w:sz w:val="24"/>
          <w:szCs w:val="24"/>
        </w:rPr>
        <w:t xml:space="preserve">Proposta di </w:t>
      </w:r>
      <w:r w:rsidRPr="003E2668">
        <w:rPr>
          <w:rFonts w:ascii="Times New Roman" w:hAnsi="Times New Roman" w:cs="Times New Roman"/>
          <w:i/>
          <w:iCs/>
          <w:sz w:val="24"/>
          <w:szCs w:val="24"/>
        </w:rPr>
        <w:lastRenderedPageBreak/>
        <w:t xml:space="preserve">Revisione1, </w:t>
      </w:r>
      <w:r w:rsidRPr="003E2668">
        <w:rPr>
          <w:rFonts w:ascii="Times New Roman" w:hAnsi="Times New Roman" w:cs="Times New Roman"/>
          <w:sz w:val="24"/>
          <w:szCs w:val="24"/>
        </w:rPr>
        <w:t>si fa presente che si è voluto evitare di identificare i doni di ogni singolo frate con la formula “</w:t>
      </w:r>
      <w:r w:rsidRPr="003E2668">
        <w:rPr>
          <w:rFonts w:ascii="Times New Roman" w:hAnsi="Times New Roman" w:cs="Times New Roman"/>
          <w:i/>
          <w:iCs/>
          <w:sz w:val="24"/>
          <w:szCs w:val="24"/>
        </w:rPr>
        <w:t>ingegno ricevuto da Dio</w:t>
      </w:r>
      <w:r w:rsidRPr="003E2668">
        <w:rPr>
          <w:rFonts w:ascii="Times New Roman" w:hAnsi="Times New Roman" w:cs="Times New Roman"/>
          <w:sz w:val="24"/>
          <w:szCs w:val="24"/>
        </w:rPr>
        <w:t>”</w:t>
      </w:r>
      <w:r w:rsidR="00470055" w:rsidRPr="003E2668">
        <w:rPr>
          <w:rFonts w:ascii="Times New Roman" w:hAnsi="Times New Roman" w:cs="Times New Roman"/>
          <w:sz w:val="24"/>
          <w:szCs w:val="24"/>
        </w:rPr>
        <w:t xml:space="preserve">, </w:t>
      </w:r>
      <w:r w:rsidR="00297576" w:rsidRPr="003E2668">
        <w:rPr>
          <w:rFonts w:ascii="Times New Roman" w:hAnsi="Times New Roman" w:cs="Times New Roman"/>
          <w:sz w:val="24"/>
          <w:szCs w:val="24"/>
        </w:rPr>
        <w:t>che figura</w:t>
      </w:r>
      <w:r w:rsidR="002152C1" w:rsidRPr="003E2668">
        <w:rPr>
          <w:rFonts w:ascii="Times New Roman" w:hAnsi="Times New Roman" w:cs="Times New Roman"/>
          <w:sz w:val="24"/>
          <w:szCs w:val="24"/>
        </w:rPr>
        <w:t>va</w:t>
      </w:r>
      <w:r w:rsidR="00297576" w:rsidRPr="003E2668">
        <w:rPr>
          <w:rFonts w:ascii="Times New Roman" w:hAnsi="Times New Roman" w:cs="Times New Roman"/>
          <w:sz w:val="24"/>
          <w:szCs w:val="24"/>
        </w:rPr>
        <w:t xml:space="preserve"> nel testo ufficiale latino delle costituzioni del 25.03.1990</w:t>
      </w:r>
      <w:r w:rsidR="002152C1" w:rsidRPr="003E2668">
        <w:rPr>
          <w:rFonts w:ascii="Times New Roman" w:hAnsi="Times New Roman" w:cs="Times New Roman"/>
          <w:sz w:val="24"/>
          <w:szCs w:val="24"/>
        </w:rPr>
        <w:t xml:space="preserve"> </w:t>
      </w:r>
      <w:r w:rsidR="00470055" w:rsidRPr="003E2668">
        <w:rPr>
          <w:rFonts w:ascii="Times New Roman" w:hAnsi="Times New Roman" w:cs="Times New Roman"/>
          <w:sz w:val="24"/>
          <w:szCs w:val="24"/>
        </w:rPr>
        <w:t xml:space="preserve">(n. 76,2: </w:t>
      </w:r>
      <w:proofErr w:type="spellStart"/>
      <w:r w:rsidR="00470055" w:rsidRPr="003E2668">
        <w:rPr>
          <w:rFonts w:ascii="Times New Roman" w:hAnsi="Times New Roman" w:cs="Times New Roman"/>
          <w:i/>
          <w:iCs/>
          <w:sz w:val="24"/>
          <w:szCs w:val="24"/>
        </w:rPr>
        <w:t>iuxta</w:t>
      </w:r>
      <w:proofErr w:type="spellEnd"/>
      <w:r w:rsidR="00470055" w:rsidRPr="003E2668">
        <w:rPr>
          <w:rFonts w:ascii="Times New Roman" w:hAnsi="Times New Roman" w:cs="Times New Roman"/>
          <w:i/>
          <w:iCs/>
          <w:sz w:val="24"/>
          <w:szCs w:val="24"/>
        </w:rPr>
        <w:t xml:space="preserve"> </w:t>
      </w:r>
      <w:proofErr w:type="spellStart"/>
      <w:r w:rsidR="00470055" w:rsidRPr="003E2668">
        <w:rPr>
          <w:rFonts w:ascii="Times New Roman" w:hAnsi="Times New Roman" w:cs="Times New Roman"/>
          <w:i/>
          <w:iCs/>
          <w:sz w:val="24"/>
          <w:szCs w:val="24"/>
        </w:rPr>
        <w:t>ingenium</w:t>
      </w:r>
      <w:proofErr w:type="spellEnd"/>
      <w:r w:rsidR="00470055" w:rsidRPr="003E2668">
        <w:rPr>
          <w:rFonts w:ascii="Times New Roman" w:hAnsi="Times New Roman" w:cs="Times New Roman"/>
          <w:i/>
          <w:iCs/>
          <w:sz w:val="24"/>
          <w:szCs w:val="24"/>
        </w:rPr>
        <w:t xml:space="preserve"> a Deo </w:t>
      </w:r>
      <w:proofErr w:type="spellStart"/>
      <w:r w:rsidR="00470055" w:rsidRPr="003E2668">
        <w:rPr>
          <w:rFonts w:ascii="Times New Roman" w:hAnsi="Times New Roman" w:cs="Times New Roman"/>
          <w:i/>
          <w:iCs/>
          <w:sz w:val="24"/>
          <w:szCs w:val="24"/>
        </w:rPr>
        <w:t>datum</w:t>
      </w:r>
      <w:proofErr w:type="spellEnd"/>
      <w:r w:rsidR="00470055" w:rsidRPr="003E2668">
        <w:rPr>
          <w:rFonts w:ascii="Times New Roman" w:hAnsi="Times New Roman" w:cs="Times New Roman"/>
          <w:sz w:val="24"/>
          <w:szCs w:val="24"/>
        </w:rPr>
        <w:t>”)</w:t>
      </w:r>
      <w:r w:rsidR="002152C1" w:rsidRPr="003E2668">
        <w:rPr>
          <w:rFonts w:ascii="Times New Roman" w:hAnsi="Times New Roman" w:cs="Times New Roman"/>
          <w:sz w:val="24"/>
          <w:szCs w:val="24"/>
        </w:rPr>
        <w:t xml:space="preserve">. Al suo posto </w:t>
      </w:r>
      <w:r w:rsidRPr="003E2668">
        <w:rPr>
          <w:rFonts w:ascii="Times New Roman" w:hAnsi="Times New Roman" w:cs="Times New Roman"/>
          <w:sz w:val="24"/>
          <w:szCs w:val="24"/>
        </w:rPr>
        <w:t>è stat</w:t>
      </w:r>
      <w:r w:rsidR="002152C1" w:rsidRPr="003E2668">
        <w:rPr>
          <w:rFonts w:ascii="Times New Roman" w:hAnsi="Times New Roman" w:cs="Times New Roman"/>
          <w:sz w:val="24"/>
          <w:szCs w:val="24"/>
        </w:rPr>
        <w:t>a</w:t>
      </w:r>
      <w:r w:rsidRPr="003E2668">
        <w:rPr>
          <w:rFonts w:ascii="Times New Roman" w:hAnsi="Times New Roman" w:cs="Times New Roman"/>
          <w:sz w:val="24"/>
          <w:szCs w:val="24"/>
        </w:rPr>
        <w:t xml:space="preserve"> </w:t>
      </w:r>
      <w:r w:rsidR="002152C1" w:rsidRPr="003E2668">
        <w:rPr>
          <w:rFonts w:ascii="Times New Roman" w:hAnsi="Times New Roman" w:cs="Times New Roman"/>
          <w:sz w:val="24"/>
          <w:szCs w:val="24"/>
        </w:rPr>
        <w:t>introdotta</w:t>
      </w:r>
      <w:r w:rsidRPr="003E2668">
        <w:rPr>
          <w:rFonts w:ascii="Times New Roman" w:hAnsi="Times New Roman" w:cs="Times New Roman"/>
          <w:sz w:val="24"/>
          <w:szCs w:val="24"/>
        </w:rPr>
        <w:t xml:space="preserve"> l’espressione “</w:t>
      </w:r>
      <w:r w:rsidRPr="003E2668">
        <w:rPr>
          <w:rFonts w:ascii="Times New Roman" w:hAnsi="Times New Roman" w:cs="Times New Roman"/>
          <w:i/>
          <w:iCs/>
          <w:sz w:val="24"/>
          <w:szCs w:val="24"/>
        </w:rPr>
        <w:t>talenti dati da Dio</w:t>
      </w:r>
      <w:r w:rsidRPr="003E2668">
        <w:rPr>
          <w:rFonts w:ascii="Times New Roman" w:hAnsi="Times New Roman" w:cs="Times New Roman"/>
          <w:sz w:val="24"/>
          <w:szCs w:val="24"/>
        </w:rPr>
        <w:t>” per una maggior fedeltà ai testi evangelici (cfr. Mt 18,24; 25,15.16.20.22.28) come, del resto, avevano già fatto le Costituzioni del 1968 e del 1982</w:t>
      </w:r>
      <w:r w:rsidR="00470055" w:rsidRPr="003E2668">
        <w:rPr>
          <w:rFonts w:ascii="Times New Roman" w:hAnsi="Times New Roman" w:cs="Times New Roman"/>
          <w:sz w:val="24"/>
          <w:szCs w:val="24"/>
        </w:rPr>
        <w:t xml:space="preserve"> (“</w:t>
      </w:r>
      <w:proofErr w:type="spellStart"/>
      <w:r w:rsidR="00470055" w:rsidRPr="003E2668">
        <w:rPr>
          <w:rFonts w:ascii="Times New Roman" w:hAnsi="Times New Roman" w:cs="Times New Roman"/>
          <w:i/>
          <w:iCs/>
          <w:sz w:val="24"/>
          <w:szCs w:val="24"/>
        </w:rPr>
        <w:t>secundum</w:t>
      </w:r>
      <w:proofErr w:type="spellEnd"/>
      <w:r w:rsidR="00470055" w:rsidRPr="003E2668">
        <w:rPr>
          <w:rFonts w:ascii="Times New Roman" w:hAnsi="Times New Roman" w:cs="Times New Roman"/>
          <w:i/>
          <w:iCs/>
          <w:sz w:val="24"/>
          <w:szCs w:val="24"/>
        </w:rPr>
        <w:t xml:space="preserve"> talenta a Deo data</w:t>
      </w:r>
      <w:r w:rsidR="00470055" w:rsidRPr="003E2668">
        <w:rPr>
          <w:rFonts w:ascii="Times New Roman" w:hAnsi="Times New Roman" w:cs="Times New Roman"/>
          <w:sz w:val="24"/>
          <w:szCs w:val="24"/>
        </w:rPr>
        <w:t>”)</w:t>
      </w:r>
      <w:r w:rsidRPr="003E2668">
        <w:rPr>
          <w:rStyle w:val="Rimandonotaapidipagina"/>
          <w:rFonts w:ascii="Times New Roman" w:hAnsi="Times New Roman" w:cs="Times New Roman"/>
          <w:sz w:val="24"/>
          <w:szCs w:val="24"/>
        </w:rPr>
        <w:footnoteReference w:id="28"/>
      </w:r>
      <w:r w:rsidRPr="003E2668">
        <w:rPr>
          <w:rFonts w:ascii="Times New Roman" w:hAnsi="Times New Roman" w:cs="Times New Roman"/>
          <w:sz w:val="24"/>
          <w:szCs w:val="24"/>
        </w:rPr>
        <w:t>. Con questa annotazione</w:t>
      </w:r>
      <w:r w:rsidR="00542F9A" w:rsidRPr="003E2668">
        <w:rPr>
          <w:rFonts w:ascii="Times New Roman" w:hAnsi="Times New Roman" w:cs="Times New Roman"/>
          <w:sz w:val="24"/>
          <w:szCs w:val="24"/>
        </w:rPr>
        <w:t xml:space="preserve"> </w:t>
      </w:r>
      <w:r w:rsidRPr="003E2668">
        <w:rPr>
          <w:rFonts w:ascii="Times New Roman" w:hAnsi="Times New Roman" w:cs="Times New Roman"/>
          <w:sz w:val="24"/>
          <w:szCs w:val="24"/>
        </w:rPr>
        <w:t xml:space="preserve">veniamo orientati a considerare i doni individuali non come possesso della natura </w:t>
      </w:r>
      <w:r w:rsidR="00542F9A" w:rsidRPr="003E2668">
        <w:rPr>
          <w:rFonts w:ascii="Times New Roman" w:hAnsi="Times New Roman" w:cs="Times New Roman"/>
          <w:sz w:val="24"/>
          <w:szCs w:val="24"/>
        </w:rPr>
        <w:t xml:space="preserve">umana </w:t>
      </w:r>
      <w:r w:rsidR="00D815BD" w:rsidRPr="003E2668">
        <w:rPr>
          <w:rFonts w:ascii="Times New Roman" w:hAnsi="Times New Roman" w:cs="Times New Roman"/>
          <w:sz w:val="24"/>
          <w:szCs w:val="24"/>
        </w:rPr>
        <w:t xml:space="preserve">- </w:t>
      </w:r>
      <w:r w:rsidRPr="003E2668">
        <w:rPr>
          <w:rFonts w:ascii="Times New Roman" w:hAnsi="Times New Roman" w:cs="Times New Roman"/>
          <w:sz w:val="24"/>
          <w:szCs w:val="24"/>
        </w:rPr>
        <w:t>cui allude la parola latina “in-</w:t>
      </w:r>
      <w:proofErr w:type="spellStart"/>
      <w:r w:rsidRPr="003E2668">
        <w:rPr>
          <w:rFonts w:ascii="Times New Roman" w:hAnsi="Times New Roman" w:cs="Times New Roman"/>
          <w:sz w:val="24"/>
          <w:szCs w:val="24"/>
        </w:rPr>
        <w:t>genium</w:t>
      </w:r>
      <w:proofErr w:type="spellEnd"/>
      <w:r w:rsidRPr="003E2668">
        <w:rPr>
          <w:rFonts w:ascii="Times New Roman" w:hAnsi="Times New Roman" w:cs="Times New Roman"/>
          <w:sz w:val="24"/>
          <w:szCs w:val="24"/>
        </w:rPr>
        <w:t>” (da “</w:t>
      </w:r>
      <w:proofErr w:type="spellStart"/>
      <w:r w:rsidRPr="003E2668">
        <w:rPr>
          <w:rFonts w:ascii="Times New Roman" w:hAnsi="Times New Roman" w:cs="Times New Roman"/>
          <w:sz w:val="24"/>
          <w:szCs w:val="24"/>
        </w:rPr>
        <w:t>genus</w:t>
      </w:r>
      <w:proofErr w:type="spellEnd"/>
      <w:r w:rsidRPr="003E2668">
        <w:rPr>
          <w:rFonts w:ascii="Times New Roman" w:hAnsi="Times New Roman" w:cs="Times New Roman"/>
          <w:sz w:val="24"/>
          <w:szCs w:val="24"/>
        </w:rPr>
        <w:t xml:space="preserve">” che rinvia ad </w:t>
      </w:r>
      <w:r w:rsidR="00D815BD" w:rsidRPr="003E2668">
        <w:rPr>
          <w:rFonts w:ascii="Times New Roman" w:hAnsi="Times New Roman" w:cs="Times New Roman"/>
          <w:sz w:val="24"/>
          <w:szCs w:val="24"/>
        </w:rPr>
        <w:t xml:space="preserve">una </w:t>
      </w:r>
      <w:r w:rsidRPr="003E2668">
        <w:rPr>
          <w:rFonts w:ascii="Times New Roman" w:hAnsi="Times New Roman" w:cs="Times New Roman"/>
          <w:sz w:val="24"/>
          <w:szCs w:val="24"/>
        </w:rPr>
        <w:t>relazione intrinseca con la “stirpe” e il “genere umano”), ma invece come una realtà gratuita</w:t>
      </w:r>
      <w:r w:rsidR="00D815BD" w:rsidRPr="003E2668">
        <w:rPr>
          <w:rFonts w:ascii="Times New Roman" w:hAnsi="Times New Roman" w:cs="Times New Roman"/>
          <w:sz w:val="24"/>
          <w:szCs w:val="24"/>
        </w:rPr>
        <w:t>,</w:t>
      </w:r>
      <w:r w:rsidRPr="003E2668">
        <w:rPr>
          <w:rFonts w:ascii="Times New Roman" w:hAnsi="Times New Roman" w:cs="Times New Roman"/>
          <w:sz w:val="24"/>
          <w:szCs w:val="24"/>
        </w:rPr>
        <w:t xml:space="preserve"> </w:t>
      </w:r>
      <w:r w:rsidR="002152C1" w:rsidRPr="003E2668">
        <w:rPr>
          <w:rFonts w:ascii="Times New Roman" w:hAnsi="Times New Roman" w:cs="Times New Roman"/>
          <w:sz w:val="24"/>
          <w:szCs w:val="24"/>
        </w:rPr>
        <w:t xml:space="preserve">ricevuta in dono, </w:t>
      </w:r>
      <w:r w:rsidRPr="003E2668">
        <w:rPr>
          <w:rFonts w:ascii="Times New Roman" w:hAnsi="Times New Roman" w:cs="Times New Roman"/>
          <w:sz w:val="24"/>
          <w:szCs w:val="24"/>
        </w:rPr>
        <w:t>che però lega ad un impegno di responsabilità diretta verso Dio e di corresponsabilità verso la realtà creata e il mondo umano, di cui il “talento evangelico” è indice. In questa ottica risulta evidente che i talenti personali implicano il riconoscimento del dono di Dio, l’apertura alla fraternità e alla solidarietà con i poveri.</w:t>
      </w:r>
    </w:p>
    <w:p w:rsidR="00543CCE" w:rsidRPr="003E2668" w:rsidRDefault="00543CCE" w:rsidP="008966EC">
      <w:pPr>
        <w:spacing w:line="276" w:lineRule="auto"/>
        <w:ind w:firstLine="708"/>
        <w:jc w:val="both"/>
        <w:rPr>
          <w:rFonts w:ascii="Times New Roman" w:hAnsi="Times New Roman" w:cs="Times New Roman"/>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Il comma 79/3 concentra l’attenzione sull’intrinseco rapporto fra il nostro lavoro e la fraternità, con una formulazione che sa d</w:t>
      </w:r>
      <w:r w:rsidR="00D815BD" w:rsidRPr="003E2668">
        <w:rPr>
          <w:rFonts w:ascii="Times New Roman" w:hAnsi="Times New Roman" w:cs="Times New Roman"/>
          <w:sz w:val="24"/>
          <w:szCs w:val="24"/>
        </w:rPr>
        <w:t>i</w:t>
      </w:r>
      <w:r w:rsidRPr="003E2668">
        <w:rPr>
          <w:rFonts w:ascii="Times New Roman" w:hAnsi="Times New Roman" w:cs="Times New Roman"/>
          <w:sz w:val="24"/>
          <w:szCs w:val="24"/>
        </w:rPr>
        <w:t xml:space="preserve"> enunciazione fondamentale:</w:t>
      </w:r>
    </w:p>
    <w:p w:rsidR="00543CCE" w:rsidRPr="003E2668" w:rsidRDefault="00543CCE" w:rsidP="008966EC">
      <w:pPr>
        <w:spacing w:line="276" w:lineRule="auto"/>
        <w:ind w:firstLine="708"/>
        <w:jc w:val="both"/>
        <w:rPr>
          <w:rFonts w:ascii="Times New Roman" w:hAnsi="Times New Roman" w:cs="Times New Roman"/>
          <w:sz w:val="24"/>
          <w:szCs w:val="24"/>
        </w:rPr>
      </w:pPr>
    </w:p>
    <w:p w:rsidR="00543CCE" w:rsidRPr="003E2668" w:rsidRDefault="00543CCE" w:rsidP="008966EC">
      <w:pPr>
        <w:spacing w:line="276" w:lineRule="auto"/>
        <w:ind w:left="708" w:firstLine="60"/>
        <w:jc w:val="both"/>
        <w:rPr>
          <w:rFonts w:ascii="Times New Roman" w:hAnsi="Times New Roman" w:cs="Times New Roman"/>
          <w:sz w:val="24"/>
          <w:szCs w:val="24"/>
        </w:rPr>
      </w:pPr>
      <w:r w:rsidRPr="003E2668">
        <w:rPr>
          <w:rFonts w:ascii="Times New Roman" w:hAnsi="Times New Roman" w:cs="Times New Roman"/>
          <w:sz w:val="24"/>
          <w:szCs w:val="24"/>
        </w:rPr>
        <w:t xml:space="preserve">«Il lavoro dei singoli frati sia espressione di tutta la fraternità e ne manifesti la comunione di intenti”. </w:t>
      </w:r>
    </w:p>
    <w:p w:rsidR="00543CCE" w:rsidRPr="003E2668" w:rsidRDefault="00543CCE" w:rsidP="008966EC">
      <w:pPr>
        <w:spacing w:line="276" w:lineRule="auto"/>
        <w:ind w:left="708" w:firstLine="60"/>
        <w:jc w:val="both"/>
        <w:rPr>
          <w:rFonts w:ascii="Times New Roman" w:hAnsi="Times New Roman" w:cs="Times New Roman"/>
          <w:sz w:val="24"/>
          <w:szCs w:val="24"/>
        </w:rPr>
      </w:pPr>
      <w:r w:rsidRPr="003E2668">
        <w:rPr>
          <w:rFonts w:ascii="Times New Roman" w:hAnsi="Times New Roman" w:cs="Times New Roman"/>
          <w:sz w:val="24"/>
          <w:szCs w:val="24"/>
        </w:rPr>
        <w:t xml:space="preserve"> </w:t>
      </w:r>
    </w:p>
    <w:p w:rsidR="00873E47" w:rsidRPr="003E2668" w:rsidRDefault="00873E47" w:rsidP="008966EC">
      <w:pPr>
        <w:spacing w:line="276" w:lineRule="auto"/>
        <w:jc w:val="both"/>
        <w:rPr>
          <w:rFonts w:ascii="Times New Roman" w:hAnsi="Times New Roman" w:cs="Times New Roman"/>
          <w:sz w:val="24"/>
          <w:szCs w:val="24"/>
        </w:rPr>
      </w:pPr>
      <w:r w:rsidRPr="003E2668">
        <w:rPr>
          <w:rFonts w:ascii="Times New Roman" w:hAnsi="Times New Roman" w:cs="Times New Roman"/>
          <w:sz w:val="24"/>
          <w:szCs w:val="24"/>
        </w:rPr>
        <w:t>Si afferma che la natura fraterna del lavoro dei singoli frati è manifestata dalla</w:t>
      </w:r>
      <w:r w:rsidR="00543CCE" w:rsidRPr="003E2668">
        <w:rPr>
          <w:rFonts w:ascii="Times New Roman" w:hAnsi="Times New Roman" w:cs="Times New Roman"/>
          <w:sz w:val="24"/>
          <w:szCs w:val="24"/>
        </w:rPr>
        <w:t xml:space="preserve"> </w:t>
      </w:r>
      <w:r w:rsidRPr="003E2668">
        <w:rPr>
          <w:rFonts w:ascii="Times New Roman" w:hAnsi="Times New Roman" w:cs="Times New Roman"/>
          <w:sz w:val="24"/>
          <w:szCs w:val="24"/>
        </w:rPr>
        <w:t>“</w:t>
      </w:r>
      <w:r w:rsidR="00543CCE" w:rsidRPr="003E2668">
        <w:rPr>
          <w:rFonts w:ascii="Times New Roman" w:hAnsi="Times New Roman" w:cs="Times New Roman"/>
          <w:i/>
          <w:iCs/>
          <w:sz w:val="24"/>
          <w:szCs w:val="24"/>
        </w:rPr>
        <w:t>comunione di intenti</w:t>
      </w:r>
      <w:r w:rsidR="00543CCE" w:rsidRPr="003E2668">
        <w:rPr>
          <w:rFonts w:ascii="Times New Roman" w:hAnsi="Times New Roman" w:cs="Times New Roman"/>
          <w:sz w:val="24"/>
          <w:szCs w:val="24"/>
        </w:rPr>
        <w:t>”</w:t>
      </w:r>
      <w:r w:rsidRPr="003E2668">
        <w:rPr>
          <w:rFonts w:ascii="Times New Roman" w:hAnsi="Times New Roman" w:cs="Times New Roman"/>
          <w:sz w:val="24"/>
          <w:szCs w:val="24"/>
        </w:rPr>
        <w:t xml:space="preserve">. Questa </w:t>
      </w:r>
      <w:r w:rsidR="007C2858" w:rsidRPr="003E2668">
        <w:rPr>
          <w:rFonts w:ascii="Times New Roman" w:hAnsi="Times New Roman" w:cs="Times New Roman"/>
          <w:sz w:val="24"/>
          <w:szCs w:val="24"/>
        </w:rPr>
        <w:t>espressione</w:t>
      </w:r>
      <w:r w:rsidRPr="003E2668">
        <w:rPr>
          <w:rFonts w:ascii="Times New Roman" w:hAnsi="Times New Roman" w:cs="Times New Roman"/>
          <w:sz w:val="24"/>
          <w:szCs w:val="24"/>
        </w:rPr>
        <w:t xml:space="preserve"> </w:t>
      </w:r>
      <w:r w:rsidR="00543CCE" w:rsidRPr="003E2668">
        <w:rPr>
          <w:rFonts w:ascii="Times New Roman" w:hAnsi="Times New Roman" w:cs="Times New Roman"/>
          <w:sz w:val="24"/>
          <w:szCs w:val="24"/>
        </w:rPr>
        <w:t xml:space="preserve">è frutto di un esplicito ripensamento ed è </w:t>
      </w:r>
      <w:r w:rsidR="007C2858" w:rsidRPr="003E2668">
        <w:rPr>
          <w:rFonts w:ascii="Times New Roman" w:hAnsi="Times New Roman" w:cs="Times New Roman"/>
          <w:sz w:val="24"/>
          <w:szCs w:val="24"/>
        </w:rPr>
        <w:t xml:space="preserve">stata </w:t>
      </w:r>
      <w:r w:rsidR="00543CCE" w:rsidRPr="003E2668">
        <w:rPr>
          <w:rFonts w:ascii="Times New Roman" w:hAnsi="Times New Roman" w:cs="Times New Roman"/>
          <w:sz w:val="24"/>
          <w:szCs w:val="24"/>
        </w:rPr>
        <w:t>inserit</w:t>
      </w:r>
      <w:r w:rsidR="007C2858" w:rsidRPr="003E2668">
        <w:rPr>
          <w:rFonts w:ascii="Times New Roman" w:hAnsi="Times New Roman" w:cs="Times New Roman"/>
          <w:sz w:val="24"/>
          <w:szCs w:val="24"/>
        </w:rPr>
        <w:t>a</w:t>
      </w:r>
      <w:r w:rsidR="00543CCE" w:rsidRPr="003E2668">
        <w:rPr>
          <w:rFonts w:ascii="Times New Roman" w:hAnsi="Times New Roman" w:cs="Times New Roman"/>
          <w:sz w:val="24"/>
          <w:szCs w:val="24"/>
        </w:rPr>
        <w:t xml:space="preserve"> </w:t>
      </w:r>
      <w:r w:rsidRPr="003E2668">
        <w:rPr>
          <w:rFonts w:ascii="Times New Roman" w:hAnsi="Times New Roman" w:cs="Times New Roman"/>
          <w:sz w:val="24"/>
          <w:szCs w:val="24"/>
        </w:rPr>
        <w:t xml:space="preserve">al posto della precedente </w:t>
      </w:r>
      <w:r w:rsidR="00723EDD" w:rsidRPr="003E2668">
        <w:rPr>
          <w:rFonts w:ascii="Times New Roman" w:hAnsi="Times New Roman" w:cs="Times New Roman"/>
          <w:sz w:val="24"/>
          <w:szCs w:val="24"/>
        </w:rPr>
        <w:t xml:space="preserve">nuova </w:t>
      </w:r>
      <w:r w:rsidRPr="003E2668">
        <w:rPr>
          <w:rFonts w:ascii="Times New Roman" w:hAnsi="Times New Roman" w:cs="Times New Roman"/>
          <w:sz w:val="24"/>
          <w:szCs w:val="24"/>
        </w:rPr>
        <w:t>formula</w:t>
      </w:r>
      <w:r w:rsidR="00723EDD" w:rsidRPr="003E2668">
        <w:rPr>
          <w:rFonts w:ascii="Times New Roman" w:hAnsi="Times New Roman" w:cs="Times New Roman"/>
          <w:sz w:val="24"/>
          <w:szCs w:val="24"/>
        </w:rPr>
        <w:t xml:space="preserve"> integrativa</w:t>
      </w:r>
      <w:r w:rsidRPr="003E2668">
        <w:rPr>
          <w:rFonts w:ascii="Times New Roman" w:hAnsi="Times New Roman" w:cs="Times New Roman"/>
          <w:sz w:val="24"/>
          <w:szCs w:val="24"/>
        </w:rPr>
        <w:t xml:space="preserve"> che si limitava a</w:t>
      </w:r>
      <w:r w:rsidR="00723EDD" w:rsidRPr="003E2668">
        <w:rPr>
          <w:rFonts w:ascii="Times New Roman" w:hAnsi="Times New Roman" w:cs="Times New Roman"/>
          <w:sz w:val="24"/>
          <w:szCs w:val="24"/>
        </w:rPr>
        <w:t>d</w:t>
      </w:r>
      <w:r w:rsidRPr="003E2668">
        <w:rPr>
          <w:rFonts w:ascii="Times New Roman" w:hAnsi="Times New Roman" w:cs="Times New Roman"/>
          <w:sz w:val="24"/>
          <w:szCs w:val="24"/>
        </w:rPr>
        <w:t xml:space="preserve"> esortare ad un </w:t>
      </w:r>
      <w:r w:rsidR="00845169" w:rsidRPr="003E2668">
        <w:rPr>
          <w:rFonts w:ascii="Times New Roman" w:hAnsi="Times New Roman" w:cs="Times New Roman"/>
          <w:sz w:val="24"/>
          <w:szCs w:val="24"/>
        </w:rPr>
        <w:t xml:space="preserve">generico </w:t>
      </w:r>
      <w:r w:rsidRPr="003E2668">
        <w:rPr>
          <w:rFonts w:ascii="Times New Roman" w:hAnsi="Times New Roman" w:cs="Times New Roman"/>
          <w:sz w:val="24"/>
          <w:szCs w:val="24"/>
        </w:rPr>
        <w:t>“sostegno mutuo</w:t>
      </w:r>
      <w:r w:rsidR="00850F53" w:rsidRPr="003E2668">
        <w:rPr>
          <w:rFonts w:ascii="Times New Roman" w:hAnsi="Times New Roman" w:cs="Times New Roman"/>
          <w:sz w:val="24"/>
          <w:szCs w:val="24"/>
        </w:rPr>
        <w:t xml:space="preserve"> che ci deve sempre caratterizzare</w:t>
      </w:r>
      <w:r w:rsidRPr="003E2668">
        <w:rPr>
          <w:rFonts w:ascii="Times New Roman" w:hAnsi="Times New Roman" w:cs="Times New Roman"/>
          <w:sz w:val="24"/>
          <w:szCs w:val="24"/>
        </w:rPr>
        <w:t xml:space="preserve">”. Ora invece </w:t>
      </w:r>
      <w:r w:rsidR="00723EDD" w:rsidRPr="003E2668">
        <w:rPr>
          <w:rFonts w:ascii="Times New Roman" w:hAnsi="Times New Roman" w:cs="Times New Roman"/>
          <w:sz w:val="24"/>
          <w:szCs w:val="24"/>
        </w:rPr>
        <w:t>ci viene prospettato</w:t>
      </w:r>
      <w:r w:rsidRPr="003E2668">
        <w:rPr>
          <w:rFonts w:ascii="Times New Roman" w:hAnsi="Times New Roman" w:cs="Times New Roman"/>
          <w:sz w:val="24"/>
          <w:szCs w:val="24"/>
        </w:rPr>
        <w:t xml:space="preserve"> un </w:t>
      </w:r>
      <w:r w:rsidR="00845169" w:rsidRPr="003E2668">
        <w:rPr>
          <w:rFonts w:ascii="Times New Roman" w:hAnsi="Times New Roman" w:cs="Times New Roman"/>
          <w:sz w:val="24"/>
          <w:szCs w:val="24"/>
        </w:rPr>
        <w:t>atteggiamento</w:t>
      </w:r>
      <w:r w:rsidRPr="003E2668">
        <w:rPr>
          <w:rFonts w:ascii="Times New Roman" w:hAnsi="Times New Roman" w:cs="Times New Roman"/>
          <w:sz w:val="24"/>
          <w:szCs w:val="24"/>
        </w:rPr>
        <w:t xml:space="preserve"> più </w:t>
      </w:r>
      <w:r w:rsidR="00845169" w:rsidRPr="003E2668">
        <w:rPr>
          <w:rFonts w:ascii="Times New Roman" w:hAnsi="Times New Roman" w:cs="Times New Roman"/>
          <w:sz w:val="24"/>
          <w:szCs w:val="24"/>
        </w:rPr>
        <w:t>p</w:t>
      </w:r>
      <w:r w:rsidRPr="003E2668">
        <w:rPr>
          <w:rFonts w:ascii="Times New Roman" w:hAnsi="Times New Roman" w:cs="Times New Roman"/>
          <w:sz w:val="24"/>
          <w:szCs w:val="24"/>
        </w:rPr>
        <w:t>rofondo indicato come “comunione di intenti</w:t>
      </w:r>
      <w:r w:rsidR="00845169" w:rsidRPr="003E2668">
        <w:rPr>
          <w:rFonts w:ascii="Times New Roman" w:hAnsi="Times New Roman" w:cs="Times New Roman"/>
          <w:sz w:val="24"/>
          <w:szCs w:val="24"/>
        </w:rPr>
        <w:t>”, “</w:t>
      </w:r>
      <w:r w:rsidR="00543CCE" w:rsidRPr="003E2668">
        <w:rPr>
          <w:rFonts w:ascii="Times New Roman" w:hAnsi="Times New Roman" w:cs="Times New Roman"/>
          <w:sz w:val="24"/>
          <w:szCs w:val="24"/>
        </w:rPr>
        <w:t>allo scopo di esplicitare maggiormente la dimensione fraterna del lavoro”, come assicura la nota esplicativa relativa</w:t>
      </w:r>
      <w:r w:rsidR="00845169" w:rsidRPr="003E2668">
        <w:rPr>
          <w:rFonts w:ascii="Times New Roman" w:hAnsi="Times New Roman" w:cs="Times New Roman"/>
          <w:sz w:val="24"/>
          <w:szCs w:val="24"/>
        </w:rPr>
        <w:t xml:space="preserve"> </w:t>
      </w:r>
      <w:r w:rsidR="00543CCE" w:rsidRPr="003E2668">
        <w:rPr>
          <w:rStyle w:val="Rimandonotaapidipagina"/>
          <w:rFonts w:ascii="Times New Roman" w:hAnsi="Times New Roman" w:cs="Times New Roman"/>
          <w:sz w:val="24"/>
          <w:szCs w:val="24"/>
        </w:rPr>
        <w:footnoteReference w:id="29"/>
      </w:r>
      <w:r w:rsidR="00543CCE" w:rsidRPr="003E2668">
        <w:rPr>
          <w:rFonts w:ascii="Times New Roman" w:hAnsi="Times New Roman" w:cs="Times New Roman"/>
          <w:sz w:val="24"/>
          <w:szCs w:val="24"/>
        </w:rPr>
        <w:t xml:space="preserve">, </w:t>
      </w:r>
      <w:r w:rsidR="00845169" w:rsidRPr="003E2668">
        <w:rPr>
          <w:rFonts w:ascii="Times New Roman" w:hAnsi="Times New Roman" w:cs="Times New Roman"/>
          <w:sz w:val="24"/>
          <w:szCs w:val="24"/>
        </w:rPr>
        <w:t>rinviando agli orientamenti già proposti nel</w:t>
      </w:r>
      <w:r w:rsidR="00543CCE" w:rsidRPr="003E2668">
        <w:rPr>
          <w:rFonts w:ascii="Times New Roman" w:hAnsi="Times New Roman" w:cs="Times New Roman"/>
          <w:sz w:val="24"/>
          <w:szCs w:val="24"/>
        </w:rPr>
        <w:t xml:space="preserve"> VI CPO </w:t>
      </w:r>
      <w:r w:rsidR="00723EDD" w:rsidRPr="003E2668">
        <w:rPr>
          <w:rFonts w:ascii="Times New Roman" w:hAnsi="Times New Roman" w:cs="Times New Roman"/>
          <w:sz w:val="24"/>
          <w:szCs w:val="24"/>
        </w:rPr>
        <w:t xml:space="preserve">specialmente ai </w:t>
      </w:r>
      <w:proofErr w:type="spellStart"/>
      <w:r w:rsidR="00723EDD" w:rsidRPr="003E2668">
        <w:rPr>
          <w:rFonts w:ascii="Times New Roman" w:hAnsi="Times New Roman" w:cs="Times New Roman"/>
          <w:sz w:val="24"/>
          <w:szCs w:val="24"/>
        </w:rPr>
        <w:t>nn</w:t>
      </w:r>
      <w:proofErr w:type="spellEnd"/>
      <w:r w:rsidR="00723EDD" w:rsidRPr="003E2668">
        <w:rPr>
          <w:rFonts w:ascii="Times New Roman" w:hAnsi="Times New Roman" w:cs="Times New Roman"/>
          <w:sz w:val="24"/>
          <w:szCs w:val="24"/>
        </w:rPr>
        <w:t>. 21-22</w:t>
      </w:r>
      <w:r w:rsidR="00543CCE" w:rsidRPr="003E2668">
        <w:rPr>
          <w:rFonts w:ascii="Times New Roman" w:hAnsi="Times New Roman" w:cs="Times New Roman"/>
          <w:sz w:val="24"/>
          <w:szCs w:val="24"/>
        </w:rPr>
        <w:t xml:space="preserve">. </w:t>
      </w:r>
    </w:p>
    <w:p w:rsidR="00543CCE" w:rsidRPr="003E2668" w:rsidRDefault="00845169"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Il comma 79,3 prosegue indicando due vie concrete per </w:t>
      </w:r>
      <w:r w:rsidR="00543CCE" w:rsidRPr="003E2668">
        <w:rPr>
          <w:rFonts w:ascii="Times New Roman" w:hAnsi="Times New Roman" w:cs="Times New Roman"/>
          <w:sz w:val="24"/>
          <w:szCs w:val="24"/>
        </w:rPr>
        <w:t>l’attuazione del lavoro in “</w:t>
      </w:r>
      <w:r w:rsidR="00543CCE" w:rsidRPr="003E2668">
        <w:rPr>
          <w:rFonts w:ascii="Times New Roman" w:hAnsi="Times New Roman" w:cs="Times New Roman"/>
          <w:i/>
          <w:iCs/>
          <w:sz w:val="24"/>
          <w:szCs w:val="24"/>
        </w:rPr>
        <w:t>comunione di intenti</w:t>
      </w:r>
      <w:r w:rsidR="00543CCE" w:rsidRPr="003E2668">
        <w:rPr>
          <w:rFonts w:ascii="Times New Roman" w:hAnsi="Times New Roman" w:cs="Times New Roman"/>
          <w:sz w:val="24"/>
          <w:szCs w:val="24"/>
        </w:rPr>
        <w:t xml:space="preserve">”: il discernimento comunitario nella scelta dei lavori e l’obbedienza ai superiori, fattori che convergono a far sì che il lavoro “venga sempre espletato come mandato della fraternità”. </w:t>
      </w:r>
    </w:p>
    <w:p w:rsidR="00543CCE" w:rsidRPr="003E2668" w:rsidRDefault="00845169"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Nel comma successivo, 79</w:t>
      </w:r>
      <w:r w:rsidR="00543CCE" w:rsidRPr="003E2668">
        <w:rPr>
          <w:rFonts w:ascii="Times New Roman" w:hAnsi="Times New Roman" w:cs="Times New Roman"/>
          <w:sz w:val="24"/>
          <w:szCs w:val="24"/>
        </w:rPr>
        <w:t>/</w:t>
      </w:r>
      <w:r w:rsidRPr="003E2668">
        <w:rPr>
          <w:rFonts w:ascii="Times New Roman" w:hAnsi="Times New Roman" w:cs="Times New Roman"/>
          <w:sz w:val="24"/>
          <w:szCs w:val="24"/>
        </w:rPr>
        <w:t xml:space="preserve">4, </w:t>
      </w:r>
      <w:r w:rsidR="00723EDD" w:rsidRPr="003E2668">
        <w:rPr>
          <w:rFonts w:ascii="Times New Roman" w:hAnsi="Times New Roman" w:cs="Times New Roman"/>
          <w:sz w:val="24"/>
          <w:szCs w:val="24"/>
        </w:rPr>
        <w:t>siamo esortati</w:t>
      </w:r>
      <w:r w:rsidRPr="003E2668">
        <w:rPr>
          <w:rFonts w:ascii="Times New Roman" w:hAnsi="Times New Roman" w:cs="Times New Roman"/>
          <w:sz w:val="24"/>
          <w:szCs w:val="24"/>
        </w:rPr>
        <w:t xml:space="preserve"> </w:t>
      </w:r>
      <w:r w:rsidR="00D815BD" w:rsidRPr="003E2668">
        <w:rPr>
          <w:rFonts w:ascii="Times New Roman" w:hAnsi="Times New Roman" w:cs="Times New Roman"/>
          <w:sz w:val="24"/>
          <w:szCs w:val="24"/>
        </w:rPr>
        <w:t xml:space="preserve">a </w:t>
      </w:r>
      <w:r w:rsidR="00543CCE" w:rsidRPr="003E2668">
        <w:rPr>
          <w:rFonts w:ascii="Times New Roman" w:hAnsi="Times New Roman" w:cs="Times New Roman"/>
          <w:sz w:val="24"/>
          <w:szCs w:val="24"/>
        </w:rPr>
        <w:t>non appropriarci del nostro lavoro ma a tenerlo sempre aperto ai bisogni della fraternità locale, della circoscrizione e dell’Ordine in spirito di itineranza. Questa precisazione è stata fatta per contemperare il peso dell</w:t>
      </w:r>
      <w:r w:rsidR="00D815BD" w:rsidRPr="003E2668">
        <w:rPr>
          <w:rFonts w:ascii="Times New Roman" w:hAnsi="Times New Roman" w:cs="Times New Roman"/>
          <w:sz w:val="24"/>
          <w:szCs w:val="24"/>
        </w:rPr>
        <w:t>’</w:t>
      </w:r>
      <w:r w:rsidR="00543CCE" w:rsidRPr="003E2668">
        <w:rPr>
          <w:rFonts w:ascii="Times New Roman" w:hAnsi="Times New Roman" w:cs="Times New Roman"/>
          <w:sz w:val="24"/>
          <w:szCs w:val="24"/>
        </w:rPr>
        <w:t>affermazione precedente sul “mandato della fraternità” per i singoli lavori: criterio pratico, certamente valido e molto opportuno</w:t>
      </w:r>
      <w:r w:rsidRPr="003E2668">
        <w:rPr>
          <w:rFonts w:ascii="Times New Roman" w:hAnsi="Times New Roman" w:cs="Times New Roman"/>
          <w:sz w:val="24"/>
          <w:szCs w:val="24"/>
        </w:rPr>
        <w:t>,</w:t>
      </w:r>
      <w:r w:rsidR="00543CCE" w:rsidRPr="003E2668">
        <w:rPr>
          <w:rFonts w:ascii="Times New Roman" w:hAnsi="Times New Roman" w:cs="Times New Roman"/>
          <w:sz w:val="24"/>
          <w:szCs w:val="24"/>
        </w:rPr>
        <w:t xml:space="preserve"> ma che non va </w:t>
      </w:r>
      <w:r w:rsidRPr="003E2668">
        <w:rPr>
          <w:rFonts w:ascii="Times New Roman" w:hAnsi="Times New Roman" w:cs="Times New Roman"/>
          <w:sz w:val="24"/>
          <w:szCs w:val="24"/>
        </w:rPr>
        <w:t>assolutizzato restringendolo a</w:t>
      </w:r>
      <w:r w:rsidR="00543CCE" w:rsidRPr="003E2668">
        <w:rPr>
          <w:rFonts w:ascii="Times New Roman" w:hAnsi="Times New Roman" w:cs="Times New Roman"/>
          <w:sz w:val="24"/>
          <w:szCs w:val="24"/>
        </w:rPr>
        <w:t xml:space="preserve">lla fraternità locale </w:t>
      </w:r>
      <w:r w:rsidRPr="003E2668">
        <w:rPr>
          <w:rFonts w:ascii="Times New Roman" w:hAnsi="Times New Roman" w:cs="Times New Roman"/>
          <w:sz w:val="24"/>
          <w:szCs w:val="24"/>
        </w:rPr>
        <w:t xml:space="preserve">o ad un diritto </w:t>
      </w:r>
      <w:r w:rsidR="00A41A56" w:rsidRPr="003E2668">
        <w:rPr>
          <w:rFonts w:ascii="Times New Roman" w:hAnsi="Times New Roman" w:cs="Times New Roman"/>
          <w:sz w:val="24"/>
          <w:szCs w:val="24"/>
        </w:rPr>
        <w:t>inalienabile</w:t>
      </w:r>
      <w:r w:rsidRPr="003E2668">
        <w:rPr>
          <w:rFonts w:ascii="Times New Roman" w:hAnsi="Times New Roman" w:cs="Times New Roman"/>
          <w:sz w:val="24"/>
          <w:szCs w:val="24"/>
        </w:rPr>
        <w:t xml:space="preserve"> del singolo frate. </w:t>
      </w:r>
      <w:r w:rsidR="00723EDD" w:rsidRPr="003E2668">
        <w:rPr>
          <w:rFonts w:ascii="Times New Roman" w:hAnsi="Times New Roman" w:cs="Times New Roman"/>
          <w:sz w:val="24"/>
          <w:szCs w:val="24"/>
        </w:rPr>
        <w:t>Il “mandato della fraternità”</w:t>
      </w:r>
      <w:r w:rsidRPr="003E2668">
        <w:rPr>
          <w:rFonts w:ascii="Times New Roman" w:hAnsi="Times New Roman" w:cs="Times New Roman"/>
          <w:sz w:val="24"/>
          <w:szCs w:val="24"/>
        </w:rPr>
        <w:t xml:space="preserve"> </w:t>
      </w:r>
      <w:r w:rsidR="00723EDD" w:rsidRPr="003E2668">
        <w:rPr>
          <w:rFonts w:ascii="Times New Roman" w:hAnsi="Times New Roman" w:cs="Times New Roman"/>
          <w:sz w:val="24"/>
          <w:szCs w:val="24"/>
        </w:rPr>
        <w:t>va</w:t>
      </w:r>
      <w:r w:rsidRPr="003E2668">
        <w:rPr>
          <w:rFonts w:ascii="Times New Roman" w:hAnsi="Times New Roman" w:cs="Times New Roman"/>
          <w:sz w:val="24"/>
          <w:szCs w:val="24"/>
        </w:rPr>
        <w:t xml:space="preserve"> inteso sempre </w:t>
      </w:r>
      <w:r w:rsidR="00A41A56" w:rsidRPr="003E2668">
        <w:rPr>
          <w:rFonts w:ascii="Times New Roman" w:hAnsi="Times New Roman" w:cs="Times New Roman"/>
          <w:sz w:val="24"/>
          <w:szCs w:val="24"/>
        </w:rPr>
        <w:t xml:space="preserve">in relazione </w:t>
      </w:r>
      <w:r w:rsidR="00543CCE" w:rsidRPr="003E2668">
        <w:rPr>
          <w:rFonts w:ascii="Times New Roman" w:hAnsi="Times New Roman" w:cs="Times New Roman"/>
          <w:sz w:val="24"/>
          <w:szCs w:val="24"/>
        </w:rPr>
        <w:t xml:space="preserve">alla Fraternità provinciale e alla Fraternità dell’Ordine. Infatti, nella </w:t>
      </w:r>
      <w:r w:rsidR="00543CCE" w:rsidRPr="003E2668">
        <w:rPr>
          <w:rFonts w:ascii="Times New Roman" w:hAnsi="Times New Roman" w:cs="Times New Roman"/>
          <w:i/>
          <w:iCs/>
          <w:sz w:val="24"/>
          <w:szCs w:val="24"/>
        </w:rPr>
        <w:t>Proposta di revisione1</w:t>
      </w:r>
      <w:r w:rsidR="00543CCE" w:rsidRPr="003E2668">
        <w:rPr>
          <w:rFonts w:ascii="Times New Roman" w:hAnsi="Times New Roman" w:cs="Times New Roman"/>
          <w:sz w:val="24"/>
          <w:szCs w:val="24"/>
        </w:rPr>
        <w:t xml:space="preserve">, rinviando al </w:t>
      </w:r>
      <w:r w:rsidR="00543CCE" w:rsidRPr="003E2668">
        <w:rPr>
          <w:rFonts w:ascii="Times New Roman" w:hAnsi="Times New Roman" w:cs="Times New Roman"/>
          <w:sz w:val="24"/>
          <w:szCs w:val="24"/>
        </w:rPr>
        <w:lastRenderedPageBreak/>
        <w:t xml:space="preserve">n. 15 del VI CPO, </w:t>
      </w:r>
      <w:r w:rsidR="00A41A56" w:rsidRPr="003E2668">
        <w:rPr>
          <w:rFonts w:ascii="Times New Roman" w:hAnsi="Times New Roman" w:cs="Times New Roman"/>
          <w:sz w:val="24"/>
          <w:szCs w:val="24"/>
        </w:rPr>
        <w:t>si fa presente che</w:t>
      </w:r>
      <w:r w:rsidR="00543CCE" w:rsidRPr="003E2668">
        <w:rPr>
          <w:rFonts w:ascii="Times New Roman" w:hAnsi="Times New Roman" w:cs="Times New Roman"/>
          <w:sz w:val="24"/>
          <w:szCs w:val="24"/>
        </w:rPr>
        <w:t xml:space="preserve"> “il mandato della fraternità”, va contemperato con la collaborazione all’interno dell’Ordine</w:t>
      </w:r>
      <w:r w:rsidR="00723EDD" w:rsidRPr="003E2668">
        <w:rPr>
          <w:rFonts w:ascii="Times New Roman" w:hAnsi="Times New Roman" w:cs="Times New Roman"/>
          <w:sz w:val="24"/>
          <w:szCs w:val="24"/>
        </w:rPr>
        <w:t>. Ne consegue che</w:t>
      </w:r>
      <w:r w:rsidR="00543CCE" w:rsidRPr="003E2668">
        <w:rPr>
          <w:rFonts w:ascii="Times New Roman" w:hAnsi="Times New Roman" w:cs="Times New Roman"/>
          <w:sz w:val="24"/>
          <w:szCs w:val="24"/>
        </w:rPr>
        <w:t xml:space="preserve"> il “campo di lavoro” di ciascun frate non va assolutizzato come “qualcosa che gli appartiene irrevocabilmente”</w:t>
      </w:r>
      <w:r w:rsidR="00543CCE" w:rsidRPr="003E2668">
        <w:rPr>
          <w:rStyle w:val="Rimandonotaapidipagina"/>
          <w:rFonts w:ascii="Times New Roman" w:hAnsi="Times New Roman" w:cs="Times New Roman"/>
          <w:sz w:val="24"/>
          <w:szCs w:val="24"/>
        </w:rPr>
        <w:footnoteReference w:id="30"/>
      </w:r>
      <w:r w:rsidR="00543CCE" w:rsidRPr="003E2668">
        <w:rPr>
          <w:rFonts w:ascii="Times New Roman" w:hAnsi="Times New Roman" w:cs="Times New Roman"/>
          <w:sz w:val="24"/>
          <w:szCs w:val="24"/>
        </w:rPr>
        <w:t>.</w:t>
      </w:r>
    </w:p>
    <w:p w:rsidR="00543CCE" w:rsidRPr="003E2668" w:rsidRDefault="00543CCE" w:rsidP="008966EC">
      <w:pPr>
        <w:spacing w:line="276" w:lineRule="auto"/>
        <w:ind w:firstLine="708"/>
        <w:jc w:val="both"/>
        <w:rPr>
          <w:rFonts w:ascii="Times New Roman" w:hAnsi="Times New Roman" w:cs="Times New Roman"/>
          <w:sz w:val="24"/>
          <w:szCs w:val="24"/>
        </w:rPr>
      </w:pPr>
    </w:p>
    <w:p w:rsidR="00543CCE" w:rsidRPr="003E2668" w:rsidRDefault="00543CCE" w:rsidP="008966EC">
      <w:pPr>
        <w:pStyle w:val="Paragrafoelenco"/>
        <w:numPr>
          <w:ilvl w:val="0"/>
          <w:numId w:val="11"/>
        </w:numPr>
        <w:spacing w:line="276" w:lineRule="auto"/>
        <w:jc w:val="both"/>
        <w:rPr>
          <w:rFonts w:ascii="Times New Roman" w:hAnsi="Times New Roman" w:cs="Times New Roman"/>
          <w:b/>
          <w:bCs/>
          <w:i/>
          <w:iCs/>
          <w:sz w:val="24"/>
          <w:szCs w:val="24"/>
        </w:rPr>
      </w:pPr>
      <w:r w:rsidRPr="003E2668">
        <w:rPr>
          <w:rFonts w:ascii="Times New Roman" w:hAnsi="Times New Roman" w:cs="Times New Roman"/>
          <w:b/>
          <w:bCs/>
          <w:i/>
          <w:iCs/>
          <w:sz w:val="24"/>
          <w:szCs w:val="24"/>
        </w:rPr>
        <w:t>IL LAVORO IN SPIRITO DI ORAZIONE E DEVOZIONE</w:t>
      </w:r>
      <w:r w:rsidR="004D1EED" w:rsidRPr="003E2668">
        <w:rPr>
          <w:rFonts w:ascii="Times New Roman" w:hAnsi="Times New Roman" w:cs="Times New Roman"/>
          <w:b/>
          <w:bCs/>
          <w:i/>
          <w:iCs/>
          <w:sz w:val="24"/>
          <w:szCs w:val="24"/>
        </w:rPr>
        <w:t xml:space="preserve">: </w:t>
      </w:r>
      <w:r w:rsidRPr="003E2668">
        <w:rPr>
          <w:rFonts w:ascii="Times New Roman" w:hAnsi="Times New Roman" w:cs="Times New Roman"/>
          <w:b/>
          <w:bCs/>
          <w:i/>
          <w:iCs/>
          <w:sz w:val="24"/>
          <w:szCs w:val="24"/>
        </w:rPr>
        <w:t>80,1-4</w:t>
      </w:r>
    </w:p>
    <w:p w:rsidR="00543CCE" w:rsidRPr="003E2668" w:rsidRDefault="00543CCE" w:rsidP="008966EC">
      <w:pPr>
        <w:spacing w:line="276" w:lineRule="auto"/>
        <w:jc w:val="both"/>
        <w:rPr>
          <w:rFonts w:ascii="Times New Roman" w:hAnsi="Times New Roman" w:cs="Times New Roman"/>
          <w:b/>
          <w:bCs/>
          <w:i/>
          <w:iCs/>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La “grazia di lavorare”, oltre alla visione del nostro lavoro quale mezzo fondamentale di sostentamento e di esercizio di carità, caratterizzato da fraternità e minorità, esposta nel n.79, implica la dimensione soprannaturale e cioè il rapporto di comunione interiore con il Signore stesso datore della grazia, il quale anzi è la Grazia Egli stesso! Ricorrendo ad una distinzione classica, si potrebbe dire che la visione del lavoro come sostentamento, </w:t>
      </w:r>
      <w:r w:rsidR="00542F9A" w:rsidRPr="003E2668">
        <w:rPr>
          <w:rFonts w:ascii="Times New Roman" w:hAnsi="Times New Roman" w:cs="Times New Roman"/>
          <w:sz w:val="24"/>
          <w:szCs w:val="24"/>
        </w:rPr>
        <w:t>con le sue forme concrete di</w:t>
      </w:r>
      <w:r w:rsidRPr="003E2668">
        <w:rPr>
          <w:rFonts w:ascii="Times New Roman" w:hAnsi="Times New Roman" w:cs="Times New Roman"/>
          <w:sz w:val="24"/>
          <w:szCs w:val="24"/>
        </w:rPr>
        <w:t xml:space="preserve"> fraternità e minorità, in qualche modo, è identificabile come “grazia creata”, ossia concretizzazione visibile e comunitaria del lavoro, </w:t>
      </w:r>
      <w:r w:rsidR="00A41A56" w:rsidRPr="003E2668">
        <w:rPr>
          <w:rFonts w:ascii="Times New Roman" w:hAnsi="Times New Roman" w:cs="Times New Roman"/>
          <w:sz w:val="24"/>
          <w:szCs w:val="24"/>
        </w:rPr>
        <w:t>segno esteriore della nostra comunione con il Signore.</w:t>
      </w:r>
      <w:r w:rsidRPr="003E2668">
        <w:rPr>
          <w:rFonts w:ascii="Times New Roman" w:hAnsi="Times New Roman" w:cs="Times New Roman"/>
          <w:sz w:val="24"/>
          <w:szCs w:val="24"/>
        </w:rPr>
        <w:t xml:space="preserve"> Resta ora da vedere il lavoro dal punto di vista della “grazia increata” ossia dal punto di vista del rapporto interiore e soprannaturale di comunione intima con la SS. Trinità</w:t>
      </w:r>
      <w:r w:rsidR="00E3064B" w:rsidRPr="003E2668">
        <w:rPr>
          <w:rFonts w:ascii="Times New Roman" w:hAnsi="Times New Roman" w:cs="Times New Roman"/>
          <w:sz w:val="24"/>
          <w:szCs w:val="24"/>
        </w:rPr>
        <w:t>. Quanto è stato detto nel contesto della visione trinitaria del lavoro in</w:t>
      </w:r>
      <w:r w:rsidRPr="003E2668">
        <w:rPr>
          <w:rFonts w:ascii="Times New Roman" w:hAnsi="Times New Roman" w:cs="Times New Roman"/>
          <w:sz w:val="24"/>
          <w:szCs w:val="24"/>
        </w:rPr>
        <w:t xml:space="preserve"> 78,1-3</w:t>
      </w:r>
      <w:r w:rsidR="00E3064B" w:rsidRPr="003E2668">
        <w:rPr>
          <w:rFonts w:ascii="Times New Roman" w:hAnsi="Times New Roman" w:cs="Times New Roman"/>
          <w:sz w:val="24"/>
          <w:szCs w:val="24"/>
        </w:rPr>
        <w:t>,</w:t>
      </w:r>
      <w:r w:rsidRPr="003E2668">
        <w:rPr>
          <w:rFonts w:ascii="Times New Roman" w:hAnsi="Times New Roman" w:cs="Times New Roman"/>
          <w:sz w:val="24"/>
          <w:szCs w:val="24"/>
        </w:rPr>
        <w:t xml:space="preserve"> ora</w:t>
      </w:r>
      <w:r w:rsidR="00E3064B" w:rsidRPr="003E2668">
        <w:rPr>
          <w:rFonts w:ascii="Times New Roman" w:hAnsi="Times New Roman" w:cs="Times New Roman"/>
          <w:sz w:val="24"/>
          <w:szCs w:val="24"/>
        </w:rPr>
        <w:t xml:space="preserve"> viene ripreso con nove connotazioni nel</w:t>
      </w:r>
      <w:r w:rsidRPr="003E2668">
        <w:rPr>
          <w:rFonts w:ascii="Times New Roman" w:hAnsi="Times New Roman" w:cs="Times New Roman"/>
          <w:sz w:val="24"/>
          <w:szCs w:val="24"/>
        </w:rPr>
        <w:t xml:space="preserve"> contesto del carisma francescano</w:t>
      </w:r>
      <w:r w:rsidR="00E3064B" w:rsidRPr="003E2668">
        <w:rPr>
          <w:rFonts w:ascii="Times New Roman" w:hAnsi="Times New Roman" w:cs="Times New Roman"/>
          <w:sz w:val="24"/>
          <w:szCs w:val="24"/>
        </w:rPr>
        <w:t>.</w:t>
      </w:r>
      <w:r w:rsidR="00723EDD" w:rsidRPr="003E2668">
        <w:rPr>
          <w:rFonts w:ascii="Times New Roman" w:hAnsi="Times New Roman" w:cs="Times New Roman"/>
          <w:sz w:val="24"/>
          <w:szCs w:val="24"/>
        </w:rPr>
        <w:t xml:space="preserve"> L’</w:t>
      </w:r>
      <w:r w:rsidR="00A41A56" w:rsidRPr="003E2668">
        <w:rPr>
          <w:rFonts w:ascii="Times New Roman" w:hAnsi="Times New Roman" w:cs="Times New Roman"/>
          <w:sz w:val="24"/>
          <w:szCs w:val="24"/>
        </w:rPr>
        <w:t xml:space="preserve"> importanza </w:t>
      </w:r>
      <w:r w:rsidR="00723EDD" w:rsidRPr="003E2668">
        <w:rPr>
          <w:rFonts w:ascii="Times New Roman" w:hAnsi="Times New Roman" w:cs="Times New Roman"/>
          <w:sz w:val="24"/>
          <w:szCs w:val="24"/>
        </w:rPr>
        <w:t>di quest</w:t>
      </w:r>
      <w:r w:rsidR="00E3064B" w:rsidRPr="003E2668">
        <w:rPr>
          <w:rFonts w:ascii="Times New Roman" w:hAnsi="Times New Roman" w:cs="Times New Roman"/>
          <w:sz w:val="24"/>
          <w:szCs w:val="24"/>
        </w:rPr>
        <w:t xml:space="preserve">o ulteriore approfondimento </w:t>
      </w:r>
      <w:r w:rsidR="00A41A56" w:rsidRPr="003E2668">
        <w:rPr>
          <w:rFonts w:ascii="Times New Roman" w:hAnsi="Times New Roman" w:cs="Times New Roman"/>
          <w:sz w:val="24"/>
          <w:szCs w:val="24"/>
        </w:rPr>
        <w:t xml:space="preserve">è </w:t>
      </w:r>
      <w:r w:rsidR="00E3064B" w:rsidRPr="003E2668">
        <w:rPr>
          <w:rFonts w:ascii="Times New Roman" w:hAnsi="Times New Roman" w:cs="Times New Roman"/>
          <w:sz w:val="24"/>
          <w:szCs w:val="24"/>
        </w:rPr>
        <w:t>messa in risalto</w:t>
      </w:r>
      <w:r w:rsidR="00A41A56" w:rsidRPr="003E2668">
        <w:rPr>
          <w:rFonts w:ascii="Times New Roman" w:hAnsi="Times New Roman" w:cs="Times New Roman"/>
          <w:sz w:val="24"/>
          <w:szCs w:val="24"/>
        </w:rPr>
        <w:t xml:space="preserve"> dalla </w:t>
      </w:r>
      <w:r w:rsidR="00A15D04" w:rsidRPr="003E2668">
        <w:rPr>
          <w:rFonts w:ascii="Times New Roman" w:hAnsi="Times New Roman" w:cs="Times New Roman"/>
          <w:sz w:val="24"/>
          <w:szCs w:val="24"/>
        </w:rPr>
        <w:t>Commissione</w:t>
      </w:r>
      <w:r w:rsidR="00A41A56" w:rsidRPr="003E2668">
        <w:rPr>
          <w:rFonts w:ascii="Times New Roman" w:hAnsi="Times New Roman" w:cs="Times New Roman"/>
          <w:sz w:val="24"/>
          <w:szCs w:val="24"/>
        </w:rPr>
        <w:t xml:space="preserve"> con il cambio </w:t>
      </w:r>
      <w:r w:rsidRPr="003E2668">
        <w:rPr>
          <w:rFonts w:ascii="Times New Roman" w:hAnsi="Times New Roman" w:cs="Times New Roman"/>
          <w:sz w:val="24"/>
          <w:szCs w:val="24"/>
        </w:rPr>
        <w:t xml:space="preserve">di stile, </w:t>
      </w:r>
      <w:r w:rsidR="00A41A56" w:rsidRPr="003E2668">
        <w:rPr>
          <w:rFonts w:ascii="Times New Roman" w:hAnsi="Times New Roman" w:cs="Times New Roman"/>
          <w:sz w:val="24"/>
          <w:szCs w:val="24"/>
        </w:rPr>
        <w:t xml:space="preserve">facendo cioè </w:t>
      </w:r>
      <w:r w:rsidR="004D1EED" w:rsidRPr="003E2668">
        <w:rPr>
          <w:rFonts w:ascii="Times New Roman" w:hAnsi="Times New Roman" w:cs="Times New Roman"/>
          <w:sz w:val="24"/>
          <w:szCs w:val="24"/>
        </w:rPr>
        <w:t>ricorso all’uso</w:t>
      </w:r>
      <w:r w:rsidRPr="003E2668">
        <w:rPr>
          <w:rFonts w:ascii="Times New Roman" w:hAnsi="Times New Roman" w:cs="Times New Roman"/>
          <w:sz w:val="24"/>
          <w:szCs w:val="24"/>
        </w:rPr>
        <w:t xml:space="preserve"> del plurale nelle esortazioni rivolte ai frati</w:t>
      </w:r>
      <w:r w:rsidRPr="003E2668">
        <w:rPr>
          <w:rStyle w:val="Rimandonotaapidipagina"/>
          <w:rFonts w:ascii="Times New Roman" w:hAnsi="Times New Roman" w:cs="Times New Roman"/>
          <w:sz w:val="24"/>
          <w:szCs w:val="24"/>
        </w:rPr>
        <w:footnoteReference w:id="31"/>
      </w:r>
      <w:r w:rsidRPr="003E2668">
        <w:rPr>
          <w:rFonts w:ascii="Times New Roman" w:hAnsi="Times New Roman" w:cs="Times New Roman"/>
          <w:sz w:val="24"/>
          <w:szCs w:val="24"/>
        </w:rPr>
        <w:t>.</w:t>
      </w:r>
    </w:p>
    <w:p w:rsidR="00543CCE" w:rsidRPr="003E2668" w:rsidRDefault="00543CCE" w:rsidP="008966EC">
      <w:pPr>
        <w:spacing w:line="276" w:lineRule="auto"/>
        <w:ind w:firstLine="708"/>
        <w:jc w:val="both"/>
        <w:rPr>
          <w:rFonts w:ascii="Times New Roman" w:hAnsi="Times New Roman" w:cs="Times New Roman"/>
          <w:sz w:val="24"/>
          <w:szCs w:val="24"/>
        </w:rPr>
      </w:pPr>
    </w:p>
    <w:p w:rsidR="00543CCE" w:rsidRPr="003E2668" w:rsidRDefault="00543CCE" w:rsidP="008966EC">
      <w:pPr>
        <w:spacing w:line="276" w:lineRule="auto"/>
        <w:ind w:left="708" w:firstLine="60"/>
        <w:jc w:val="both"/>
        <w:rPr>
          <w:rFonts w:ascii="Times New Roman" w:hAnsi="Times New Roman" w:cs="Times New Roman"/>
          <w:sz w:val="24"/>
          <w:szCs w:val="24"/>
        </w:rPr>
      </w:pPr>
      <w:r w:rsidRPr="003E2668">
        <w:rPr>
          <w:rFonts w:ascii="Times New Roman" w:hAnsi="Times New Roman" w:cs="Times New Roman"/>
          <w:sz w:val="24"/>
          <w:szCs w:val="24"/>
        </w:rPr>
        <w:t xml:space="preserve">«In tutto questo numero usiamo la prima persona plurale, più conveniente allo </w:t>
      </w:r>
      <w:r w:rsidR="00A41A56" w:rsidRPr="003E2668">
        <w:rPr>
          <w:rFonts w:ascii="Times New Roman" w:hAnsi="Times New Roman" w:cs="Times New Roman"/>
          <w:sz w:val="24"/>
          <w:szCs w:val="24"/>
        </w:rPr>
        <w:t>stile</w:t>
      </w:r>
      <w:r w:rsidRPr="003E2668">
        <w:rPr>
          <w:rFonts w:ascii="Times New Roman" w:hAnsi="Times New Roman" w:cs="Times New Roman"/>
          <w:sz w:val="24"/>
          <w:szCs w:val="24"/>
        </w:rPr>
        <w:t xml:space="preserve"> delle Costituzioni e alla scelta fondamentale </w:t>
      </w:r>
      <w:r w:rsidR="00A41A56" w:rsidRPr="003E2668">
        <w:rPr>
          <w:rFonts w:ascii="Times New Roman" w:hAnsi="Times New Roman" w:cs="Times New Roman"/>
          <w:sz w:val="24"/>
          <w:szCs w:val="24"/>
        </w:rPr>
        <w:t>fatta nel</w:t>
      </w:r>
      <w:r w:rsidRPr="003E2668">
        <w:rPr>
          <w:rFonts w:ascii="Times New Roman" w:hAnsi="Times New Roman" w:cs="Times New Roman"/>
          <w:sz w:val="24"/>
          <w:szCs w:val="24"/>
        </w:rPr>
        <w:t xml:space="preserve"> 1968». </w:t>
      </w:r>
    </w:p>
    <w:p w:rsidR="00543CCE" w:rsidRPr="003E2668" w:rsidRDefault="00543CCE" w:rsidP="008966EC">
      <w:pPr>
        <w:spacing w:line="276" w:lineRule="auto"/>
        <w:ind w:left="708" w:firstLine="60"/>
        <w:jc w:val="both"/>
        <w:rPr>
          <w:rFonts w:ascii="Times New Roman" w:hAnsi="Times New Roman" w:cs="Times New Roman"/>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In 80,1 siamo esortati a non porre </w:t>
      </w:r>
      <w:r w:rsidR="007C2858" w:rsidRPr="003E2668">
        <w:rPr>
          <w:rFonts w:ascii="Times New Roman" w:hAnsi="Times New Roman" w:cs="Times New Roman"/>
          <w:sz w:val="24"/>
          <w:szCs w:val="24"/>
        </w:rPr>
        <w:t>il</w:t>
      </w:r>
      <w:r w:rsidRPr="003E2668">
        <w:rPr>
          <w:rFonts w:ascii="Times New Roman" w:hAnsi="Times New Roman" w:cs="Times New Roman"/>
          <w:sz w:val="24"/>
          <w:szCs w:val="24"/>
        </w:rPr>
        <w:t xml:space="preserve"> lavoro </w:t>
      </w:r>
      <w:r w:rsidR="007C2858" w:rsidRPr="003E2668">
        <w:rPr>
          <w:rFonts w:ascii="Times New Roman" w:hAnsi="Times New Roman" w:cs="Times New Roman"/>
          <w:sz w:val="24"/>
          <w:szCs w:val="24"/>
        </w:rPr>
        <w:t xml:space="preserve">come </w:t>
      </w:r>
      <w:r w:rsidRPr="003E2668">
        <w:rPr>
          <w:rFonts w:ascii="Times New Roman" w:hAnsi="Times New Roman" w:cs="Times New Roman"/>
          <w:sz w:val="24"/>
          <w:szCs w:val="24"/>
        </w:rPr>
        <w:t>fine supremo del nostro agire</w:t>
      </w:r>
      <w:r w:rsidR="004D1EED" w:rsidRPr="003E2668">
        <w:rPr>
          <w:rFonts w:ascii="Times New Roman" w:hAnsi="Times New Roman" w:cs="Times New Roman"/>
          <w:sz w:val="24"/>
          <w:szCs w:val="24"/>
        </w:rPr>
        <w:t>,</w:t>
      </w:r>
      <w:r w:rsidRPr="003E2668">
        <w:rPr>
          <w:rFonts w:ascii="Times New Roman" w:hAnsi="Times New Roman" w:cs="Times New Roman"/>
          <w:sz w:val="24"/>
          <w:szCs w:val="24"/>
        </w:rPr>
        <w:t xml:space="preserve"> ma a subordinarlo allo spirito di orazione e di devozione che, non deve mai essere spento, come esorta s. Francesco nella </w:t>
      </w:r>
      <w:r w:rsidRPr="003E2668">
        <w:rPr>
          <w:rFonts w:ascii="Times New Roman" w:hAnsi="Times New Roman" w:cs="Times New Roman"/>
          <w:i/>
          <w:iCs/>
          <w:sz w:val="24"/>
          <w:szCs w:val="24"/>
        </w:rPr>
        <w:t>Lettera ad Antonio</w:t>
      </w:r>
      <w:r w:rsidRPr="003E2668">
        <w:rPr>
          <w:rFonts w:ascii="Times New Roman" w:hAnsi="Times New Roman" w:cs="Times New Roman"/>
          <w:sz w:val="24"/>
          <w:szCs w:val="24"/>
        </w:rPr>
        <w:t xml:space="preserve"> e nella </w:t>
      </w:r>
      <w:r w:rsidRPr="003E2668">
        <w:rPr>
          <w:rFonts w:ascii="Times New Roman" w:hAnsi="Times New Roman" w:cs="Times New Roman"/>
          <w:i/>
          <w:iCs/>
          <w:sz w:val="24"/>
          <w:szCs w:val="24"/>
        </w:rPr>
        <w:t>Regola Bollata</w:t>
      </w:r>
      <w:r w:rsidRPr="003E2668">
        <w:rPr>
          <w:rFonts w:ascii="Times New Roman" w:hAnsi="Times New Roman" w:cs="Times New Roman"/>
          <w:sz w:val="24"/>
          <w:szCs w:val="24"/>
        </w:rPr>
        <w:t xml:space="preserve"> 5, 2.</w:t>
      </w:r>
    </w:p>
    <w:p w:rsidR="00AF2651" w:rsidRPr="003E2668" w:rsidRDefault="00AF2651" w:rsidP="008966EC">
      <w:pPr>
        <w:spacing w:line="276" w:lineRule="auto"/>
        <w:ind w:firstLine="708"/>
        <w:jc w:val="both"/>
        <w:rPr>
          <w:rFonts w:ascii="Times New Roman" w:hAnsi="Times New Roman" w:cs="Times New Roman"/>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Nei commi successivi 80,2-3 ascoltiamo la raccomandazione pratica ad evitare i due estremi: da una parte, l’attivismo che incide negativamente sull’unione con Dio, sulla nostra persona, sulla vita fraterna e sulla formazione permanente; e, dall’altra, la pigrizia che, oltre a sfruttare il lavoro degli altri, è causa di tiepidezza spirituale e porta all’ozio. Questa raccomandazione è nella quasi totalità opera della </w:t>
      </w:r>
      <w:r w:rsidR="00A15D04" w:rsidRPr="003E2668">
        <w:rPr>
          <w:rFonts w:ascii="Times New Roman" w:hAnsi="Times New Roman" w:cs="Times New Roman"/>
          <w:sz w:val="24"/>
          <w:szCs w:val="24"/>
        </w:rPr>
        <w:t>Commissione</w:t>
      </w:r>
      <w:r w:rsidRPr="003E2668">
        <w:rPr>
          <w:rFonts w:ascii="Times New Roman" w:hAnsi="Times New Roman" w:cs="Times New Roman"/>
          <w:sz w:val="24"/>
          <w:szCs w:val="24"/>
        </w:rPr>
        <w:t xml:space="preserve"> che ha voluto valorizzare l’indicazione del n. 17 del VI </w:t>
      </w:r>
      <w:r w:rsidR="00E3064B" w:rsidRPr="003E2668">
        <w:rPr>
          <w:rFonts w:ascii="Times New Roman" w:hAnsi="Times New Roman" w:cs="Times New Roman"/>
          <w:sz w:val="24"/>
          <w:szCs w:val="24"/>
        </w:rPr>
        <w:t>C</w:t>
      </w:r>
      <w:r w:rsidRPr="003E2668">
        <w:rPr>
          <w:rFonts w:ascii="Times New Roman" w:hAnsi="Times New Roman" w:cs="Times New Roman"/>
          <w:sz w:val="24"/>
          <w:szCs w:val="24"/>
        </w:rPr>
        <w:t xml:space="preserve">PO (Assisi 1998). </w:t>
      </w: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Il comma 80,2 concentra l’attenzione sul</w:t>
      </w:r>
      <w:r w:rsidR="00453614" w:rsidRPr="003E2668">
        <w:rPr>
          <w:rFonts w:ascii="Times New Roman" w:hAnsi="Times New Roman" w:cs="Times New Roman"/>
          <w:sz w:val="24"/>
          <w:szCs w:val="24"/>
        </w:rPr>
        <w:t xml:space="preserve"> pericolo dell’</w:t>
      </w:r>
      <w:r w:rsidRPr="003E2668">
        <w:rPr>
          <w:rFonts w:ascii="Times New Roman" w:hAnsi="Times New Roman" w:cs="Times New Roman"/>
          <w:sz w:val="24"/>
          <w:szCs w:val="24"/>
        </w:rPr>
        <w:t>attivismo avvertendo che esso compromette l’unione con Dio, disorienta la nostra persona e ostacola la vita fraterna. È un aspetto che viene motivato in nota</w:t>
      </w:r>
      <w:r w:rsidR="00E3064B" w:rsidRPr="003E2668">
        <w:rPr>
          <w:rFonts w:ascii="Times New Roman" w:hAnsi="Times New Roman" w:cs="Times New Roman"/>
          <w:sz w:val="24"/>
          <w:szCs w:val="24"/>
        </w:rPr>
        <w:t>,</w:t>
      </w:r>
      <w:r w:rsidRPr="003E2668">
        <w:rPr>
          <w:rFonts w:ascii="Times New Roman" w:hAnsi="Times New Roman" w:cs="Times New Roman"/>
          <w:sz w:val="24"/>
          <w:szCs w:val="24"/>
        </w:rPr>
        <w:t xml:space="preserve"> riferendo il detto di s. Francesco: “Dov’è quiete e meditazione, ivi non è affanno né dissipazione” (</w:t>
      </w:r>
      <w:r w:rsidRPr="003E2668">
        <w:rPr>
          <w:rFonts w:ascii="Times New Roman" w:hAnsi="Times New Roman" w:cs="Times New Roman"/>
          <w:i/>
          <w:iCs/>
          <w:sz w:val="24"/>
          <w:szCs w:val="24"/>
        </w:rPr>
        <w:t>Ammonizione</w:t>
      </w:r>
      <w:r w:rsidRPr="003E2668">
        <w:rPr>
          <w:rFonts w:ascii="Times New Roman" w:hAnsi="Times New Roman" w:cs="Times New Roman"/>
          <w:sz w:val="24"/>
          <w:szCs w:val="24"/>
        </w:rPr>
        <w:t xml:space="preserve"> 27,4; FF 177) ma anche ricorrendo ad una perspicace </w:t>
      </w:r>
      <w:r w:rsidRPr="003E2668">
        <w:rPr>
          <w:rFonts w:ascii="Times New Roman" w:hAnsi="Times New Roman" w:cs="Times New Roman"/>
          <w:sz w:val="24"/>
          <w:szCs w:val="24"/>
        </w:rPr>
        <w:lastRenderedPageBreak/>
        <w:t xml:space="preserve">valutazione del ministro generale </w:t>
      </w:r>
      <w:proofErr w:type="spellStart"/>
      <w:r w:rsidRPr="003E2668">
        <w:rPr>
          <w:rFonts w:ascii="Times New Roman" w:hAnsi="Times New Roman" w:cs="Times New Roman"/>
          <w:sz w:val="24"/>
          <w:szCs w:val="24"/>
        </w:rPr>
        <w:t>fr</w:t>
      </w:r>
      <w:proofErr w:type="spellEnd"/>
      <w:r w:rsidRPr="003E2668">
        <w:rPr>
          <w:rFonts w:ascii="Times New Roman" w:hAnsi="Times New Roman" w:cs="Times New Roman"/>
          <w:sz w:val="24"/>
          <w:szCs w:val="24"/>
        </w:rPr>
        <w:t xml:space="preserve">. John </w:t>
      </w:r>
      <w:proofErr w:type="spellStart"/>
      <w:r w:rsidRPr="003E2668">
        <w:rPr>
          <w:rFonts w:ascii="Times New Roman" w:hAnsi="Times New Roman" w:cs="Times New Roman"/>
          <w:sz w:val="24"/>
          <w:szCs w:val="24"/>
        </w:rPr>
        <w:t>Corriveau</w:t>
      </w:r>
      <w:proofErr w:type="spellEnd"/>
      <w:r w:rsidRPr="003E2668">
        <w:rPr>
          <w:rFonts w:ascii="Times New Roman" w:hAnsi="Times New Roman" w:cs="Times New Roman"/>
          <w:sz w:val="24"/>
          <w:szCs w:val="24"/>
        </w:rPr>
        <w:t xml:space="preserve"> nella sua relazione al capitolo generale del 2006</w:t>
      </w:r>
      <w:r w:rsidRPr="003E2668">
        <w:rPr>
          <w:rStyle w:val="Rimandonotaapidipagina"/>
          <w:rFonts w:ascii="Times New Roman" w:hAnsi="Times New Roman" w:cs="Times New Roman"/>
          <w:sz w:val="24"/>
          <w:szCs w:val="24"/>
        </w:rPr>
        <w:footnoteReference w:id="32"/>
      </w:r>
      <w:r w:rsidRPr="003E2668">
        <w:rPr>
          <w:rFonts w:ascii="Times New Roman" w:hAnsi="Times New Roman" w:cs="Times New Roman"/>
          <w:sz w:val="24"/>
          <w:szCs w:val="24"/>
        </w:rPr>
        <w:t xml:space="preserve">: </w:t>
      </w:r>
    </w:p>
    <w:p w:rsidR="00543CCE" w:rsidRPr="003E2668" w:rsidRDefault="00543CCE" w:rsidP="008966EC">
      <w:pPr>
        <w:spacing w:line="276" w:lineRule="auto"/>
        <w:ind w:firstLine="708"/>
        <w:jc w:val="both"/>
        <w:rPr>
          <w:rFonts w:ascii="Times New Roman" w:hAnsi="Times New Roman" w:cs="Times New Roman"/>
          <w:sz w:val="24"/>
          <w:szCs w:val="24"/>
        </w:rPr>
      </w:pPr>
    </w:p>
    <w:p w:rsidR="00543CCE" w:rsidRPr="003E2668" w:rsidRDefault="00543CCE" w:rsidP="008966EC">
      <w:pPr>
        <w:spacing w:line="276" w:lineRule="auto"/>
        <w:ind w:left="708"/>
        <w:jc w:val="both"/>
        <w:rPr>
          <w:rFonts w:ascii="Times New Roman" w:hAnsi="Times New Roman" w:cs="Times New Roman"/>
          <w:sz w:val="24"/>
          <w:szCs w:val="24"/>
        </w:rPr>
      </w:pPr>
      <w:r w:rsidRPr="003E2668">
        <w:rPr>
          <w:rFonts w:ascii="Times New Roman" w:hAnsi="Times New Roman" w:cs="Times New Roman"/>
          <w:sz w:val="24"/>
          <w:szCs w:val="24"/>
        </w:rPr>
        <w:t xml:space="preserve">«L’attivismo è qualcosa di più che una eccessiva dedizione al lavoro. L’attivismo è la causa per cui viviamo in una maniera così superficiale e frenetica che ci rende incapaci di riflessione e ugualmente incapaci di sperimentare la nostra stessa umanità […] Si potrebbe formulare una convincente argomentazione basata sulla esperienza personale che l’attivismo è il nemico non solo della preghiera ma persino dello stesso lavoro, perché l’attivismo rende superficiale»”. </w:t>
      </w:r>
    </w:p>
    <w:p w:rsidR="00543CCE" w:rsidRPr="003E2668" w:rsidRDefault="00543CCE" w:rsidP="008966EC">
      <w:pPr>
        <w:spacing w:line="276" w:lineRule="auto"/>
        <w:ind w:left="708"/>
        <w:jc w:val="both"/>
        <w:rPr>
          <w:rFonts w:ascii="Times New Roman" w:hAnsi="Times New Roman" w:cs="Times New Roman"/>
          <w:sz w:val="24"/>
          <w:szCs w:val="24"/>
        </w:rPr>
      </w:pPr>
    </w:p>
    <w:p w:rsidR="00543CCE" w:rsidRPr="003E2668" w:rsidRDefault="00543CCE" w:rsidP="008966EC">
      <w:pPr>
        <w:spacing w:line="276" w:lineRule="auto"/>
        <w:ind w:firstLine="708"/>
        <w:jc w:val="both"/>
        <w:rPr>
          <w:rFonts w:ascii="Times New Roman" w:hAnsi="Times New Roman" w:cs="Times New Roman"/>
          <w:color w:val="000000"/>
          <w:sz w:val="24"/>
          <w:szCs w:val="24"/>
          <w:shd w:val="clear" w:color="auto" w:fill="FFFFFF"/>
        </w:rPr>
      </w:pPr>
      <w:r w:rsidRPr="003E2668">
        <w:rPr>
          <w:rFonts w:ascii="Times New Roman" w:hAnsi="Times New Roman" w:cs="Times New Roman"/>
          <w:sz w:val="24"/>
          <w:szCs w:val="24"/>
        </w:rPr>
        <w:t xml:space="preserve">Per quanto riguarda la pigrizia nel lavoro, il </w:t>
      </w:r>
      <w:r w:rsidR="00E3064B" w:rsidRPr="003E2668">
        <w:rPr>
          <w:rFonts w:ascii="Times New Roman" w:hAnsi="Times New Roman" w:cs="Times New Roman"/>
          <w:sz w:val="24"/>
          <w:szCs w:val="24"/>
        </w:rPr>
        <w:t>comma</w:t>
      </w:r>
      <w:r w:rsidRPr="003E2668">
        <w:rPr>
          <w:rFonts w:ascii="Times New Roman" w:hAnsi="Times New Roman" w:cs="Times New Roman"/>
          <w:sz w:val="24"/>
          <w:szCs w:val="24"/>
        </w:rPr>
        <w:t xml:space="preserve"> 80,3 ripropone l’esortazione di s. Francesco nella </w:t>
      </w:r>
      <w:r w:rsidRPr="003E2668">
        <w:rPr>
          <w:rFonts w:ascii="Times New Roman" w:hAnsi="Times New Roman" w:cs="Times New Roman"/>
          <w:i/>
          <w:iCs/>
          <w:sz w:val="24"/>
          <w:szCs w:val="24"/>
        </w:rPr>
        <w:t>Regola non bollata</w:t>
      </w:r>
      <w:r w:rsidRPr="003E2668">
        <w:rPr>
          <w:rFonts w:ascii="Times New Roman" w:hAnsi="Times New Roman" w:cs="Times New Roman"/>
          <w:sz w:val="24"/>
          <w:szCs w:val="24"/>
        </w:rPr>
        <w:t xml:space="preserve"> 7,5 (FF 24), che fa suo il monito di s. Paolo in 2Ts 3,10: “chi non vuol lavorare neppure mangi”. Avverte poi che la pigrizia porta innanzitutto a deteriorare il rapporto fraterno perché approfitta indebitamente del lavoro altrui ed inoltre compromette la tonalità spirituale perché produce tiepidezza e rende oziosi. È abbastanza evidente qui l’allusione alla severità di s. Francesco verso il frate ozioso come risulta da </w:t>
      </w:r>
      <w:proofErr w:type="spellStart"/>
      <w:r w:rsidRPr="003E2668">
        <w:rPr>
          <w:rFonts w:ascii="Times New Roman" w:hAnsi="Times New Roman" w:cs="Times New Roman"/>
          <w:sz w:val="24"/>
          <w:szCs w:val="24"/>
        </w:rPr>
        <w:t>Cel</w:t>
      </w:r>
      <w:proofErr w:type="spellEnd"/>
      <w:r w:rsidRPr="003E2668">
        <w:rPr>
          <w:rFonts w:ascii="Times New Roman" w:hAnsi="Times New Roman" w:cs="Times New Roman"/>
          <w:sz w:val="24"/>
          <w:szCs w:val="24"/>
        </w:rPr>
        <w:t xml:space="preserve"> 75 (FF663) rievocato nella nota esplicativa della </w:t>
      </w:r>
      <w:r w:rsidR="00A15D04" w:rsidRPr="003E2668">
        <w:rPr>
          <w:rFonts w:ascii="Times New Roman" w:hAnsi="Times New Roman" w:cs="Times New Roman"/>
          <w:sz w:val="24"/>
          <w:szCs w:val="24"/>
        </w:rPr>
        <w:t>Commissione</w:t>
      </w:r>
      <w:r w:rsidRPr="003E2668">
        <w:rPr>
          <w:rStyle w:val="Rimandonotaapidipagina"/>
          <w:rFonts w:ascii="Times New Roman" w:hAnsi="Times New Roman" w:cs="Times New Roman"/>
          <w:sz w:val="24"/>
          <w:szCs w:val="24"/>
        </w:rPr>
        <w:footnoteReference w:id="33"/>
      </w:r>
      <w:r w:rsidR="00E3064B" w:rsidRPr="003E2668">
        <w:rPr>
          <w:rFonts w:ascii="Times New Roman" w:hAnsi="Times New Roman" w:cs="Times New Roman"/>
          <w:sz w:val="24"/>
          <w:szCs w:val="24"/>
        </w:rPr>
        <w:t>.</w:t>
      </w: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Si può rilevare che “la grazia di lavorare” nel nostro carisma, nei due commi 80,2-3, per quanto venga colta piuttosto sotto un profilo pratico, non manca di tensione spirituale che, comunque, viene ripristinata pienamente in 80,4, comma totalmente nuovo, che ci offre due elevazioni per ritrovare il senso ultimo del nostro lavoro. </w:t>
      </w:r>
      <w:r w:rsidR="00470055" w:rsidRPr="003E2668">
        <w:rPr>
          <w:rFonts w:ascii="Times New Roman" w:hAnsi="Times New Roman" w:cs="Times New Roman"/>
          <w:sz w:val="24"/>
          <w:szCs w:val="24"/>
        </w:rPr>
        <w:t>Ascoltiamo anzitutto questo bel testo in 80,4:</w:t>
      </w:r>
    </w:p>
    <w:p w:rsidR="00470055" w:rsidRPr="003E2668" w:rsidRDefault="00470055" w:rsidP="008966EC">
      <w:pPr>
        <w:spacing w:line="276" w:lineRule="auto"/>
        <w:ind w:left="708"/>
        <w:jc w:val="both"/>
        <w:rPr>
          <w:rFonts w:ascii="Times New Roman" w:hAnsi="Times New Roman" w:cs="Times New Roman"/>
          <w:sz w:val="24"/>
          <w:szCs w:val="24"/>
        </w:rPr>
      </w:pPr>
      <w:r w:rsidRPr="003E2668">
        <w:rPr>
          <w:rFonts w:ascii="Times New Roman" w:hAnsi="Times New Roman" w:cs="Times New Roman"/>
          <w:sz w:val="24"/>
          <w:szCs w:val="24"/>
        </w:rPr>
        <w:t>«Rivolgiamo quindi con amore tutte le nostre intenzioni e le nostre forze a Dio, e nella celebrazione eucaristica, unendoci al sacrificio di Cristo, offriamo al Padre la fatica e il frutto del nostro lavoro quotidiano».</w:t>
      </w:r>
    </w:p>
    <w:p w:rsidR="00470055" w:rsidRPr="003E2668" w:rsidRDefault="00470055" w:rsidP="008966EC">
      <w:pPr>
        <w:spacing w:line="276" w:lineRule="auto"/>
        <w:ind w:left="708"/>
        <w:jc w:val="both"/>
        <w:rPr>
          <w:rFonts w:ascii="Times New Roman" w:hAnsi="Times New Roman" w:cs="Times New Roman"/>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Si evidenzia, dapprima, che tutta la nostra vita è chiamata a rivolgere con amore tutte le nostre intenzioni e forze a Dio. Questo comma, come ci viene </w:t>
      </w:r>
      <w:r w:rsidR="00542F9A" w:rsidRPr="003E2668">
        <w:rPr>
          <w:rFonts w:ascii="Times New Roman" w:hAnsi="Times New Roman" w:cs="Times New Roman"/>
          <w:sz w:val="24"/>
          <w:szCs w:val="24"/>
        </w:rPr>
        <w:t>presentato</w:t>
      </w:r>
      <w:r w:rsidRPr="003E2668">
        <w:rPr>
          <w:rFonts w:ascii="Times New Roman" w:hAnsi="Times New Roman" w:cs="Times New Roman"/>
          <w:sz w:val="24"/>
          <w:szCs w:val="24"/>
        </w:rPr>
        <w:t xml:space="preserve"> nella nota esplicativa</w:t>
      </w:r>
      <w:r w:rsidRPr="003E2668">
        <w:rPr>
          <w:rStyle w:val="Rimandonotaapidipagina"/>
          <w:rFonts w:ascii="Times New Roman" w:hAnsi="Times New Roman" w:cs="Times New Roman"/>
          <w:sz w:val="24"/>
          <w:szCs w:val="24"/>
        </w:rPr>
        <w:footnoteReference w:id="34"/>
      </w:r>
      <w:r w:rsidRPr="003E2668">
        <w:rPr>
          <w:rFonts w:ascii="Times New Roman" w:hAnsi="Times New Roman" w:cs="Times New Roman"/>
          <w:sz w:val="24"/>
          <w:szCs w:val="24"/>
        </w:rPr>
        <w:t>, ripete</w:t>
      </w:r>
      <w:bookmarkStart w:id="21" w:name="_Hlk41992647"/>
      <w:r w:rsidRPr="003E2668">
        <w:rPr>
          <w:rFonts w:ascii="Times New Roman" w:hAnsi="Times New Roman" w:cs="Times New Roman"/>
          <w:sz w:val="24"/>
          <w:szCs w:val="24"/>
        </w:rPr>
        <w:t>, quasi alla lettera il n.</w:t>
      </w:r>
      <w:r w:rsidR="004D1EED" w:rsidRPr="003E2668">
        <w:rPr>
          <w:rFonts w:ascii="Times New Roman" w:hAnsi="Times New Roman" w:cs="Times New Roman"/>
          <w:sz w:val="24"/>
          <w:szCs w:val="24"/>
        </w:rPr>
        <w:t xml:space="preserve"> </w:t>
      </w:r>
      <w:r w:rsidRPr="003E2668">
        <w:rPr>
          <w:rFonts w:ascii="Times New Roman" w:hAnsi="Times New Roman" w:cs="Times New Roman"/>
          <w:sz w:val="24"/>
          <w:szCs w:val="24"/>
        </w:rPr>
        <w:t>63 delle nostre primitive Costituzioni di S. Eufemia 1536, che vale la pena aver presente:</w:t>
      </w:r>
      <w:bookmarkEnd w:id="21"/>
    </w:p>
    <w:p w:rsidR="00543CCE" w:rsidRPr="003E2668" w:rsidRDefault="00543CCE" w:rsidP="008966EC">
      <w:pPr>
        <w:spacing w:line="276" w:lineRule="auto"/>
        <w:ind w:firstLine="708"/>
        <w:jc w:val="both"/>
        <w:rPr>
          <w:rFonts w:ascii="Times New Roman" w:hAnsi="Times New Roman" w:cs="Times New Roman"/>
          <w:sz w:val="24"/>
          <w:szCs w:val="24"/>
        </w:rPr>
      </w:pPr>
    </w:p>
    <w:p w:rsidR="00543CCE" w:rsidRPr="003E2668" w:rsidRDefault="00543CCE" w:rsidP="008966EC">
      <w:pPr>
        <w:spacing w:line="276" w:lineRule="auto"/>
        <w:ind w:left="708"/>
        <w:jc w:val="both"/>
        <w:rPr>
          <w:rFonts w:ascii="Times New Roman" w:hAnsi="Times New Roman" w:cs="Times New Roman"/>
          <w:sz w:val="24"/>
          <w:szCs w:val="24"/>
        </w:rPr>
      </w:pPr>
      <w:r w:rsidRPr="003E2668">
        <w:rPr>
          <w:rFonts w:ascii="Times New Roman" w:hAnsi="Times New Roman" w:cs="Times New Roman"/>
          <w:sz w:val="24"/>
          <w:szCs w:val="24"/>
        </w:rPr>
        <w:t xml:space="preserve">«63. </w:t>
      </w:r>
      <w:r w:rsidRPr="003E2668">
        <w:rPr>
          <w:rFonts w:ascii="Times New Roman" w:hAnsi="Times New Roman" w:cs="Times New Roman"/>
          <w:i/>
          <w:iCs/>
          <w:sz w:val="24"/>
          <w:szCs w:val="24"/>
        </w:rPr>
        <w:t>Unione con Dio «nostro ultimo fine».</w:t>
      </w:r>
      <w:r w:rsidRPr="003E2668">
        <w:rPr>
          <w:rFonts w:ascii="Times New Roman" w:hAnsi="Times New Roman" w:cs="Times New Roman"/>
          <w:sz w:val="24"/>
          <w:szCs w:val="24"/>
        </w:rPr>
        <w:t xml:space="preserve"> Dato che il nostro ultimo fine è Dio, al quale ognuno deve tendere con ardore per trasformarsi in Lui (</w:t>
      </w:r>
      <w:proofErr w:type="spellStart"/>
      <w:r w:rsidRPr="003E2668">
        <w:rPr>
          <w:rFonts w:ascii="Times New Roman" w:hAnsi="Times New Roman" w:cs="Times New Roman"/>
          <w:sz w:val="24"/>
          <w:szCs w:val="24"/>
        </w:rPr>
        <w:t>cf</w:t>
      </w:r>
      <w:proofErr w:type="spellEnd"/>
      <w:r w:rsidRPr="003E2668">
        <w:rPr>
          <w:rFonts w:ascii="Times New Roman" w:hAnsi="Times New Roman" w:cs="Times New Roman"/>
          <w:sz w:val="24"/>
          <w:szCs w:val="24"/>
        </w:rPr>
        <w:t xml:space="preserve"> 1Cor 6,17), esortiamo tutti i frati a indirizzare a questo segno tutti i loro pensieri, a rivolgere lì tutti i nostri intenti e desideri (</w:t>
      </w:r>
      <w:proofErr w:type="spellStart"/>
      <w:r w:rsidRPr="003E2668">
        <w:rPr>
          <w:rFonts w:ascii="Times New Roman" w:hAnsi="Times New Roman" w:cs="Times New Roman"/>
          <w:sz w:val="24"/>
          <w:szCs w:val="24"/>
        </w:rPr>
        <w:t>cf</w:t>
      </w:r>
      <w:proofErr w:type="spellEnd"/>
      <w:r w:rsidRPr="003E2668">
        <w:rPr>
          <w:rFonts w:ascii="Times New Roman" w:hAnsi="Times New Roman" w:cs="Times New Roman"/>
          <w:sz w:val="24"/>
          <w:szCs w:val="24"/>
        </w:rPr>
        <w:t xml:space="preserve"> Col 3,1-2) con ogni possibile impeto d’amore, perché possiamo unirci al nostro ottimo </w:t>
      </w:r>
      <w:r w:rsidRPr="003E2668">
        <w:rPr>
          <w:rFonts w:ascii="Times New Roman" w:hAnsi="Times New Roman" w:cs="Times New Roman"/>
          <w:sz w:val="24"/>
          <w:szCs w:val="24"/>
        </w:rPr>
        <w:lastRenderedPageBreak/>
        <w:t>Padre con tutto il cuore, mente e anima, con le nostre forze e virtù (</w:t>
      </w:r>
      <w:proofErr w:type="spellStart"/>
      <w:r w:rsidRPr="003E2668">
        <w:rPr>
          <w:rFonts w:ascii="Times New Roman" w:hAnsi="Times New Roman" w:cs="Times New Roman"/>
          <w:sz w:val="24"/>
          <w:szCs w:val="24"/>
        </w:rPr>
        <w:t>cf</w:t>
      </w:r>
      <w:proofErr w:type="spellEnd"/>
      <w:r w:rsidRPr="003E2668">
        <w:rPr>
          <w:rFonts w:ascii="Times New Roman" w:hAnsi="Times New Roman" w:cs="Times New Roman"/>
          <w:sz w:val="24"/>
          <w:szCs w:val="24"/>
        </w:rPr>
        <w:t xml:space="preserve"> Lc 10, 25-28; Mc 12,28-34; </w:t>
      </w:r>
      <w:proofErr w:type="spellStart"/>
      <w:r w:rsidRPr="003E2668">
        <w:rPr>
          <w:rFonts w:ascii="Times New Roman" w:hAnsi="Times New Roman" w:cs="Times New Roman"/>
          <w:sz w:val="24"/>
          <w:szCs w:val="24"/>
        </w:rPr>
        <w:t>Dt</w:t>
      </w:r>
      <w:proofErr w:type="spellEnd"/>
      <w:r w:rsidRPr="003E2668">
        <w:rPr>
          <w:rFonts w:ascii="Times New Roman" w:hAnsi="Times New Roman" w:cs="Times New Roman"/>
          <w:sz w:val="24"/>
          <w:szCs w:val="24"/>
        </w:rPr>
        <w:t xml:space="preserve"> 6,5), con attuale continuo intenso e puro amore».</w:t>
      </w:r>
    </w:p>
    <w:p w:rsidR="00543CCE" w:rsidRPr="003E2668" w:rsidRDefault="00543CCE" w:rsidP="008966EC">
      <w:pPr>
        <w:spacing w:line="276" w:lineRule="auto"/>
        <w:ind w:firstLine="708"/>
        <w:jc w:val="both"/>
        <w:rPr>
          <w:rFonts w:ascii="Times New Roman" w:hAnsi="Times New Roman" w:cs="Times New Roman"/>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Autentica novità è la seconda parte di questo comma che mostra il collegamento intrinseco fra il nostro lavoro e con il sacrific</w:t>
      </w:r>
      <w:r w:rsidR="004D1EED" w:rsidRPr="003E2668">
        <w:rPr>
          <w:rFonts w:ascii="Times New Roman" w:hAnsi="Times New Roman" w:cs="Times New Roman"/>
          <w:sz w:val="24"/>
          <w:szCs w:val="24"/>
        </w:rPr>
        <w:t>i</w:t>
      </w:r>
      <w:r w:rsidRPr="003E2668">
        <w:rPr>
          <w:rFonts w:ascii="Times New Roman" w:hAnsi="Times New Roman" w:cs="Times New Roman"/>
          <w:sz w:val="24"/>
          <w:szCs w:val="24"/>
        </w:rPr>
        <w:t xml:space="preserve">o eucaristico. Ciò rientra nelle intenzioni esplicite della </w:t>
      </w:r>
      <w:r w:rsidR="00A15D04" w:rsidRPr="003E2668">
        <w:rPr>
          <w:rFonts w:ascii="Times New Roman" w:hAnsi="Times New Roman" w:cs="Times New Roman"/>
          <w:sz w:val="24"/>
          <w:szCs w:val="24"/>
        </w:rPr>
        <w:t>Commissione</w:t>
      </w:r>
      <w:r w:rsidRPr="003E2668">
        <w:rPr>
          <w:rStyle w:val="Rimandonotaapidipagina"/>
          <w:rFonts w:ascii="Times New Roman" w:hAnsi="Times New Roman" w:cs="Times New Roman"/>
          <w:sz w:val="24"/>
          <w:szCs w:val="24"/>
        </w:rPr>
        <w:footnoteReference w:id="35"/>
      </w:r>
      <w:r w:rsidRPr="003E2668">
        <w:rPr>
          <w:rFonts w:ascii="Times New Roman" w:hAnsi="Times New Roman" w:cs="Times New Roman"/>
          <w:sz w:val="24"/>
          <w:szCs w:val="24"/>
        </w:rPr>
        <w:t xml:space="preserve"> che ci rinvia a </w:t>
      </w:r>
      <w:r w:rsidRPr="003E2668">
        <w:rPr>
          <w:rFonts w:ascii="Times New Roman" w:hAnsi="Times New Roman" w:cs="Times New Roman"/>
          <w:i/>
          <w:iCs/>
          <w:sz w:val="24"/>
          <w:szCs w:val="24"/>
        </w:rPr>
        <w:t xml:space="preserve">Lumen </w:t>
      </w:r>
      <w:proofErr w:type="spellStart"/>
      <w:r w:rsidRPr="003E2668">
        <w:rPr>
          <w:rFonts w:ascii="Times New Roman" w:hAnsi="Times New Roman" w:cs="Times New Roman"/>
          <w:i/>
          <w:iCs/>
          <w:sz w:val="24"/>
          <w:szCs w:val="24"/>
        </w:rPr>
        <w:t>gentium</w:t>
      </w:r>
      <w:proofErr w:type="spellEnd"/>
      <w:r w:rsidRPr="003E2668">
        <w:rPr>
          <w:rFonts w:ascii="Times New Roman" w:hAnsi="Times New Roman" w:cs="Times New Roman"/>
          <w:sz w:val="24"/>
          <w:szCs w:val="24"/>
        </w:rPr>
        <w:t xml:space="preserve"> n. 34 e </w:t>
      </w:r>
      <w:r w:rsidR="00EA6B3F" w:rsidRPr="003E2668">
        <w:rPr>
          <w:rFonts w:ascii="Times New Roman" w:hAnsi="Times New Roman" w:cs="Times New Roman"/>
          <w:sz w:val="24"/>
          <w:szCs w:val="24"/>
        </w:rPr>
        <w:t>alle</w:t>
      </w:r>
      <w:r w:rsidRPr="003E2668">
        <w:rPr>
          <w:rFonts w:ascii="Times New Roman" w:hAnsi="Times New Roman" w:cs="Times New Roman"/>
          <w:sz w:val="24"/>
          <w:szCs w:val="24"/>
        </w:rPr>
        <w:t xml:space="preserve"> Costituzioni del 1968, n.64.</w:t>
      </w:r>
    </w:p>
    <w:p w:rsidR="00543CCE" w:rsidRPr="003E2668" w:rsidRDefault="00543CCE" w:rsidP="008966EC">
      <w:pPr>
        <w:spacing w:line="276" w:lineRule="auto"/>
        <w:ind w:firstLine="708"/>
        <w:jc w:val="both"/>
        <w:rPr>
          <w:rFonts w:ascii="Times New Roman" w:eastAsia="Times New Roman" w:hAnsi="Times New Roman" w:cs="Times New Roman"/>
          <w:sz w:val="24"/>
          <w:szCs w:val="24"/>
          <w:lang w:eastAsia="it-IT"/>
        </w:rPr>
      </w:pPr>
      <w:r w:rsidRPr="003E2668">
        <w:rPr>
          <w:rFonts w:ascii="Times New Roman" w:hAnsi="Times New Roman" w:cs="Times New Roman"/>
          <w:sz w:val="24"/>
          <w:szCs w:val="24"/>
        </w:rPr>
        <w:t xml:space="preserve">Il testo di </w:t>
      </w:r>
      <w:r w:rsidRPr="003E2668">
        <w:rPr>
          <w:rFonts w:ascii="Times New Roman" w:hAnsi="Times New Roman" w:cs="Times New Roman"/>
          <w:i/>
          <w:iCs/>
          <w:sz w:val="24"/>
          <w:szCs w:val="24"/>
        </w:rPr>
        <w:t xml:space="preserve">Lumen </w:t>
      </w:r>
      <w:proofErr w:type="spellStart"/>
      <w:r w:rsidRPr="003E2668">
        <w:rPr>
          <w:rFonts w:ascii="Times New Roman" w:hAnsi="Times New Roman" w:cs="Times New Roman"/>
          <w:i/>
          <w:iCs/>
          <w:sz w:val="24"/>
          <w:szCs w:val="24"/>
        </w:rPr>
        <w:t>gentium</w:t>
      </w:r>
      <w:proofErr w:type="spellEnd"/>
      <w:r w:rsidRPr="003E2668">
        <w:rPr>
          <w:rFonts w:ascii="Times New Roman" w:hAnsi="Times New Roman" w:cs="Times New Roman"/>
          <w:sz w:val="24"/>
          <w:szCs w:val="24"/>
        </w:rPr>
        <w:t xml:space="preserve"> n. 34 riguarda propriamente i fedeli laici ma vale per ogni battezzato e quindi anche per la vita consacrata. Vi si dichiara che Gesù, sommo sacerdote, rende partecipe del suo ufficio sacerdotale coloro che sono vivificati dal suo Santo Spirito e conseguentemente tutte le attività, compreso il lavoro giornaliero, se sono compiute nello Spirito Santo «</w:t>
      </w:r>
      <w:r w:rsidRPr="003E2668">
        <w:rPr>
          <w:rFonts w:ascii="Times New Roman" w:eastAsia="Times New Roman" w:hAnsi="Times New Roman" w:cs="Times New Roman"/>
          <w:sz w:val="24"/>
          <w:szCs w:val="24"/>
          <w:lang w:eastAsia="it-IT"/>
        </w:rPr>
        <w:t xml:space="preserve">diventano offerte spirituali gradite a Dio attraverso Gesù Cristo (cfr. 1 </w:t>
      </w:r>
      <w:proofErr w:type="spellStart"/>
      <w:r w:rsidRPr="003E2668">
        <w:rPr>
          <w:rFonts w:ascii="Times New Roman" w:eastAsia="Times New Roman" w:hAnsi="Times New Roman" w:cs="Times New Roman"/>
          <w:sz w:val="24"/>
          <w:szCs w:val="24"/>
          <w:lang w:eastAsia="it-IT"/>
        </w:rPr>
        <w:t>Pt</w:t>
      </w:r>
      <w:proofErr w:type="spellEnd"/>
      <w:r w:rsidRPr="003E2668">
        <w:rPr>
          <w:rFonts w:ascii="Times New Roman" w:eastAsia="Times New Roman" w:hAnsi="Times New Roman" w:cs="Times New Roman"/>
          <w:sz w:val="24"/>
          <w:szCs w:val="24"/>
          <w:lang w:eastAsia="it-IT"/>
        </w:rPr>
        <w:t xml:space="preserve"> 2,5); nella celebrazione dell'eucaristia sono in tutta pietà presentate al Padre insieme all'oblazione del Corpo del Signore»</w:t>
      </w:r>
      <w:r w:rsidRPr="003E2668">
        <w:rPr>
          <w:rStyle w:val="Rimandonotaapidipagina"/>
          <w:rFonts w:ascii="Times New Roman" w:eastAsia="Times New Roman" w:hAnsi="Times New Roman" w:cs="Times New Roman"/>
          <w:sz w:val="24"/>
          <w:szCs w:val="24"/>
          <w:lang w:eastAsia="it-IT"/>
        </w:rPr>
        <w:footnoteReference w:id="36"/>
      </w:r>
      <w:r w:rsidRPr="003E2668">
        <w:rPr>
          <w:rFonts w:ascii="Times New Roman" w:eastAsia="Times New Roman" w:hAnsi="Times New Roman" w:cs="Times New Roman"/>
          <w:sz w:val="24"/>
          <w:szCs w:val="24"/>
          <w:lang w:eastAsia="it-IT"/>
        </w:rPr>
        <w:t>. Questa prospettiva era già presente nel testo delle nostre Costituzioni del 1968, n. 64, già citato:</w:t>
      </w:r>
    </w:p>
    <w:p w:rsidR="00543CCE" w:rsidRPr="003E2668" w:rsidRDefault="00543CCE" w:rsidP="008966EC">
      <w:pPr>
        <w:spacing w:line="276" w:lineRule="auto"/>
        <w:ind w:firstLine="708"/>
        <w:jc w:val="both"/>
        <w:rPr>
          <w:rFonts w:ascii="Times New Roman" w:eastAsia="Times New Roman" w:hAnsi="Times New Roman" w:cs="Times New Roman"/>
          <w:sz w:val="24"/>
          <w:szCs w:val="24"/>
          <w:lang w:eastAsia="it-IT"/>
        </w:rPr>
      </w:pPr>
    </w:p>
    <w:p w:rsidR="00543CCE" w:rsidRPr="003E2668" w:rsidRDefault="00543CCE" w:rsidP="008966EC">
      <w:pPr>
        <w:spacing w:line="276" w:lineRule="auto"/>
        <w:ind w:left="708"/>
        <w:jc w:val="both"/>
        <w:rPr>
          <w:rFonts w:ascii="Times New Roman" w:eastAsia="Times New Roman" w:hAnsi="Times New Roman" w:cs="Times New Roman"/>
          <w:sz w:val="24"/>
          <w:szCs w:val="24"/>
          <w:lang w:eastAsia="it-IT"/>
        </w:rPr>
      </w:pPr>
      <w:r w:rsidRPr="003E2668">
        <w:rPr>
          <w:rFonts w:ascii="Times New Roman" w:eastAsia="Times New Roman" w:hAnsi="Times New Roman" w:cs="Times New Roman"/>
          <w:sz w:val="24"/>
          <w:szCs w:val="24"/>
          <w:lang w:eastAsia="it-IT"/>
        </w:rPr>
        <w:t>«Perché tutto poi contribuisca allo spirito di devozione, rivolgiamo con slancio d’amore le nostre intenzioni e le nostre forze a Dio, offriamo il lavoro quotidiano con le sue difficoltà nella celebrazione eucaristica, consacrandolo così al Padre per mezzo di Cristo»</w:t>
      </w:r>
      <w:r w:rsidR="000054F0" w:rsidRPr="003E2668">
        <w:rPr>
          <w:rFonts w:ascii="Times New Roman" w:eastAsia="Times New Roman" w:hAnsi="Times New Roman" w:cs="Times New Roman"/>
          <w:sz w:val="24"/>
          <w:szCs w:val="24"/>
          <w:lang w:eastAsia="it-IT"/>
        </w:rPr>
        <w:t>.</w:t>
      </w:r>
    </w:p>
    <w:p w:rsidR="00543CCE" w:rsidRPr="003E2668" w:rsidRDefault="00543CCE" w:rsidP="008966EC">
      <w:pPr>
        <w:spacing w:line="276" w:lineRule="auto"/>
        <w:jc w:val="both"/>
        <w:rPr>
          <w:rFonts w:ascii="Times New Roman" w:eastAsia="MS Mincho" w:hAnsi="Times New Roman" w:cs="Times New Roman"/>
          <w:sz w:val="24"/>
          <w:szCs w:val="24"/>
        </w:rPr>
      </w:pPr>
    </w:p>
    <w:p w:rsidR="000054F0" w:rsidRPr="003E2668" w:rsidRDefault="000054F0" w:rsidP="008966EC">
      <w:pPr>
        <w:spacing w:line="276" w:lineRule="auto"/>
        <w:ind w:firstLine="708"/>
        <w:jc w:val="both"/>
        <w:rPr>
          <w:rFonts w:ascii="Times New Roman" w:eastAsia="MS Mincho" w:hAnsi="Times New Roman" w:cs="Times New Roman"/>
          <w:sz w:val="24"/>
          <w:szCs w:val="24"/>
        </w:rPr>
      </w:pPr>
    </w:p>
    <w:p w:rsidR="00543CCE" w:rsidRPr="003E2668" w:rsidRDefault="00543CCE" w:rsidP="008966EC">
      <w:pPr>
        <w:pStyle w:val="Paragrafoelenco"/>
        <w:numPr>
          <w:ilvl w:val="0"/>
          <w:numId w:val="12"/>
        </w:numPr>
        <w:spacing w:line="276" w:lineRule="auto"/>
        <w:jc w:val="both"/>
        <w:rPr>
          <w:rFonts w:ascii="Times New Roman" w:hAnsi="Times New Roman" w:cs="Times New Roman"/>
          <w:b/>
          <w:bCs/>
          <w:sz w:val="24"/>
          <w:szCs w:val="24"/>
        </w:rPr>
      </w:pPr>
      <w:r w:rsidRPr="003E2668">
        <w:rPr>
          <w:rFonts w:ascii="Times New Roman" w:hAnsi="Times New Roman" w:cs="Times New Roman"/>
          <w:b/>
          <w:bCs/>
          <w:sz w:val="24"/>
          <w:szCs w:val="24"/>
        </w:rPr>
        <w:t xml:space="preserve">PLURIFORMITÀ DELLA GRAZIA DEL NOSTRO LAVORO: </w:t>
      </w:r>
      <w:proofErr w:type="spellStart"/>
      <w:r w:rsidRPr="003E2668">
        <w:rPr>
          <w:rFonts w:ascii="Times New Roman" w:hAnsi="Times New Roman" w:cs="Times New Roman"/>
          <w:b/>
          <w:bCs/>
          <w:sz w:val="24"/>
          <w:szCs w:val="24"/>
        </w:rPr>
        <w:t>nn</w:t>
      </w:r>
      <w:proofErr w:type="spellEnd"/>
      <w:r w:rsidRPr="003E2668">
        <w:rPr>
          <w:rFonts w:ascii="Times New Roman" w:hAnsi="Times New Roman" w:cs="Times New Roman"/>
          <w:b/>
          <w:bCs/>
          <w:sz w:val="24"/>
          <w:szCs w:val="24"/>
        </w:rPr>
        <w:t>. 81-84</w:t>
      </w:r>
    </w:p>
    <w:p w:rsidR="00543CCE" w:rsidRPr="003E2668" w:rsidRDefault="00543CCE" w:rsidP="008966EC">
      <w:pPr>
        <w:spacing w:line="276" w:lineRule="auto"/>
        <w:jc w:val="both"/>
        <w:rPr>
          <w:rFonts w:ascii="Times New Roman" w:hAnsi="Times New Roman" w:cs="Times New Roman"/>
          <w:b/>
          <w:bCs/>
          <w:sz w:val="24"/>
          <w:szCs w:val="24"/>
        </w:rPr>
      </w:pPr>
    </w:p>
    <w:p w:rsidR="00543CCE" w:rsidRPr="003E2668" w:rsidRDefault="00543CCE" w:rsidP="008966EC">
      <w:pPr>
        <w:spacing w:line="276" w:lineRule="auto"/>
        <w:ind w:firstLine="709"/>
        <w:jc w:val="both"/>
        <w:rPr>
          <w:rFonts w:ascii="Times New Roman" w:hAnsi="Times New Roman" w:cs="Times New Roman"/>
          <w:sz w:val="24"/>
          <w:szCs w:val="24"/>
        </w:rPr>
      </w:pPr>
      <w:r w:rsidRPr="003E2668">
        <w:rPr>
          <w:rFonts w:ascii="Times New Roman" w:hAnsi="Times New Roman" w:cs="Times New Roman"/>
          <w:sz w:val="24"/>
          <w:szCs w:val="24"/>
        </w:rPr>
        <w:t xml:space="preserve">Nei </w:t>
      </w:r>
      <w:proofErr w:type="spellStart"/>
      <w:r w:rsidRPr="003E2668">
        <w:rPr>
          <w:rFonts w:ascii="Times New Roman" w:hAnsi="Times New Roman" w:cs="Times New Roman"/>
          <w:sz w:val="24"/>
          <w:szCs w:val="24"/>
        </w:rPr>
        <w:t>nn</w:t>
      </w:r>
      <w:proofErr w:type="spellEnd"/>
      <w:r w:rsidRPr="003E2668">
        <w:rPr>
          <w:rFonts w:ascii="Times New Roman" w:hAnsi="Times New Roman" w:cs="Times New Roman"/>
          <w:sz w:val="24"/>
          <w:szCs w:val="24"/>
        </w:rPr>
        <w:t xml:space="preserve">. 81-84 le Costituzioni </w:t>
      </w:r>
      <w:r w:rsidR="00E3064B" w:rsidRPr="003E2668">
        <w:rPr>
          <w:rFonts w:ascii="Times New Roman" w:hAnsi="Times New Roman" w:cs="Times New Roman"/>
          <w:sz w:val="24"/>
          <w:szCs w:val="24"/>
        </w:rPr>
        <w:t>spostano</w:t>
      </w:r>
      <w:r w:rsidRPr="003E2668">
        <w:rPr>
          <w:rFonts w:ascii="Times New Roman" w:hAnsi="Times New Roman" w:cs="Times New Roman"/>
          <w:sz w:val="24"/>
          <w:szCs w:val="24"/>
        </w:rPr>
        <w:t xml:space="preserve"> l’attenzione sulle “varie attività” che caratterizzano il nostro modo di lavorare.  Da notare che anche </w:t>
      </w:r>
      <w:r w:rsidR="00DB52D3" w:rsidRPr="003E2668">
        <w:rPr>
          <w:rFonts w:ascii="Times New Roman" w:hAnsi="Times New Roman" w:cs="Times New Roman"/>
          <w:sz w:val="24"/>
          <w:szCs w:val="24"/>
        </w:rPr>
        <w:t>in questo contesto</w:t>
      </w:r>
      <w:r w:rsidRPr="003E2668">
        <w:rPr>
          <w:rFonts w:ascii="Times New Roman" w:hAnsi="Times New Roman" w:cs="Times New Roman"/>
          <w:sz w:val="24"/>
          <w:szCs w:val="24"/>
        </w:rPr>
        <w:t xml:space="preserve"> si resta entro la visione del</w:t>
      </w:r>
      <w:r w:rsidR="00EA6B3F" w:rsidRPr="003E2668">
        <w:rPr>
          <w:rFonts w:ascii="Times New Roman" w:hAnsi="Times New Roman" w:cs="Times New Roman"/>
          <w:sz w:val="24"/>
          <w:szCs w:val="24"/>
        </w:rPr>
        <w:t>la “grazia del lavorare”</w:t>
      </w:r>
      <w:r w:rsidRPr="003E2668">
        <w:rPr>
          <w:rFonts w:ascii="Times New Roman" w:hAnsi="Times New Roman" w:cs="Times New Roman"/>
          <w:sz w:val="24"/>
          <w:szCs w:val="24"/>
        </w:rPr>
        <w:t>, come vedremo subito in 81,4.</w:t>
      </w:r>
    </w:p>
    <w:p w:rsidR="00014002" w:rsidRPr="003E2668" w:rsidRDefault="00014002" w:rsidP="008966EC">
      <w:pPr>
        <w:spacing w:line="276" w:lineRule="auto"/>
        <w:ind w:firstLine="709"/>
        <w:jc w:val="both"/>
        <w:rPr>
          <w:rFonts w:ascii="Times New Roman" w:hAnsi="Times New Roman" w:cs="Times New Roman"/>
          <w:sz w:val="24"/>
          <w:szCs w:val="24"/>
        </w:rPr>
      </w:pPr>
    </w:p>
    <w:p w:rsidR="00543CCE" w:rsidRPr="003E2668" w:rsidRDefault="00543CCE" w:rsidP="008966EC">
      <w:pPr>
        <w:spacing w:line="276" w:lineRule="auto"/>
        <w:ind w:firstLine="709"/>
        <w:jc w:val="both"/>
        <w:rPr>
          <w:rFonts w:ascii="Times New Roman" w:hAnsi="Times New Roman" w:cs="Times New Roman"/>
          <w:sz w:val="24"/>
          <w:szCs w:val="24"/>
        </w:rPr>
      </w:pPr>
      <w:r w:rsidRPr="003E2668">
        <w:rPr>
          <w:rFonts w:ascii="Times New Roman" w:hAnsi="Times New Roman" w:cs="Times New Roman"/>
          <w:sz w:val="24"/>
          <w:szCs w:val="24"/>
        </w:rPr>
        <w:t xml:space="preserve">Questa trattazione è aperta dal comma 81,1 in cui le diverse attività sono collegate, da una parte, con “le attitudini di ognuno” e, dall’altra, con “i doni particolari di Dio”. </w:t>
      </w:r>
    </w:p>
    <w:p w:rsidR="00543CCE" w:rsidRPr="003E2668" w:rsidRDefault="00543CCE" w:rsidP="008966EC">
      <w:pPr>
        <w:spacing w:line="276" w:lineRule="auto"/>
        <w:ind w:firstLine="709"/>
        <w:jc w:val="both"/>
        <w:rPr>
          <w:rFonts w:ascii="Times New Roman" w:hAnsi="Times New Roman" w:cs="Times New Roman"/>
          <w:sz w:val="24"/>
          <w:szCs w:val="24"/>
        </w:rPr>
      </w:pPr>
      <w:r w:rsidRPr="003E2668">
        <w:rPr>
          <w:rFonts w:ascii="Times New Roman" w:hAnsi="Times New Roman" w:cs="Times New Roman"/>
          <w:sz w:val="24"/>
          <w:szCs w:val="24"/>
        </w:rPr>
        <w:t xml:space="preserve">Il collegamento con </w:t>
      </w:r>
      <w:r w:rsidR="00E3064B" w:rsidRPr="003E2668">
        <w:rPr>
          <w:rFonts w:ascii="Times New Roman" w:hAnsi="Times New Roman" w:cs="Times New Roman"/>
          <w:sz w:val="24"/>
          <w:szCs w:val="24"/>
        </w:rPr>
        <w:t>“</w:t>
      </w:r>
      <w:r w:rsidRPr="003E2668">
        <w:rPr>
          <w:rFonts w:ascii="Times New Roman" w:hAnsi="Times New Roman" w:cs="Times New Roman"/>
          <w:sz w:val="24"/>
          <w:szCs w:val="24"/>
        </w:rPr>
        <w:t>le attitudini di ciascuno</w:t>
      </w:r>
      <w:r w:rsidR="00E3064B" w:rsidRPr="003E2668">
        <w:rPr>
          <w:rFonts w:ascii="Times New Roman" w:hAnsi="Times New Roman" w:cs="Times New Roman"/>
          <w:sz w:val="24"/>
          <w:szCs w:val="24"/>
        </w:rPr>
        <w:t>”</w:t>
      </w:r>
      <w:r w:rsidRPr="003E2668">
        <w:rPr>
          <w:rFonts w:ascii="Times New Roman" w:hAnsi="Times New Roman" w:cs="Times New Roman"/>
          <w:sz w:val="24"/>
          <w:szCs w:val="24"/>
        </w:rPr>
        <w:t xml:space="preserve"> credo possa essere </w:t>
      </w:r>
      <w:r w:rsidR="00DB52D3" w:rsidRPr="003E2668">
        <w:rPr>
          <w:rFonts w:ascii="Times New Roman" w:hAnsi="Times New Roman" w:cs="Times New Roman"/>
          <w:sz w:val="24"/>
          <w:szCs w:val="24"/>
        </w:rPr>
        <w:t>compreso</w:t>
      </w:r>
      <w:r w:rsidRPr="003E2668">
        <w:rPr>
          <w:rFonts w:ascii="Times New Roman" w:hAnsi="Times New Roman" w:cs="Times New Roman"/>
          <w:sz w:val="24"/>
          <w:szCs w:val="24"/>
        </w:rPr>
        <w:t xml:space="preserve"> alla luce </w:t>
      </w:r>
      <w:r w:rsidR="004D1EED" w:rsidRPr="003E2668">
        <w:rPr>
          <w:rFonts w:ascii="Times New Roman" w:hAnsi="Times New Roman" w:cs="Times New Roman"/>
          <w:sz w:val="24"/>
          <w:szCs w:val="24"/>
        </w:rPr>
        <w:t xml:space="preserve">del </w:t>
      </w:r>
      <w:r w:rsidRPr="003E2668">
        <w:rPr>
          <w:rFonts w:ascii="Times New Roman" w:hAnsi="Times New Roman" w:cs="Times New Roman"/>
          <w:sz w:val="24"/>
          <w:szCs w:val="24"/>
        </w:rPr>
        <w:t xml:space="preserve">principio della </w:t>
      </w:r>
      <w:proofErr w:type="spellStart"/>
      <w:r w:rsidRPr="003E2668">
        <w:rPr>
          <w:rFonts w:ascii="Times New Roman" w:hAnsi="Times New Roman" w:cs="Times New Roman"/>
          <w:sz w:val="24"/>
          <w:szCs w:val="24"/>
        </w:rPr>
        <w:t>pluriformità</w:t>
      </w:r>
      <w:proofErr w:type="spellEnd"/>
      <w:r w:rsidRPr="003E2668">
        <w:rPr>
          <w:rFonts w:ascii="Times New Roman" w:hAnsi="Times New Roman" w:cs="Times New Roman"/>
          <w:sz w:val="24"/>
          <w:szCs w:val="24"/>
        </w:rPr>
        <w:t xml:space="preserve"> enunciato dalle Costituzioni</w:t>
      </w:r>
      <w:r w:rsidR="006E39D9" w:rsidRPr="003E2668">
        <w:rPr>
          <w:rFonts w:ascii="Times New Roman" w:hAnsi="Times New Roman" w:cs="Times New Roman"/>
          <w:sz w:val="24"/>
          <w:szCs w:val="24"/>
        </w:rPr>
        <w:t xml:space="preserve"> al n. 7,4-5.</w:t>
      </w:r>
      <w:r w:rsidRPr="003E2668">
        <w:rPr>
          <w:rFonts w:ascii="Times New Roman" w:hAnsi="Times New Roman" w:cs="Times New Roman"/>
          <w:sz w:val="24"/>
          <w:szCs w:val="24"/>
        </w:rPr>
        <w:t xml:space="preserve"> </w:t>
      </w:r>
      <w:r w:rsidR="00BE2464" w:rsidRPr="003E2668">
        <w:rPr>
          <w:rFonts w:ascii="Times New Roman" w:hAnsi="Times New Roman" w:cs="Times New Roman"/>
          <w:sz w:val="24"/>
          <w:szCs w:val="24"/>
        </w:rPr>
        <w:t>In 7,4 si esorta a ricercare</w:t>
      </w:r>
      <w:r w:rsidRPr="003E2668">
        <w:rPr>
          <w:rFonts w:ascii="Times New Roman" w:hAnsi="Times New Roman" w:cs="Times New Roman"/>
          <w:sz w:val="24"/>
          <w:szCs w:val="24"/>
        </w:rPr>
        <w:t xml:space="preserve"> “</w:t>
      </w:r>
      <w:r w:rsidR="00BE2464" w:rsidRPr="003E2668">
        <w:rPr>
          <w:rFonts w:ascii="Times New Roman" w:hAnsi="Times New Roman" w:cs="Times New Roman"/>
          <w:sz w:val="24"/>
          <w:szCs w:val="24"/>
        </w:rPr>
        <w:t xml:space="preserve">le </w:t>
      </w:r>
      <w:r w:rsidRPr="003E2668">
        <w:rPr>
          <w:rFonts w:ascii="Times New Roman" w:hAnsi="Times New Roman" w:cs="Times New Roman"/>
          <w:sz w:val="24"/>
          <w:szCs w:val="24"/>
        </w:rPr>
        <w:t xml:space="preserve">modalità più idonee anche pluriformi, per la vita e l’apostolato dei frati, secondo le diversità delle regioni, delle culture, e delle esigenze dei tempi e dei luoghi”. In 7,5 </w:t>
      </w:r>
      <w:r w:rsidR="00DB52D3" w:rsidRPr="003E2668">
        <w:rPr>
          <w:rFonts w:ascii="Times New Roman" w:hAnsi="Times New Roman" w:cs="Times New Roman"/>
          <w:sz w:val="24"/>
          <w:szCs w:val="24"/>
        </w:rPr>
        <w:t>l</w:t>
      </w:r>
      <w:r w:rsidR="001276DB" w:rsidRPr="003E2668">
        <w:rPr>
          <w:rFonts w:ascii="Times New Roman" w:hAnsi="Times New Roman" w:cs="Times New Roman"/>
          <w:sz w:val="24"/>
          <w:szCs w:val="24"/>
        </w:rPr>
        <w:t>e modalità pluriformi sono accolte nei limiti d</w:t>
      </w:r>
      <w:r w:rsidRPr="003E2668">
        <w:rPr>
          <w:rFonts w:ascii="Times New Roman" w:hAnsi="Times New Roman" w:cs="Times New Roman"/>
          <w:sz w:val="24"/>
          <w:szCs w:val="24"/>
        </w:rPr>
        <w:t>ella salvaguardia della “unità dello spirito genuino”</w:t>
      </w:r>
      <w:r w:rsidR="001276DB" w:rsidRPr="003E2668">
        <w:rPr>
          <w:rFonts w:ascii="Times New Roman" w:hAnsi="Times New Roman" w:cs="Times New Roman"/>
          <w:sz w:val="24"/>
          <w:szCs w:val="24"/>
        </w:rPr>
        <w:t xml:space="preserve"> e</w:t>
      </w:r>
      <w:r w:rsidRPr="003E2668">
        <w:rPr>
          <w:rFonts w:ascii="Times New Roman" w:hAnsi="Times New Roman" w:cs="Times New Roman"/>
          <w:sz w:val="24"/>
          <w:szCs w:val="24"/>
        </w:rPr>
        <w:t xml:space="preserve"> della “comunione fraterna”, </w:t>
      </w:r>
      <w:r w:rsidRPr="003E2668">
        <w:rPr>
          <w:rFonts w:ascii="Times New Roman" w:hAnsi="Times New Roman" w:cs="Times New Roman"/>
          <w:sz w:val="24"/>
          <w:szCs w:val="24"/>
        </w:rPr>
        <w:lastRenderedPageBreak/>
        <w:t xml:space="preserve">naturalmente “nell’obbedienza ai superiori”, </w:t>
      </w:r>
      <w:r w:rsidR="001276DB" w:rsidRPr="003E2668">
        <w:rPr>
          <w:rFonts w:ascii="Times New Roman" w:hAnsi="Times New Roman" w:cs="Times New Roman"/>
          <w:sz w:val="24"/>
          <w:szCs w:val="24"/>
        </w:rPr>
        <w:t>ma</w:t>
      </w:r>
      <w:r w:rsidRPr="003E2668">
        <w:rPr>
          <w:rFonts w:ascii="Times New Roman" w:hAnsi="Times New Roman" w:cs="Times New Roman"/>
          <w:sz w:val="24"/>
          <w:szCs w:val="24"/>
        </w:rPr>
        <w:t xml:space="preserve"> anche per favorire “la libertà evangelica nell’agire”</w:t>
      </w:r>
      <w:r w:rsidR="001276DB" w:rsidRPr="003E2668">
        <w:rPr>
          <w:rFonts w:ascii="Times New Roman" w:hAnsi="Times New Roman" w:cs="Times New Roman"/>
          <w:sz w:val="24"/>
          <w:szCs w:val="24"/>
        </w:rPr>
        <w:t xml:space="preserve"> in modo che “lo spirito non si estingua”</w:t>
      </w:r>
      <w:r w:rsidR="00BE2464" w:rsidRPr="003E2668">
        <w:rPr>
          <w:rFonts w:ascii="Times New Roman" w:hAnsi="Times New Roman" w:cs="Times New Roman"/>
          <w:sz w:val="24"/>
          <w:szCs w:val="24"/>
        </w:rPr>
        <w:t>.</w:t>
      </w:r>
      <w:r w:rsidRPr="003E2668">
        <w:rPr>
          <w:rFonts w:ascii="Times New Roman" w:hAnsi="Times New Roman" w:cs="Times New Roman"/>
          <w:sz w:val="24"/>
          <w:szCs w:val="24"/>
        </w:rPr>
        <w:t xml:space="preserve"> </w:t>
      </w:r>
      <w:r w:rsidR="006E39D9" w:rsidRPr="003E2668">
        <w:rPr>
          <w:rFonts w:ascii="Times New Roman" w:hAnsi="Times New Roman" w:cs="Times New Roman"/>
          <w:sz w:val="24"/>
          <w:szCs w:val="24"/>
        </w:rPr>
        <w:t xml:space="preserve">In questa “libertà evangelica nell’agire” </w:t>
      </w:r>
      <w:r w:rsidR="001276DB" w:rsidRPr="003E2668">
        <w:rPr>
          <w:rFonts w:ascii="Times New Roman" w:hAnsi="Times New Roman" w:cs="Times New Roman"/>
          <w:sz w:val="24"/>
          <w:szCs w:val="24"/>
        </w:rPr>
        <w:t xml:space="preserve">trovano spazio </w:t>
      </w:r>
      <w:r w:rsidR="006E39D9" w:rsidRPr="003E2668">
        <w:rPr>
          <w:rFonts w:ascii="Times New Roman" w:hAnsi="Times New Roman" w:cs="Times New Roman"/>
          <w:sz w:val="24"/>
          <w:szCs w:val="24"/>
        </w:rPr>
        <w:t>le varie attitudini</w:t>
      </w:r>
      <w:r w:rsidR="001276DB" w:rsidRPr="003E2668">
        <w:rPr>
          <w:rFonts w:ascii="Times New Roman" w:hAnsi="Times New Roman" w:cs="Times New Roman"/>
          <w:sz w:val="24"/>
          <w:szCs w:val="24"/>
        </w:rPr>
        <w:t xml:space="preserve"> </w:t>
      </w:r>
      <w:r w:rsidR="006E39D9" w:rsidRPr="003E2668">
        <w:rPr>
          <w:rFonts w:ascii="Times New Roman" w:hAnsi="Times New Roman" w:cs="Times New Roman"/>
          <w:sz w:val="24"/>
          <w:szCs w:val="24"/>
        </w:rPr>
        <w:t>di ciascuno nel modo di lavorare</w:t>
      </w:r>
      <w:r w:rsidR="00B17B4B" w:rsidRPr="003E2668">
        <w:rPr>
          <w:rFonts w:ascii="Times New Roman" w:hAnsi="Times New Roman" w:cs="Times New Roman"/>
          <w:sz w:val="24"/>
          <w:szCs w:val="24"/>
        </w:rPr>
        <w:t xml:space="preserve">, </w:t>
      </w:r>
      <w:r w:rsidR="001276DB" w:rsidRPr="003E2668">
        <w:rPr>
          <w:rFonts w:ascii="Times New Roman" w:hAnsi="Times New Roman" w:cs="Times New Roman"/>
          <w:sz w:val="24"/>
          <w:szCs w:val="24"/>
        </w:rPr>
        <w:t>che</w:t>
      </w:r>
      <w:r w:rsidR="00B17B4B" w:rsidRPr="003E2668">
        <w:rPr>
          <w:rFonts w:ascii="Times New Roman" w:hAnsi="Times New Roman" w:cs="Times New Roman"/>
          <w:sz w:val="24"/>
          <w:szCs w:val="24"/>
        </w:rPr>
        <w:t>,</w:t>
      </w:r>
      <w:r w:rsidR="001276DB" w:rsidRPr="003E2668">
        <w:rPr>
          <w:rFonts w:ascii="Times New Roman" w:hAnsi="Times New Roman" w:cs="Times New Roman"/>
          <w:sz w:val="24"/>
          <w:szCs w:val="24"/>
        </w:rPr>
        <w:t xml:space="preserve"> dunque</w:t>
      </w:r>
      <w:r w:rsidR="00B17B4B" w:rsidRPr="003E2668">
        <w:rPr>
          <w:rFonts w:ascii="Times New Roman" w:hAnsi="Times New Roman" w:cs="Times New Roman"/>
          <w:sz w:val="24"/>
          <w:szCs w:val="24"/>
        </w:rPr>
        <w:t>,</w:t>
      </w:r>
      <w:r w:rsidR="001276DB" w:rsidRPr="003E2668">
        <w:rPr>
          <w:rFonts w:ascii="Times New Roman" w:hAnsi="Times New Roman" w:cs="Times New Roman"/>
          <w:sz w:val="24"/>
          <w:szCs w:val="24"/>
        </w:rPr>
        <w:t xml:space="preserve"> vanno </w:t>
      </w:r>
      <w:r w:rsidR="00B17B4B" w:rsidRPr="003E2668">
        <w:rPr>
          <w:rFonts w:ascii="Times New Roman" w:hAnsi="Times New Roman" w:cs="Times New Roman"/>
          <w:sz w:val="24"/>
          <w:szCs w:val="24"/>
        </w:rPr>
        <w:t xml:space="preserve">riconosciute </w:t>
      </w:r>
      <w:r w:rsidR="001276DB" w:rsidRPr="003E2668">
        <w:rPr>
          <w:rFonts w:ascii="Times New Roman" w:hAnsi="Times New Roman" w:cs="Times New Roman"/>
          <w:sz w:val="24"/>
          <w:szCs w:val="24"/>
        </w:rPr>
        <w:t xml:space="preserve">e promosse </w:t>
      </w:r>
      <w:r w:rsidR="00B17B4B" w:rsidRPr="003E2668">
        <w:rPr>
          <w:rFonts w:ascii="Times New Roman" w:hAnsi="Times New Roman" w:cs="Times New Roman"/>
          <w:sz w:val="24"/>
          <w:szCs w:val="24"/>
        </w:rPr>
        <w:t>ma anche coordinate e convogliate</w:t>
      </w:r>
      <w:r w:rsidR="00EA6B3F" w:rsidRPr="003E2668">
        <w:rPr>
          <w:rFonts w:ascii="Times New Roman" w:hAnsi="Times New Roman" w:cs="Times New Roman"/>
          <w:sz w:val="24"/>
          <w:szCs w:val="24"/>
        </w:rPr>
        <w:t>,</w:t>
      </w:r>
      <w:r w:rsidR="00B17B4B" w:rsidRPr="003E2668">
        <w:rPr>
          <w:rFonts w:ascii="Times New Roman" w:hAnsi="Times New Roman" w:cs="Times New Roman"/>
          <w:sz w:val="24"/>
          <w:szCs w:val="24"/>
        </w:rPr>
        <w:t xml:space="preserve"> </w:t>
      </w:r>
      <w:r w:rsidR="00EA6B3F" w:rsidRPr="003E2668">
        <w:rPr>
          <w:rFonts w:ascii="Times New Roman" w:hAnsi="Times New Roman" w:cs="Times New Roman"/>
          <w:sz w:val="24"/>
          <w:szCs w:val="24"/>
        </w:rPr>
        <w:t xml:space="preserve">come tutte le altre attività pluriformi, </w:t>
      </w:r>
      <w:r w:rsidR="00B17B4B" w:rsidRPr="003E2668">
        <w:rPr>
          <w:rFonts w:ascii="Times New Roman" w:hAnsi="Times New Roman" w:cs="Times New Roman"/>
          <w:sz w:val="24"/>
          <w:szCs w:val="24"/>
        </w:rPr>
        <w:t>in “unità di spirito” e in “comunione fraterna”</w:t>
      </w:r>
      <w:r w:rsidR="00453614" w:rsidRPr="003E2668">
        <w:rPr>
          <w:rFonts w:ascii="Times New Roman" w:hAnsi="Times New Roman" w:cs="Times New Roman"/>
          <w:sz w:val="24"/>
          <w:szCs w:val="24"/>
        </w:rPr>
        <w:t>, sulla base delle esigenze dei tempi e   dei luoghi, e secondo le diversità delle culture.</w:t>
      </w:r>
      <w:r w:rsidR="001276DB" w:rsidRPr="003E2668">
        <w:rPr>
          <w:rFonts w:ascii="Times New Roman" w:hAnsi="Times New Roman" w:cs="Times New Roman"/>
          <w:sz w:val="24"/>
          <w:szCs w:val="24"/>
        </w:rPr>
        <w:t xml:space="preserve"> </w:t>
      </w:r>
    </w:p>
    <w:p w:rsidR="00014002" w:rsidRPr="003E2668" w:rsidRDefault="00014002" w:rsidP="008966EC">
      <w:pPr>
        <w:spacing w:line="276" w:lineRule="auto"/>
        <w:ind w:firstLine="709"/>
        <w:jc w:val="both"/>
        <w:rPr>
          <w:rFonts w:ascii="Times New Roman" w:hAnsi="Times New Roman" w:cs="Times New Roman"/>
          <w:sz w:val="24"/>
          <w:szCs w:val="24"/>
        </w:rPr>
      </w:pPr>
    </w:p>
    <w:p w:rsidR="00543CCE" w:rsidRPr="003E2668" w:rsidRDefault="00543CCE" w:rsidP="008966EC">
      <w:pPr>
        <w:spacing w:line="276" w:lineRule="auto"/>
        <w:ind w:firstLine="709"/>
        <w:jc w:val="both"/>
        <w:rPr>
          <w:rFonts w:ascii="Times New Roman" w:hAnsi="Times New Roman" w:cs="Times New Roman"/>
          <w:sz w:val="24"/>
          <w:szCs w:val="24"/>
        </w:rPr>
      </w:pPr>
      <w:r w:rsidRPr="003E2668">
        <w:rPr>
          <w:rFonts w:ascii="Times New Roman" w:hAnsi="Times New Roman" w:cs="Times New Roman"/>
          <w:sz w:val="24"/>
          <w:szCs w:val="24"/>
        </w:rPr>
        <w:t xml:space="preserve">In secondo luogo, il riferimento del comma 81,1 </w:t>
      </w:r>
      <w:r w:rsidR="00B17B4B" w:rsidRPr="003E2668">
        <w:rPr>
          <w:rFonts w:ascii="Times New Roman" w:hAnsi="Times New Roman" w:cs="Times New Roman"/>
          <w:sz w:val="24"/>
          <w:szCs w:val="24"/>
        </w:rPr>
        <w:t>ai</w:t>
      </w:r>
      <w:r w:rsidRPr="003E2668">
        <w:rPr>
          <w:rFonts w:ascii="Times New Roman" w:hAnsi="Times New Roman" w:cs="Times New Roman"/>
          <w:sz w:val="24"/>
          <w:szCs w:val="24"/>
        </w:rPr>
        <w:t xml:space="preserve"> “</w:t>
      </w:r>
      <w:r w:rsidR="00B17B4B" w:rsidRPr="003E2668">
        <w:rPr>
          <w:rFonts w:ascii="Times New Roman" w:hAnsi="Times New Roman" w:cs="Times New Roman"/>
          <w:sz w:val="24"/>
          <w:szCs w:val="24"/>
        </w:rPr>
        <w:t>d</w:t>
      </w:r>
      <w:r w:rsidRPr="003E2668">
        <w:rPr>
          <w:rFonts w:ascii="Times New Roman" w:hAnsi="Times New Roman" w:cs="Times New Roman"/>
          <w:sz w:val="24"/>
          <w:szCs w:val="24"/>
        </w:rPr>
        <w:t xml:space="preserve">oni particolari di Dio” ci rinvia al lavoro </w:t>
      </w:r>
      <w:r w:rsidR="00453614" w:rsidRPr="003E2668">
        <w:rPr>
          <w:rFonts w:ascii="Times New Roman" w:hAnsi="Times New Roman" w:cs="Times New Roman"/>
          <w:sz w:val="24"/>
          <w:szCs w:val="24"/>
        </w:rPr>
        <w:t xml:space="preserve">inteso </w:t>
      </w:r>
      <w:r w:rsidRPr="003E2668">
        <w:rPr>
          <w:rFonts w:ascii="Times New Roman" w:hAnsi="Times New Roman" w:cs="Times New Roman"/>
          <w:sz w:val="24"/>
          <w:szCs w:val="24"/>
        </w:rPr>
        <w:t>come “grazia”</w:t>
      </w:r>
      <w:r w:rsidR="00453614" w:rsidRPr="003E2668">
        <w:rPr>
          <w:rFonts w:ascii="Times New Roman" w:hAnsi="Times New Roman" w:cs="Times New Roman"/>
          <w:sz w:val="24"/>
          <w:szCs w:val="24"/>
        </w:rPr>
        <w:t xml:space="preserve"> di Dio</w:t>
      </w:r>
      <w:r w:rsidRPr="003E2668">
        <w:rPr>
          <w:rFonts w:ascii="Times New Roman" w:hAnsi="Times New Roman" w:cs="Times New Roman"/>
          <w:sz w:val="24"/>
          <w:szCs w:val="24"/>
        </w:rPr>
        <w:t>. Troviamo una conferma di questo orientamento in 81,4 dove la varietà delle attività è vista in funzione di “rendere più fruttuos</w:t>
      </w:r>
      <w:r w:rsidR="004D1EED" w:rsidRPr="003E2668">
        <w:rPr>
          <w:rFonts w:ascii="Times New Roman" w:hAnsi="Times New Roman" w:cs="Times New Roman"/>
          <w:sz w:val="24"/>
          <w:szCs w:val="24"/>
        </w:rPr>
        <w:t>a</w:t>
      </w:r>
      <w:r w:rsidRPr="003E2668">
        <w:rPr>
          <w:rFonts w:ascii="Times New Roman" w:hAnsi="Times New Roman" w:cs="Times New Roman"/>
          <w:sz w:val="24"/>
          <w:szCs w:val="24"/>
        </w:rPr>
        <w:t xml:space="preserve"> </w:t>
      </w:r>
      <w:r w:rsidRPr="003E2668">
        <w:rPr>
          <w:rFonts w:ascii="Times New Roman" w:hAnsi="Times New Roman" w:cs="Times New Roman"/>
          <w:b/>
          <w:bCs/>
          <w:i/>
          <w:iCs/>
          <w:sz w:val="24"/>
          <w:szCs w:val="24"/>
        </w:rPr>
        <w:t>la grazia</w:t>
      </w:r>
      <w:r w:rsidRPr="003E2668">
        <w:rPr>
          <w:rFonts w:ascii="Times New Roman" w:hAnsi="Times New Roman" w:cs="Times New Roman"/>
          <w:sz w:val="24"/>
          <w:szCs w:val="24"/>
        </w:rPr>
        <w:t xml:space="preserve"> del lavoro”. Dunque anche la </w:t>
      </w:r>
      <w:proofErr w:type="spellStart"/>
      <w:r w:rsidRPr="003E2668">
        <w:rPr>
          <w:rFonts w:ascii="Times New Roman" w:hAnsi="Times New Roman" w:cs="Times New Roman"/>
          <w:sz w:val="24"/>
          <w:szCs w:val="24"/>
        </w:rPr>
        <w:t>pluriformità</w:t>
      </w:r>
      <w:proofErr w:type="spellEnd"/>
      <w:r w:rsidRPr="003E2668">
        <w:rPr>
          <w:rFonts w:ascii="Times New Roman" w:hAnsi="Times New Roman" w:cs="Times New Roman"/>
          <w:sz w:val="24"/>
          <w:szCs w:val="24"/>
        </w:rPr>
        <w:t xml:space="preserve"> delle nostre attività è “grazia”. Questa armonizzazione fra i doni personali e i doni di Dio, de</w:t>
      </w:r>
      <w:r w:rsidR="006E39D9" w:rsidRPr="003E2668">
        <w:rPr>
          <w:rFonts w:ascii="Times New Roman" w:hAnsi="Times New Roman" w:cs="Times New Roman"/>
          <w:sz w:val="24"/>
          <w:szCs w:val="24"/>
        </w:rPr>
        <w:t>l</w:t>
      </w:r>
      <w:r w:rsidRPr="003E2668">
        <w:rPr>
          <w:rFonts w:ascii="Times New Roman" w:hAnsi="Times New Roman" w:cs="Times New Roman"/>
          <w:sz w:val="24"/>
          <w:szCs w:val="24"/>
        </w:rPr>
        <w:t xml:space="preserve"> resto, ha un supporto </w:t>
      </w:r>
      <w:r w:rsidR="00EA6B3F" w:rsidRPr="003E2668">
        <w:rPr>
          <w:rFonts w:ascii="Times New Roman" w:hAnsi="Times New Roman" w:cs="Times New Roman"/>
          <w:sz w:val="24"/>
          <w:szCs w:val="24"/>
        </w:rPr>
        <w:t xml:space="preserve">scritturistico </w:t>
      </w:r>
      <w:r w:rsidR="005A64EF" w:rsidRPr="003E2668">
        <w:rPr>
          <w:rFonts w:ascii="Times New Roman" w:hAnsi="Times New Roman" w:cs="Times New Roman"/>
          <w:sz w:val="24"/>
          <w:szCs w:val="24"/>
        </w:rPr>
        <w:t>neotestamentario</w:t>
      </w:r>
      <w:r w:rsidRPr="003E2668">
        <w:rPr>
          <w:rFonts w:ascii="Times New Roman" w:hAnsi="Times New Roman" w:cs="Times New Roman"/>
          <w:sz w:val="24"/>
          <w:szCs w:val="24"/>
        </w:rPr>
        <w:t xml:space="preserve"> in 1Pt 4,10: “Ciascuno viva secondo la grazia ricevuta, mettendola a servizio degli altri, come buoni amministratori d</w:t>
      </w:r>
      <w:r w:rsidR="00453614" w:rsidRPr="003E2668">
        <w:rPr>
          <w:rFonts w:ascii="Times New Roman" w:hAnsi="Times New Roman" w:cs="Times New Roman"/>
          <w:sz w:val="24"/>
          <w:szCs w:val="24"/>
        </w:rPr>
        <w:t>i una multiforme</w:t>
      </w:r>
      <w:r w:rsidRPr="003E2668">
        <w:rPr>
          <w:rFonts w:ascii="Times New Roman" w:hAnsi="Times New Roman" w:cs="Times New Roman"/>
          <w:sz w:val="24"/>
          <w:szCs w:val="24"/>
        </w:rPr>
        <w:t xml:space="preserve"> grazia di Dio”. Nello stesso tempo ci rinvia anche alla dottrina dei carismi in Rom 12,6-8 e 1 </w:t>
      </w:r>
      <w:proofErr w:type="spellStart"/>
      <w:r w:rsidRPr="003E2668">
        <w:rPr>
          <w:rFonts w:ascii="Times New Roman" w:hAnsi="Times New Roman" w:cs="Times New Roman"/>
          <w:sz w:val="24"/>
          <w:szCs w:val="24"/>
        </w:rPr>
        <w:t>Cor</w:t>
      </w:r>
      <w:proofErr w:type="spellEnd"/>
      <w:r w:rsidRPr="003E2668">
        <w:rPr>
          <w:rFonts w:ascii="Times New Roman" w:hAnsi="Times New Roman" w:cs="Times New Roman"/>
          <w:sz w:val="24"/>
          <w:szCs w:val="24"/>
        </w:rPr>
        <w:t xml:space="preserve"> 12,4-11. </w:t>
      </w:r>
    </w:p>
    <w:p w:rsidR="00014002" w:rsidRPr="003E2668" w:rsidRDefault="00014002" w:rsidP="008966EC">
      <w:pPr>
        <w:spacing w:line="276" w:lineRule="auto"/>
        <w:ind w:firstLine="709"/>
        <w:jc w:val="both"/>
        <w:rPr>
          <w:rFonts w:ascii="Times New Roman" w:hAnsi="Times New Roman" w:cs="Times New Roman"/>
          <w:sz w:val="24"/>
          <w:szCs w:val="24"/>
        </w:rPr>
      </w:pPr>
    </w:p>
    <w:p w:rsidR="00543CCE" w:rsidRPr="003E2668" w:rsidRDefault="00543CCE" w:rsidP="008966EC">
      <w:pPr>
        <w:spacing w:line="276" w:lineRule="auto"/>
        <w:ind w:firstLine="709"/>
        <w:jc w:val="both"/>
        <w:rPr>
          <w:rFonts w:ascii="Times New Roman" w:hAnsi="Times New Roman" w:cs="Times New Roman"/>
          <w:sz w:val="24"/>
          <w:szCs w:val="24"/>
        </w:rPr>
      </w:pPr>
      <w:r w:rsidRPr="003E2668">
        <w:rPr>
          <w:rFonts w:ascii="Times New Roman" w:hAnsi="Times New Roman" w:cs="Times New Roman"/>
          <w:sz w:val="24"/>
          <w:szCs w:val="24"/>
        </w:rPr>
        <w:t xml:space="preserve">Dunque in 81,1 ci viene suggerito di guardare alle varie attività alla luce della </w:t>
      </w:r>
      <w:proofErr w:type="spellStart"/>
      <w:r w:rsidRPr="003E2668">
        <w:rPr>
          <w:rFonts w:ascii="Times New Roman" w:hAnsi="Times New Roman" w:cs="Times New Roman"/>
          <w:sz w:val="24"/>
          <w:szCs w:val="24"/>
        </w:rPr>
        <w:t>pluriformità</w:t>
      </w:r>
      <w:proofErr w:type="spellEnd"/>
      <w:r w:rsidRPr="003E2668">
        <w:rPr>
          <w:rFonts w:ascii="Times New Roman" w:hAnsi="Times New Roman" w:cs="Times New Roman"/>
          <w:sz w:val="24"/>
          <w:szCs w:val="24"/>
        </w:rPr>
        <w:t xml:space="preserve"> della grazia del nostro lavoro. Le indicazioni che seguono all’enunciato dell’art. 81,1 offrono innanzitutto i criteri di discernimento nella scelta delle attività (81,2-5), e, dopo una tipologia generica delle attività ordinarie (82,1-4), si concentrano su due attività specifiche: i lavori domestici (83,1-4) e sul lavoro presso estranei (84,1-4).</w:t>
      </w:r>
    </w:p>
    <w:p w:rsidR="00543CCE" w:rsidRPr="003E2668" w:rsidRDefault="00543CCE" w:rsidP="008966EC">
      <w:pPr>
        <w:spacing w:line="276" w:lineRule="auto"/>
        <w:jc w:val="both"/>
        <w:rPr>
          <w:rFonts w:ascii="Times New Roman" w:hAnsi="Times New Roman" w:cs="Times New Roman"/>
          <w:sz w:val="24"/>
          <w:szCs w:val="24"/>
        </w:rPr>
      </w:pPr>
    </w:p>
    <w:p w:rsidR="00543CCE" w:rsidRPr="003E2668" w:rsidRDefault="00543CCE" w:rsidP="008966EC">
      <w:pPr>
        <w:pStyle w:val="Paragrafoelenco"/>
        <w:numPr>
          <w:ilvl w:val="0"/>
          <w:numId w:val="13"/>
        </w:numPr>
        <w:spacing w:line="276" w:lineRule="auto"/>
        <w:jc w:val="both"/>
        <w:rPr>
          <w:rFonts w:ascii="Times New Roman" w:hAnsi="Times New Roman" w:cs="Times New Roman"/>
          <w:b/>
          <w:bCs/>
          <w:i/>
          <w:iCs/>
          <w:sz w:val="24"/>
          <w:szCs w:val="24"/>
        </w:rPr>
      </w:pPr>
      <w:r w:rsidRPr="003E2668">
        <w:rPr>
          <w:rFonts w:ascii="Times New Roman" w:hAnsi="Times New Roman" w:cs="Times New Roman"/>
          <w:b/>
          <w:bCs/>
          <w:i/>
          <w:iCs/>
          <w:sz w:val="24"/>
          <w:szCs w:val="24"/>
        </w:rPr>
        <w:t>CRITERI DI DISCERNIMENTO</w:t>
      </w:r>
      <w:r w:rsidR="004D1EED" w:rsidRPr="003E2668">
        <w:rPr>
          <w:rFonts w:ascii="Times New Roman" w:hAnsi="Times New Roman" w:cs="Times New Roman"/>
          <w:b/>
          <w:bCs/>
          <w:i/>
          <w:iCs/>
          <w:sz w:val="24"/>
          <w:szCs w:val="24"/>
        </w:rPr>
        <w:t xml:space="preserve">: </w:t>
      </w:r>
      <w:r w:rsidRPr="003E2668">
        <w:rPr>
          <w:rFonts w:ascii="Times New Roman" w:hAnsi="Times New Roman" w:cs="Times New Roman"/>
          <w:b/>
          <w:bCs/>
          <w:i/>
          <w:iCs/>
          <w:sz w:val="24"/>
          <w:szCs w:val="24"/>
        </w:rPr>
        <w:t>81,2-5</w:t>
      </w:r>
    </w:p>
    <w:p w:rsidR="00543CCE" w:rsidRPr="003E2668" w:rsidRDefault="00543CCE" w:rsidP="008966EC">
      <w:pPr>
        <w:spacing w:line="276" w:lineRule="auto"/>
        <w:ind w:firstLine="709"/>
        <w:jc w:val="both"/>
        <w:rPr>
          <w:rFonts w:ascii="Times New Roman" w:hAnsi="Times New Roman" w:cs="Times New Roman"/>
          <w:sz w:val="24"/>
          <w:szCs w:val="24"/>
        </w:rPr>
      </w:pPr>
    </w:p>
    <w:p w:rsidR="00543CCE" w:rsidRPr="003E2668" w:rsidRDefault="00543CCE" w:rsidP="008966EC">
      <w:pPr>
        <w:spacing w:line="276" w:lineRule="auto"/>
        <w:ind w:firstLine="709"/>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 xml:space="preserve">Il primo criterio di discernimento fra i vari lavori (denominati qui “servizi e ministeri”) è la loro corrispondenza con la vita della fraternità e con le necessità della </w:t>
      </w:r>
      <w:r w:rsidR="004D1EED" w:rsidRPr="003E2668">
        <w:rPr>
          <w:rFonts w:ascii="Times New Roman" w:eastAsia="MS Mincho" w:hAnsi="Times New Roman" w:cs="Times New Roman"/>
          <w:sz w:val="24"/>
          <w:szCs w:val="24"/>
          <w:shd w:val="clear" w:color="auto" w:fill="FFFFFF"/>
        </w:rPr>
        <w:t>C</w:t>
      </w:r>
      <w:r w:rsidRPr="003E2668">
        <w:rPr>
          <w:rFonts w:ascii="Times New Roman" w:eastAsia="MS Mincho" w:hAnsi="Times New Roman" w:cs="Times New Roman"/>
          <w:sz w:val="24"/>
          <w:szCs w:val="24"/>
          <w:shd w:val="clear" w:color="auto" w:fill="FFFFFF"/>
        </w:rPr>
        <w:t xml:space="preserve">hiesa e della società: </w:t>
      </w:r>
    </w:p>
    <w:p w:rsidR="00543CCE" w:rsidRPr="003E2668" w:rsidRDefault="00543CCE" w:rsidP="008966EC">
      <w:pPr>
        <w:spacing w:line="276" w:lineRule="auto"/>
        <w:ind w:firstLine="709"/>
        <w:jc w:val="both"/>
        <w:rPr>
          <w:rFonts w:ascii="Times New Roman" w:eastAsia="MS Mincho" w:hAnsi="Times New Roman" w:cs="Times New Roman"/>
          <w:sz w:val="24"/>
          <w:szCs w:val="24"/>
          <w:shd w:val="clear" w:color="auto" w:fill="FFFFFF"/>
        </w:rPr>
      </w:pPr>
    </w:p>
    <w:p w:rsidR="00543CCE" w:rsidRPr="003E2668" w:rsidRDefault="00543CCE" w:rsidP="008966EC">
      <w:pPr>
        <w:spacing w:line="276" w:lineRule="auto"/>
        <w:ind w:left="708" w:firstLine="1"/>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 xml:space="preserve">“Assumiamo i servizi e i ministeri nella misura in cui corrispondono alla vita della nostra fraternità o lo richieda la necessità della </w:t>
      </w:r>
      <w:r w:rsidR="004D1EED" w:rsidRPr="003E2668">
        <w:rPr>
          <w:rFonts w:ascii="Times New Roman" w:eastAsia="MS Mincho" w:hAnsi="Times New Roman" w:cs="Times New Roman"/>
          <w:sz w:val="24"/>
          <w:szCs w:val="24"/>
          <w:shd w:val="clear" w:color="auto" w:fill="FFFFFF"/>
        </w:rPr>
        <w:t>C</w:t>
      </w:r>
      <w:r w:rsidRPr="003E2668">
        <w:rPr>
          <w:rFonts w:ascii="Times New Roman" w:eastAsia="MS Mincho" w:hAnsi="Times New Roman" w:cs="Times New Roman"/>
          <w:sz w:val="24"/>
          <w:szCs w:val="24"/>
          <w:shd w:val="clear" w:color="auto" w:fill="FFFFFF"/>
        </w:rPr>
        <w:t xml:space="preserve">hiesa e della società”. </w:t>
      </w:r>
    </w:p>
    <w:p w:rsidR="00543CCE" w:rsidRPr="003E2668" w:rsidRDefault="00543CCE" w:rsidP="008966EC">
      <w:pPr>
        <w:spacing w:line="276" w:lineRule="auto"/>
        <w:ind w:left="708" w:firstLine="1"/>
        <w:jc w:val="both"/>
        <w:rPr>
          <w:rFonts w:ascii="Times New Roman" w:eastAsia="MS Mincho" w:hAnsi="Times New Roman" w:cs="Times New Roman"/>
          <w:sz w:val="24"/>
          <w:szCs w:val="24"/>
          <w:shd w:val="clear" w:color="auto" w:fill="FFFFFF"/>
        </w:rPr>
      </w:pPr>
    </w:p>
    <w:p w:rsidR="00543CCE" w:rsidRPr="003E2668" w:rsidRDefault="00543CCE" w:rsidP="008966EC">
      <w:pPr>
        <w:spacing w:line="276" w:lineRule="auto"/>
        <w:ind w:firstLine="709"/>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 xml:space="preserve">La </w:t>
      </w:r>
      <w:r w:rsidR="00A15D04" w:rsidRPr="003E2668">
        <w:rPr>
          <w:rFonts w:ascii="Times New Roman" w:eastAsia="MS Mincho" w:hAnsi="Times New Roman" w:cs="Times New Roman"/>
          <w:sz w:val="24"/>
          <w:szCs w:val="24"/>
          <w:shd w:val="clear" w:color="auto" w:fill="FFFFFF"/>
        </w:rPr>
        <w:t>Commissione</w:t>
      </w:r>
      <w:r w:rsidRPr="003E2668">
        <w:rPr>
          <w:rFonts w:ascii="Times New Roman" w:eastAsia="MS Mincho" w:hAnsi="Times New Roman" w:cs="Times New Roman"/>
          <w:sz w:val="24"/>
          <w:szCs w:val="24"/>
          <w:shd w:val="clear" w:color="auto" w:fill="FFFFFF"/>
        </w:rPr>
        <w:t xml:space="preserve"> per la revisione ci invita qui a interpretare la “corrispondenza” come “congruenza”, secondo la formulazione originaria delle Costituzioni del 1968, </w:t>
      </w:r>
      <w:r w:rsidR="005A64EF" w:rsidRPr="003E2668">
        <w:rPr>
          <w:rFonts w:ascii="Times New Roman" w:eastAsia="MS Mincho" w:hAnsi="Times New Roman" w:cs="Times New Roman"/>
          <w:sz w:val="24"/>
          <w:szCs w:val="24"/>
          <w:shd w:val="clear" w:color="auto" w:fill="FFFFFF"/>
        </w:rPr>
        <w:t>ricordata</w:t>
      </w:r>
      <w:r w:rsidRPr="003E2668">
        <w:rPr>
          <w:rFonts w:ascii="Times New Roman" w:eastAsia="MS Mincho" w:hAnsi="Times New Roman" w:cs="Times New Roman"/>
          <w:sz w:val="24"/>
          <w:szCs w:val="24"/>
          <w:shd w:val="clear" w:color="auto" w:fill="FFFFFF"/>
        </w:rPr>
        <w:t xml:space="preserve"> nella nota esplicativa a questo testo</w:t>
      </w:r>
      <w:r w:rsidR="00EA6B3F" w:rsidRPr="003E2668">
        <w:rPr>
          <w:rStyle w:val="Rimandonotaapidipagina"/>
          <w:rFonts w:ascii="Times New Roman" w:eastAsia="MS Mincho" w:hAnsi="Times New Roman" w:cs="Times New Roman"/>
          <w:sz w:val="24"/>
          <w:szCs w:val="24"/>
          <w:shd w:val="clear" w:color="auto" w:fill="FFFFFF"/>
        </w:rPr>
        <w:footnoteReference w:id="37"/>
      </w:r>
      <w:r w:rsidRPr="003E2668">
        <w:rPr>
          <w:rFonts w:ascii="Times New Roman" w:eastAsia="MS Mincho" w:hAnsi="Times New Roman" w:cs="Times New Roman"/>
          <w:sz w:val="24"/>
          <w:szCs w:val="24"/>
          <w:shd w:val="clear" w:color="auto" w:fill="FFFFFF"/>
        </w:rPr>
        <w:t>:</w:t>
      </w:r>
    </w:p>
    <w:p w:rsidR="00543CCE" w:rsidRPr="003E2668" w:rsidRDefault="00543CCE" w:rsidP="008966EC">
      <w:pPr>
        <w:spacing w:line="276" w:lineRule="auto"/>
        <w:ind w:firstLine="709"/>
        <w:jc w:val="both"/>
        <w:rPr>
          <w:rFonts w:ascii="Times New Roman" w:eastAsia="MS Mincho" w:hAnsi="Times New Roman" w:cs="Times New Roman"/>
          <w:sz w:val="24"/>
          <w:szCs w:val="24"/>
          <w:shd w:val="clear" w:color="auto" w:fill="FFFFFF"/>
        </w:rPr>
      </w:pPr>
    </w:p>
    <w:p w:rsidR="00543CCE" w:rsidRPr="003E2668" w:rsidRDefault="00543CCE" w:rsidP="008966EC">
      <w:pPr>
        <w:spacing w:line="276" w:lineRule="auto"/>
        <w:ind w:left="709" w:firstLine="60"/>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«il testo approvato in quel capitolo (</w:t>
      </w:r>
      <w:proofErr w:type="spellStart"/>
      <w:r w:rsidRPr="003E2668">
        <w:rPr>
          <w:rFonts w:ascii="Times New Roman" w:eastAsia="MS Mincho" w:hAnsi="Times New Roman" w:cs="Times New Roman"/>
          <w:sz w:val="24"/>
          <w:szCs w:val="24"/>
          <w:shd w:val="clear" w:color="auto" w:fill="FFFFFF"/>
        </w:rPr>
        <w:t>cfr</w:t>
      </w:r>
      <w:proofErr w:type="spellEnd"/>
      <w:r w:rsidRPr="003E2668">
        <w:rPr>
          <w:rFonts w:ascii="Times New Roman" w:eastAsia="MS Mincho" w:hAnsi="Times New Roman" w:cs="Times New Roman"/>
          <w:sz w:val="24"/>
          <w:szCs w:val="24"/>
          <w:shd w:val="clear" w:color="auto" w:fill="FFFFFF"/>
        </w:rPr>
        <w:t xml:space="preserve"> </w:t>
      </w:r>
      <w:r w:rsidRPr="003E2668">
        <w:rPr>
          <w:rFonts w:ascii="Times New Roman" w:eastAsia="MS Mincho" w:hAnsi="Times New Roman" w:cs="Times New Roman"/>
          <w:i/>
          <w:iCs/>
          <w:sz w:val="24"/>
          <w:szCs w:val="24"/>
          <w:shd w:val="clear" w:color="auto" w:fill="FFFFFF"/>
        </w:rPr>
        <w:t>Acta</w:t>
      </w:r>
      <w:r w:rsidRPr="003E2668">
        <w:rPr>
          <w:rFonts w:ascii="Times New Roman" w:eastAsia="MS Mincho" w:hAnsi="Times New Roman" w:cs="Times New Roman"/>
          <w:sz w:val="24"/>
          <w:szCs w:val="24"/>
          <w:shd w:val="clear" w:color="auto" w:fill="FFFFFF"/>
        </w:rPr>
        <w:t xml:space="preserve"> 1968, II, 433) aveva già ‘</w:t>
      </w:r>
      <w:proofErr w:type="spellStart"/>
      <w:r w:rsidRPr="003E2668">
        <w:rPr>
          <w:rFonts w:ascii="Times New Roman" w:eastAsia="MS Mincho" w:hAnsi="Times New Roman" w:cs="Times New Roman"/>
          <w:i/>
          <w:iCs/>
          <w:sz w:val="24"/>
          <w:szCs w:val="24"/>
          <w:shd w:val="clear" w:color="auto" w:fill="FFFFFF"/>
        </w:rPr>
        <w:t>congruant</w:t>
      </w:r>
      <w:proofErr w:type="spellEnd"/>
      <w:r w:rsidRPr="003E2668">
        <w:rPr>
          <w:rFonts w:ascii="Times New Roman" w:eastAsia="MS Mincho" w:hAnsi="Times New Roman" w:cs="Times New Roman"/>
          <w:sz w:val="24"/>
          <w:szCs w:val="24"/>
          <w:shd w:val="clear" w:color="auto" w:fill="FFFFFF"/>
        </w:rPr>
        <w:t xml:space="preserve">’, il cui significato va oltre la convenienza (‘convengono’), per indicare più propriamente conformità e coerenza. </w:t>
      </w:r>
      <w:proofErr w:type="spellStart"/>
      <w:r w:rsidRPr="003E2668">
        <w:rPr>
          <w:rFonts w:ascii="Times New Roman" w:eastAsia="MS Mincho" w:hAnsi="Times New Roman" w:cs="Times New Roman"/>
          <w:i/>
          <w:iCs/>
          <w:sz w:val="24"/>
          <w:szCs w:val="24"/>
          <w:shd w:val="clear" w:color="auto" w:fill="FFFFFF"/>
        </w:rPr>
        <w:t>Quatenus</w:t>
      </w:r>
      <w:proofErr w:type="spellEnd"/>
      <w:r w:rsidRPr="003E2668">
        <w:rPr>
          <w:rFonts w:ascii="Times New Roman" w:eastAsia="MS Mincho" w:hAnsi="Times New Roman" w:cs="Times New Roman"/>
          <w:i/>
          <w:iCs/>
          <w:sz w:val="24"/>
          <w:szCs w:val="24"/>
          <w:shd w:val="clear" w:color="auto" w:fill="FFFFFF"/>
        </w:rPr>
        <w:t xml:space="preserve"> </w:t>
      </w:r>
      <w:proofErr w:type="spellStart"/>
      <w:r w:rsidRPr="003E2668">
        <w:rPr>
          <w:rFonts w:ascii="Times New Roman" w:eastAsia="MS Mincho" w:hAnsi="Times New Roman" w:cs="Times New Roman"/>
          <w:i/>
          <w:iCs/>
          <w:sz w:val="24"/>
          <w:szCs w:val="24"/>
          <w:shd w:val="clear" w:color="auto" w:fill="FFFFFF"/>
        </w:rPr>
        <w:t>congruant</w:t>
      </w:r>
      <w:proofErr w:type="spellEnd"/>
      <w:r w:rsidRPr="003E2668">
        <w:rPr>
          <w:rFonts w:ascii="Times New Roman" w:eastAsia="MS Mincho" w:hAnsi="Times New Roman" w:cs="Times New Roman"/>
          <w:sz w:val="24"/>
          <w:szCs w:val="24"/>
          <w:shd w:val="clear" w:color="auto" w:fill="FFFFFF"/>
        </w:rPr>
        <w:t xml:space="preserve"> sta a significare sino a che punto possiamo spingerci nel discernimento sui lavori da compiere e vuole prevenire dal qualunquismo: non tutto, ma solo quanto è congruo, cioè adeguato e corrispondente alle esigenze della nostra forma di vita»”. </w:t>
      </w:r>
    </w:p>
    <w:p w:rsidR="00543CCE" w:rsidRPr="003E2668" w:rsidRDefault="00543CCE" w:rsidP="008966EC">
      <w:pPr>
        <w:spacing w:line="276" w:lineRule="auto"/>
        <w:jc w:val="both"/>
        <w:rPr>
          <w:rFonts w:ascii="Times New Roman" w:eastAsia="MS Mincho" w:hAnsi="Times New Roman" w:cs="Times New Roman"/>
          <w:sz w:val="24"/>
          <w:szCs w:val="24"/>
          <w:shd w:val="clear" w:color="auto" w:fill="FFFFFF"/>
        </w:rPr>
      </w:pPr>
    </w:p>
    <w:p w:rsidR="00543CCE" w:rsidRPr="003E2668" w:rsidRDefault="00543CCE" w:rsidP="008966EC">
      <w:pPr>
        <w:spacing w:line="276" w:lineRule="auto"/>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 xml:space="preserve">La “corrispondenza” - “congruenza” dei nostri lavori con </w:t>
      </w:r>
      <w:r w:rsidR="003432C5" w:rsidRPr="003E2668">
        <w:rPr>
          <w:rFonts w:ascii="Times New Roman" w:eastAsia="MS Mincho" w:hAnsi="Times New Roman" w:cs="Times New Roman"/>
          <w:sz w:val="24"/>
          <w:szCs w:val="24"/>
          <w:shd w:val="clear" w:color="auto" w:fill="FFFFFF"/>
        </w:rPr>
        <w:t>il</w:t>
      </w:r>
      <w:r w:rsidRPr="003E2668">
        <w:rPr>
          <w:rFonts w:ascii="Times New Roman" w:eastAsia="MS Mincho" w:hAnsi="Times New Roman" w:cs="Times New Roman"/>
          <w:sz w:val="24"/>
          <w:szCs w:val="24"/>
          <w:shd w:val="clear" w:color="auto" w:fill="FFFFFF"/>
        </w:rPr>
        <w:t xml:space="preserve"> nostro carisma implica:</w:t>
      </w:r>
    </w:p>
    <w:p w:rsidR="00543CCE" w:rsidRPr="003E2668" w:rsidRDefault="00543CCE" w:rsidP="008966EC">
      <w:pPr>
        <w:pStyle w:val="Paragrafoelenco"/>
        <w:numPr>
          <w:ilvl w:val="0"/>
          <w:numId w:val="19"/>
        </w:numPr>
        <w:spacing w:line="276" w:lineRule="auto"/>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la preferenza per le attività che esprimano povertà, umiltà e fraternità, nella convinzione che non vi è alcun lavoro che abbia minor dignità o valore rispetto agli altri (81,3);</w:t>
      </w:r>
    </w:p>
    <w:p w:rsidR="00543CCE" w:rsidRPr="003E2668" w:rsidRDefault="00543CCE" w:rsidP="008966EC">
      <w:pPr>
        <w:pStyle w:val="Paragrafoelenco"/>
        <w:numPr>
          <w:ilvl w:val="0"/>
          <w:numId w:val="19"/>
        </w:numPr>
        <w:spacing w:line="276" w:lineRule="auto"/>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lastRenderedPageBreak/>
        <w:t>la possibilità di lavorare comunitariamente sia per l’aiuto reciproco fra di noi sia per tener aperto il nostro cuore ai fratelli (81,4);</w:t>
      </w:r>
    </w:p>
    <w:p w:rsidR="00543CCE" w:rsidRPr="003E2668" w:rsidRDefault="00543CCE" w:rsidP="008966EC">
      <w:pPr>
        <w:pStyle w:val="Paragrafoelenco"/>
        <w:numPr>
          <w:ilvl w:val="0"/>
          <w:numId w:val="19"/>
        </w:numPr>
        <w:spacing w:line="276" w:lineRule="auto"/>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la vocazione apostolica della nostra vita (81,5).</w:t>
      </w:r>
    </w:p>
    <w:p w:rsidR="00F814F6" w:rsidRDefault="00F814F6" w:rsidP="008966EC">
      <w:pPr>
        <w:spacing w:line="276" w:lineRule="auto"/>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 xml:space="preserve">Questi tre criteri ci sono offerti per operare il discernimento nella scelta delle </w:t>
      </w:r>
      <w:r w:rsidR="008030F0" w:rsidRPr="003E2668">
        <w:rPr>
          <w:rFonts w:ascii="Times New Roman" w:eastAsia="MS Mincho" w:hAnsi="Times New Roman" w:cs="Times New Roman"/>
          <w:sz w:val="24"/>
          <w:szCs w:val="24"/>
          <w:shd w:val="clear" w:color="auto" w:fill="FFFFFF"/>
        </w:rPr>
        <w:t>nostre</w:t>
      </w:r>
      <w:r w:rsidRPr="003E2668">
        <w:rPr>
          <w:rFonts w:ascii="Times New Roman" w:eastAsia="MS Mincho" w:hAnsi="Times New Roman" w:cs="Times New Roman"/>
          <w:sz w:val="24"/>
          <w:szCs w:val="24"/>
          <w:shd w:val="clear" w:color="auto" w:fill="FFFFFF"/>
        </w:rPr>
        <w:t xml:space="preserve"> attività in conformità e coerenza con il nostro carisma.</w:t>
      </w:r>
    </w:p>
    <w:p w:rsidR="00543CCE" w:rsidRPr="003E2668" w:rsidRDefault="00543CCE" w:rsidP="008966EC">
      <w:pPr>
        <w:spacing w:line="276" w:lineRule="auto"/>
        <w:jc w:val="both"/>
        <w:rPr>
          <w:rFonts w:ascii="Times New Roman" w:eastAsia="MS Mincho" w:hAnsi="Times New Roman" w:cs="Times New Roman"/>
          <w:sz w:val="24"/>
          <w:szCs w:val="24"/>
          <w:shd w:val="clear" w:color="auto" w:fill="FFFFFF"/>
        </w:rPr>
      </w:pPr>
    </w:p>
    <w:p w:rsidR="00543CCE" w:rsidRPr="003E2668" w:rsidRDefault="00543CCE" w:rsidP="008966EC">
      <w:pPr>
        <w:pStyle w:val="Paragrafoelenco"/>
        <w:numPr>
          <w:ilvl w:val="0"/>
          <w:numId w:val="13"/>
        </w:numPr>
        <w:spacing w:line="276" w:lineRule="auto"/>
        <w:jc w:val="both"/>
        <w:rPr>
          <w:rFonts w:ascii="Times New Roman" w:eastAsia="MS Mincho" w:hAnsi="Times New Roman" w:cs="Times New Roman"/>
          <w:b/>
          <w:bCs/>
          <w:i/>
          <w:iCs/>
          <w:sz w:val="24"/>
          <w:szCs w:val="24"/>
          <w:shd w:val="clear" w:color="auto" w:fill="FFFFFF"/>
        </w:rPr>
      </w:pPr>
      <w:r w:rsidRPr="003E2668">
        <w:rPr>
          <w:rFonts w:ascii="Times New Roman" w:eastAsia="MS Mincho" w:hAnsi="Times New Roman" w:cs="Times New Roman"/>
          <w:b/>
          <w:bCs/>
          <w:i/>
          <w:iCs/>
          <w:sz w:val="24"/>
          <w:szCs w:val="24"/>
          <w:shd w:val="clear" w:color="auto" w:fill="FFFFFF"/>
        </w:rPr>
        <w:t>TIPOLOGIA DELLA NOSTRE ATTIVITÀ ORDINARIE</w:t>
      </w:r>
      <w:r w:rsidR="003432C5" w:rsidRPr="003E2668">
        <w:rPr>
          <w:rFonts w:ascii="Times New Roman" w:eastAsia="MS Mincho" w:hAnsi="Times New Roman" w:cs="Times New Roman"/>
          <w:b/>
          <w:bCs/>
          <w:i/>
          <w:iCs/>
          <w:sz w:val="24"/>
          <w:szCs w:val="24"/>
          <w:shd w:val="clear" w:color="auto" w:fill="FFFFFF"/>
        </w:rPr>
        <w:t xml:space="preserve">: </w:t>
      </w:r>
      <w:r w:rsidRPr="003E2668">
        <w:rPr>
          <w:rFonts w:ascii="Times New Roman" w:eastAsia="MS Mincho" w:hAnsi="Times New Roman" w:cs="Times New Roman"/>
          <w:b/>
          <w:bCs/>
          <w:i/>
          <w:iCs/>
          <w:sz w:val="24"/>
          <w:szCs w:val="24"/>
          <w:shd w:val="clear" w:color="auto" w:fill="FFFFFF"/>
        </w:rPr>
        <w:t>82, 1-4</w:t>
      </w:r>
    </w:p>
    <w:p w:rsidR="00543CCE" w:rsidRPr="003E2668" w:rsidRDefault="00543CCE" w:rsidP="008966EC">
      <w:pPr>
        <w:spacing w:line="276" w:lineRule="auto"/>
        <w:jc w:val="both"/>
        <w:rPr>
          <w:rFonts w:ascii="Times New Roman" w:eastAsia="MS Mincho" w:hAnsi="Times New Roman" w:cs="Times New Roman"/>
          <w:sz w:val="24"/>
          <w:szCs w:val="24"/>
          <w:shd w:val="clear" w:color="auto" w:fill="FFFFFF"/>
        </w:rPr>
      </w:pPr>
    </w:p>
    <w:p w:rsidR="00543CCE" w:rsidRPr="003E2668" w:rsidRDefault="00543CCE" w:rsidP="008966EC">
      <w:pPr>
        <w:spacing w:line="276" w:lineRule="auto"/>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ab/>
        <w:t>Lo sguardo generale sulla varietà delle nostre attività ordinarie</w:t>
      </w:r>
      <w:r w:rsidR="00F814F6" w:rsidRPr="003E2668">
        <w:rPr>
          <w:rFonts w:ascii="Times New Roman" w:eastAsia="MS Mincho" w:hAnsi="Times New Roman" w:cs="Times New Roman"/>
          <w:sz w:val="24"/>
          <w:szCs w:val="24"/>
          <w:shd w:val="clear" w:color="auto" w:fill="FFFFFF"/>
        </w:rPr>
        <w:t>, di cui il n. 82 ci offre una sommaria rassegna, viene</w:t>
      </w:r>
      <w:r w:rsidRPr="003E2668">
        <w:rPr>
          <w:rFonts w:ascii="Times New Roman" w:eastAsia="MS Mincho" w:hAnsi="Times New Roman" w:cs="Times New Roman"/>
          <w:sz w:val="24"/>
          <w:szCs w:val="24"/>
          <w:shd w:val="clear" w:color="auto" w:fill="FFFFFF"/>
        </w:rPr>
        <w:t xml:space="preserve"> fatto</w:t>
      </w:r>
      <w:r w:rsidR="005A64EF" w:rsidRPr="003E2668">
        <w:rPr>
          <w:rFonts w:ascii="Times New Roman" w:eastAsia="MS Mincho" w:hAnsi="Times New Roman" w:cs="Times New Roman"/>
          <w:sz w:val="24"/>
          <w:szCs w:val="24"/>
          <w:shd w:val="clear" w:color="auto" w:fill="FFFFFF"/>
        </w:rPr>
        <w:t xml:space="preserve"> </w:t>
      </w:r>
      <w:r w:rsidRPr="003E2668">
        <w:rPr>
          <w:rFonts w:ascii="Times New Roman" w:eastAsia="MS Mincho" w:hAnsi="Times New Roman" w:cs="Times New Roman"/>
          <w:sz w:val="24"/>
          <w:szCs w:val="24"/>
          <w:shd w:val="clear" w:color="auto" w:fill="FFFFFF"/>
        </w:rPr>
        <w:t xml:space="preserve">alla luce dell’impegno individuale dei frati (82,1-2) </w:t>
      </w:r>
      <w:r w:rsidR="005A64EF" w:rsidRPr="003E2668">
        <w:rPr>
          <w:rFonts w:ascii="Times New Roman" w:eastAsia="MS Mincho" w:hAnsi="Times New Roman" w:cs="Times New Roman"/>
          <w:sz w:val="24"/>
          <w:szCs w:val="24"/>
          <w:shd w:val="clear" w:color="auto" w:fill="FFFFFF"/>
        </w:rPr>
        <w:t>e poi</w:t>
      </w:r>
      <w:r w:rsidRPr="003E2668">
        <w:rPr>
          <w:rFonts w:ascii="Times New Roman" w:eastAsia="MS Mincho" w:hAnsi="Times New Roman" w:cs="Times New Roman"/>
          <w:sz w:val="24"/>
          <w:szCs w:val="24"/>
          <w:shd w:val="clear" w:color="auto" w:fill="FFFFFF"/>
        </w:rPr>
        <w:t xml:space="preserve"> alla luce della responsabilità dei superiori (ministri e guardiani) (82,3-4). </w:t>
      </w:r>
    </w:p>
    <w:p w:rsidR="00543CCE" w:rsidRPr="003E2668" w:rsidRDefault="00543CCE" w:rsidP="008966EC">
      <w:pPr>
        <w:spacing w:line="276" w:lineRule="auto"/>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ab/>
        <w:t xml:space="preserve">La prima serie tipologica identifica i lavori </w:t>
      </w:r>
      <w:r w:rsidR="00F814F6" w:rsidRPr="003E2668">
        <w:rPr>
          <w:rFonts w:ascii="Times New Roman" w:eastAsia="MS Mincho" w:hAnsi="Times New Roman" w:cs="Times New Roman"/>
          <w:sz w:val="24"/>
          <w:szCs w:val="24"/>
          <w:shd w:val="clear" w:color="auto" w:fill="FFFFFF"/>
        </w:rPr>
        <w:t xml:space="preserve">in rapporto con </w:t>
      </w:r>
      <w:r w:rsidRPr="003E2668">
        <w:rPr>
          <w:rFonts w:ascii="Times New Roman" w:eastAsia="MS Mincho" w:hAnsi="Times New Roman" w:cs="Times New Roman"/>
          <w:sz w:val="24"/>
          <w:szCs w:val="24"/>
          <w:shd w:val="clear" w:color="auto" w:fill="FFFFFF"/>
        </w:rPr>
        <w:t xml:space="preserve">le attitudini di ciascun frate. </w:t>
      </w:r>
      <w:r w:rsidR="00F814F6" w:rsidRPr="003E2668">
        <w:rPr>
          <w:rFonts w:ascii="Times New Roman" w:eastAsia="MS Mincho" w:hAnsi="Times New Roman" w:cs="Times New Roman"/>
          <w:sz w:val="24"/>
          <w:szCs w:val="24"/>
          <w:shd w:val="clear" w:color="auto" w:fill="FFFFFF"/>
        </w:rPr>
        <w:t xml:space="preserve">Ciascuno è </w:t>
      </w:r>
      <w:r w:rsidRPr="003E2668">
        <w:rPr>
          <w:rFonts w:ascii="Times New Roman" w:eastAsia="MS Mincho" w:hAnsi="Times New Roman" w:cs="Times New Roman"/>
          <w:sz w:val="24"/>
          <w:szCs w:val="24"/>
          <w:shd w:val="clear" w:color="auto" w:fill="FFFFFF"/>
        </w:rPr>
        <w:t>invita</w:t>
      </w:r>
      <w:r w:rsidR="00F814F6" w:rsidRPr="003E2668">
        <w:rPr>
          <w:rFonts w:ascii="Times New Roman" w:eastAsia="MS Mincho" w:hAnsi="Times New Roman" w:cs="Times New Roman"/>
          <w:sz w:val="24"/>
          <w:szCs w:val="24"/>
          <w:shd w:val="clear" w:color="auto" w:fill="FFFFFF"/>
        </w:rPr>
        <w:t>to</w:t>
      </w:r>
      <w:r w:rsidRPr="003E2668">
        <w:rPr>
          <w:rFonts w:ascii="Times New Roman" w:eastAsia="MS Mincho" w:hAnsi="Times New Roman" w:cs="Times New Roman"/>
          <w:sz w:val="24"/>
          <w:szCs w:val="24"/>
          <w:shd w:val="clear" w:color="auto" w:fill="FFFFFF"/>
        </w:rPr>
        <w:t xml:space="preserve"> a perfezionare la propria cultura nelle sue diverse dimensioni: spirituale, dottrinale e tecnica, per rendere idoneo l’Ordine a corrispondere alla sua vocazione. In questo contesto si accenna al </w:t>
      </w:r>
      <w:r w:rsidRPr="003E2668">
        <w:rPr>
          <w:rFonts w:ascii="Times New Roman" w:eastAsia="MS Mincho" w:hAnsi="Times New Roman" w:cs="Times New Roman"/>
          <w:i/>
          <w:iCs/>
          <w:sz w:val="24"/>
          <w:szCs w:val="24"/>
          <w:shd w:val="clear" w:color="auto" w:fill="FFFFFF"/>
        </w:rPr>
        <w:t>lavoro intellettuale</w:t>
      </w:r>
      <w:r w:rsidRPr="003E2668">
        <w:rPr>
          <w:rFonts w:ascii="Times New Roman" w:eastAsia="MS Mincho" w:hAnsi="Times New Roman" w:cs="Times New Roman"/>
          <w:sz w:val="24"/>
          <w:szCs w:val="24"/>
          <w:shd w:val="clear" w:color="auto" w:fill="FFFFFF"/>
        </w:rPr>
        <w:t xml:space="preserve"> da stimarsi come ogni altro lavoro (82,1).</w:t>
      </w:r>
    </w:p>
    <w:p w:rsidR="00543CCE" w:rsidRPr="003E2668" w:rsidRDefault="00543CCE" w:rsidP="008966EC">
      <w:pPr>
        <w:spacing w:line="276" w:lineRule="auto"/>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ab/>
        <w:t xml:space="preserve">Al lavoro intellettuale viene subito affiancato </w:t>
      </w:r>
      <w:r w:rsidRPr="003E2668">
        <w:rPr>
          <w:rFonts w:ascii="Times New Roman" w:eastAsia="MS Mincho" w:hAnsi="Times New Roman" w:cs="Times New Roman"/>
          <w:i/>
          <w:iCs/>
          <w:sz w:val="24"/>
          <w:szCs w:val="24"/>
          <w:shd w:val="clear" w:color="auto" w:fill="FFFFFF"/>
        </w:rPr>
        <w:t>il lavoro manuale</w:t>
      </w:r>
      <w:r w:rsidRPr="003E2668">
        <w:rPr>
          <w:rFonts w:ascii="Times New Roman" w:eastAsia="MS Mincho" w:hAnsi="Times New Roman" w:cs="Times New Roman"/>
          <w:sz w:val="24"/>
          <w:szCs w:val="24"/>
          <w:shd w:val="clear" w:color="auto" w:fill="FFFFFF"/>
        </w:rPr>
        <w:t xml:space="preserve"> (82,2) che siamo esortati ad apprezzare per il suo valore </w:t>
      </w:r>
      <w:r w:rsidR="003432C5" w:rsidRPr="003E2668">
        <w:rPr>
          <w:rFonts w:ascii="Times New Roman" w:eastAsia="MS Mincho" w:hAnsi="Times New Roman" w:cs="Times New Roman"/>
          <w:sz w:val="24"/>
          <w:szCs w:val="24"/>
          <w:shd w:val="clear" w:color="auto" w:fill="FFFFFF"/>
        </w:rPr>
        <w:t xml:space="preserve">ai fini </w:t>
      </w:r>
      <w:r w:rsidR="005A64EF" w:rsidRPr="003E2668">
        <w:rPr>
          <w:rFonts w:ascii="Times New Roman" w:eastAsia="MS Mincho" w:hAnsi="Times New Roman" w:cs="Times New Roman"/>
          <w:sz w:val="24"/>
          <w:szCs w:val="24"/>
          <w:shd w:val="clear" w:color="auto" w:fill="FFFFFF"/>
        </w:rPr>
        <w:t>della</w:t>
      </w:r>
      <w:r w:rsidRPr="003E2668">
        <w:rPr>
          <w:rFonts w:ascii="Times New Roman" w:eastAsia="MS Mincho" w:hAnsi="Times New Roman" w:cs="Times New Roman"/>
          <w:sz w:val="24"/>
          <w:szCs w:val="24"/>
          <w:shd w:val="clear" w:color="auto" w:fill="FFFFFF"/>
        </w:rPr>
        <w:t xml:space="preserve"> crescita individuale e comunitaria. Si invita a svolgerlo volentieri </w:t>
      </w:r>
      <w:r w:rsidR="00D278D6" w:rsidRPr="003E2668">
        <w:rPr>
          <w:rFonts w:ascii="Times New Roman" w:eastAsia="MS Mincho" w:hAnsi="Times New Roman" w:cs="Times New Roman"/>
          <w:sz w:val="24"/>
          <w:szCs w:val="24"/>
          <w:shd w:val="clear" w:color="auto" w:fill="FFFFFF"/>
        </w:rPr>
        <w:t>ma anche</w:t>
      </w:r>
      <w:r w:rsidRPr="003E2668">
        <w:rPr>
          <w:rFonts w:ascii="Times New Roman" w:eastAsia="MS Mincho" w:hAnsi="Times New Roman" w:cs="Times New Roman"/>
          <w:sz w:val="24"/>
          <w:szCs w:val="24"/>
          <w:shd w:val="clear" w:color="auto" w:fill="FFFFFF"/>
        </w:rPr>
        <w:t xml:space="preserve"> “nel rispetto dei compiti affidati a ciascuno”. A questo proposito, la </w:t>
      </w:r>
      <w:r w:rsidR="00A15D04" w:rsidRPr="003E2668">
        <w:rPr>
          <w:rFonts w:ascii="Times New Roman" w:eastAsia="MS Mincho" w:hAnsi="Times New Roman" w:cs="Times New Roman"/>
          <w:sz w:val="24"/>
          <w:szCs w:val="24"/>
          <w:shd w:val="clear" w:color="auto" w:fill="FFFFFF"/>
        </w:rPr>
        <w:t>Commissione</w:t>
      </w:r>
      <w:r w:rsidRPr="003E2668">
        <w:rPr>
          <w:rFonts w:ascii="Times New Roman" w:eastAsia="MS Mincho" w:hAnsi="Times New Roman" w:cs="Times New Roman"/>
          <w:sz w:val="24"/>
          <w:szCs w:val="24"/>
          <w:shd w:val="clear" w:color="auto" w:fill="FFFFFF"/>
        </w:rPr>
        <w:t>, nella nota esplicativa del testo</w:t>
      </w:r>
      <w:r w:rsidRPr="003E2668">
        <w:rPr>
          <w:rStyle w:val="Rimandonotaapidipagina"/>
          <w:rFonts w:ascii="Times New Roman" w:eastAsia="MS Mincho" w:hAnsi="Times New Roman" w:cs="Times New Roman"/>
          <w:sz w:val="24"/>
          <w:szCs w:val="24"/>
          <w:shd w:val="clear" w:color="auto" w:fill="FFFFFF"/>
        </w:rPr>
        <w:footnoteReference w:id="38"/>
      </w:r>
      <w:r w:rsidRPr="003E2668">
        <w:rPr>
          <w:rFonts w:ascii="Times New Roman" w:eastAsia="MS Mincho" w:hAnsi="Times New Roman" w:cs="Times New Roman"/>
          <w:sz w:val="24"/>
          <w:szCs w:val="24"/>
          <w:shd w:val="clear" w:color="auto" w:fill="FFFFFF"/>
        </w:rPr>
        <w:t xml:space="preserve">, precisa che “i compiti di ciascuno” vanno intesi come “affidati” e non come “appropriati”, per evidenziare che le attività specifiche, riconosciute ad un frate, vanno sempre vissute in sintonia con la nostra vocazione </w:t>
      </w:r>
      <w:r w:rsidR="005A64EF" w:rsidRPr="003E2668">
        <w:rPr>
          <w:rFonts w:ascii="Times New Roman" w:eastAsia="MS Mincho" w:hAnsi="Times New Roman" w:cs="Times New Roman"/>
          <w:sz w:val="24"/>
          <w:szCs w:val="24"/>
          <w:shd w:val="clear" w:color="auto" w:fill="FFFFFF"/>
        </w:rPr>
        <w:t>di</w:t>
      </w:r>
      <w:r w:rsidRPr="003E2668">
        <w:rPr>
          <w:rFonts w:ascii="Times New Roman" w:eastAsia="MS Mincho" w:hAnsi="Times New Roman" w:cs="Times New Roman"/>
          <w:sz w:val="24"/>
          <w:szCs w:val="24"/>
          <w:shd w:val="clear" w:color="auto" w:fill="FFFFFF"/>
        </w:rPr>
        <w:t xml:space="preserve"> fraternità e povertà.</w:t>
      </w:r>
    </w:p>
    <w:p w:rsidR="00543CCE" w:rsidRPr="003E2668" w:rsidRDefault="00543CCE" w:rsidP="008966EC">
      <w:pPr>
        <w:spacing w:line="276" w:lineRule="auto"/>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ab/>
        <w:t xml:space="preserve">La seconda serie di attività specifiche viene presentata alla luce della responsabilità dei superiori (82,3-4). Ad essi si raccomanda innanzitutto di promuovere </w:t>
      </w:r>
      <w:r w:rsidRPr="003E2668">
        <w:rPr>
          <w:rFonts w:ascii="Times New Roman" w:eastAsia="MS Mincho" w:hAnsi="Times New Roman" w:cs="Times New Roman"/>
          <w:i/>
          <w:iCs/>
          <w:sz w:val="24"/>
          <w:szCs w:val="24"/>
          <w:shd w:val="clear" w:color="auto" w:fill="FFFFFF"/>
        </w:rPr>
        <w:t>il lavoro specializzato</w:t>
      </w:r>
      <w:r w:rsidRPr="003E2668">
        <w:rPr>
          <w:rFonts w:ascii="Times New Roman" w:eastAsia="MS Mincho" w:hAnsi="Times New Roman" w:cs="Times New Roman"/>
          <w:sz w:val="24"/>
          <w:szCs w:val="24"/>
          <w:shd w:val="clear" w:color="auto" w:fill="FFFFFF"/>
        </w:rPr>
        <w:t xml:space="preserve"> sulla base delle doti dei singoli frati, fornendo volentieri tempo e mezzi, in vista della loro utilizzazione nella fraternità e nella </w:t>
      </w:r>
      <w:r w:rsidR="003432C5" w:rsidRPr="003E2668">
        <w:rPr>
          <w:rFonts w:ascii="Times New Roman" w:eastAsia="MS Mincho" w:hAnsi="Times New Roman" w:cs="Times New Roman"/>
          <w:sz w:val="24"/>
          <w:szCs w:val="24"/>
          <w:shd w:val="clear" w:color="auto" w:fill="FFFFFF"/>
        </w:rPr>
        <w:t>C</w:t>
      </w:r>
      <w:r w:rsidRPr="003E2668">
        <w:rPr>
          <w:rFonts w:ascii="Times New Roman" w:eastAsia="MS Mincho" w:hAnsi="Times New Roman" w:cs="Times New Roman"/>
          <w:sz w:val="24"/>
          <w:szCs w:val="24"/>
          <w:shd w:val="clear" w:color="auto" w:fill="FFFFFF"/>
        </w:rPr>
        <w:t xml:space="preserve">hiesa (82,3). In secondo luogo (82,4) </w:t>
      </w:r>
      <w:r w:rsidR="009843C2" w:rsidRPr="003E2668">
        <w:rPr>
          <w:rFonts w:ascii="Times New Roman" w:eastAsia="MS Mincho" w:hAnsi="Times New Roman" w:cs="Times New Roman"/>
          <w:sz w:val="24"/>
          <w:szCs w:val="24"/>
          <w:shd w:val="clear" w:color="auto" w:fill="FFFFFF"/>
        </w:rPr>
        <w:t xml:space="preserve">i superiori </w:t>
      </w:r>
      <w:r w:rsidRPr="003E2668">
        <w:rPr>
          <w:rFonts w:ascii="Times New Roman" w:eastAsia="MS Mincho" w:hAnsi="Times New Roman" w:cs="Times New Roman"/>
          <w:sz w:val="24"/>
          <w:szCs w:val="24"/>
          <w:shd w:val="clear" w:color="auto" w:fill="FFFFFF"/>
        </w:rPr>
        <w:t xml:space="preserve">sono esortati ad assegnare i </w:t>
      </w:r>
      <w:r w:rsidRPr="003E2668">
        <w:rPr>
          <w:rFonts w:ascii="Times New Roman" w:eastAsia="MS Mincho" w:hAnsi="Times New Roman" w:cs="Times New Roman"/>
          <w:i/>
          <w:iCs/>
          <w:sz w:val="24"/>
          <w:szCs w:val="24"/>
          <w:shd w:val="clear" w:color="auto" w:fill="FFFFFF"/>
        </w:rPr>
        <w:t>lavori istituzionali</w:t>
      </w:r>
      <w:r w:rsidRPr="003E2668">
        <w:rPr>
          <w:rFonts w:ascii="Times New Roman" w:eastAsia="MS Mincho" w:hAnsi="Times New Roman" w:cs="Times New Roman"/>
          <w:sz w:val="24"/>
          <w:szCs w:val="24"/>
          <w:shd w:val="clear" w:color="auto" w:fill="FFFFFF"/>
        </w:rPr>
        <w:t xml:space="preserve"> (ossia gli uffici e gli incarichi per il bene della Chiesa e dell’Ordine) in corrispondenza con l’attitudine e la competenza di ciascuno. Viene raccomandato però di non distogliere facilmente i frati “dalle attività nelle quali sono esperti”. Si aggiunge che, in ogni caso, vanno salvaguardate la vita fraterna e la disponibilità di tutti all’obbedienza. Il comma 82,4 sottende una duplice preoccupazione: da una parte, l’esigenza di non rimuovere facilmente i confratelli ai quali sono state riconosciute delle attività specialistiche ma, dall’altra, anche il timore dell’immobilismo e dell’individualismo nei detentori di “lavori specializzati”, quando l’obbedienza li chiama a “lavori istituzionali”.</w:t>
      </w: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 xml:space="preserve">Come si vede </w:t>
      </w:r>
      <w:r w:rsidR="006D2726" w:rsidRPr="003E2668">
        <w:rPr>
          <w:rFonts w:ascii="Times New Roman" w:eastAsia="MS Mincho" w:hAnsi="Times New Roman" w:cs="Times New Roman"/>
          <w:sz w:val="24"/>
          <w:szCs w:val="24"/>
          <w:shd w:val="clear" w:color="auto" w:fill="FFFFFF"/>
        </w:rPr>
        <w:t>il n.</w:t>
      </w:r>
      <w:r w:rsidRPr="003E2668">
        <w:rPr>
          <w:rFonts w:ascii="Times New Roman" w:eastAsia="MS Mincho" w:hAnsi="Times New Roman" w:cs="Times New Roman"/>
          <w:sz w:val="24"/>
          <w:szCs w:val="24"/>
          <w:shd w:val="clear" w:color="auto" w:fill="FFFFFF"/>
        </w:rPr>
        <w:t xml:space="preserve"> 82 riconduce la varietà dei nostri lavori ordinari a quattro tipi: </w:t>
      </w:r>
      <w:r w:rsidRPr="003E2668">
        <w:rPr>
          <w:rFonts w:ascii="Times New Roman" w:eastAsia="MS Mincho" w:hAnsi="Times New Roman" w:cs="Times New Roman"/>
          <w:i/>
          <w:iCs/>
          <w:sz w:val="24"/>
          <w:szCs w:val="24"/>
          <w:shd w:val="clear" w:color="auto" w:fill="FFFFFF"/>
        </w:rPr>
        <w:t>lavoro intellettuale</w:t>
      </w:r>
      <w:r w:rsidRPr="003E2668">
        <w:rPr>
          <w:rFonts w:ascii="Times New Roman" w:eastAsia="MS Mincho" w:hAnsi="Times New Roman" w:cs="Times New Roman"/>
          <w:sz w:val="24"/>
          <w:szCs w:val="24"/>
          <w:shd w:val="clear" w:color="auto" w:fill="FFFFFF"/>
        </w:rPr>
        <w:t xml:space="preserve">, </w:t>
      </w:r>
      <w:r w:rsidRPr="003E2668">
        <w:rPr>
          <w:rFonts w:ascii="Times New Roman" w:eastAsia="MS Mincho" w:hAnsi="Times New Roman" w:cs="Times New Roman"/>
          <w:i/>
          <w:iCs/>
          <w:sz w:val="24"/>
          <w:szCs w:val="24"/>
          <w:shd w:val="clear" w:color="auto" w:fill="FFFFFF"/>
        </w:rPr>
        <w:t>lavoro manuale</w:t>
      </w:r>
      <w:r w:rsidRPr="003E2668">
        <w:rPr>
          <w:rFonts w:ascii="Times New Roman" w:eastAsia="MS Mincho" w:hAnsi="Times New Roman" w:cs="Times New Roman"/>
          <w:sz w:val="24"/>
          <w:szCs w:val="24"/>
          <w:shd w:val="clear" w:color="auto" w:fill="FFFFFF"/>
        </w:rPr>
        <w:t xml:space="preserve">, </w:t>
      </w:r>
      <w:r w:rsidRPr="003E2668">
        <w:rPr>
          <w:rFonts w:ascii="Times New Roman" w:eastAsia="MS Mincho" w:hAnsi="Times New Roman" w:cs="Times New Roman"/>
          <w:i/>
          <w:iCs/>
          <w:sz w:val="24"/>
          <w:szCs w:val="24"/>
          <w:shd w:val="clear" w:color="auto" w:fill="FFFFFF"/>
        </w:rPr>
        <w:t>lavoro specializzato</w:t>
      </w:r>
      <w:r w:rsidRPr="003E2668">
        <w:rPr>
          <w:rFonts w:ascii="Times New Roman" w:eastAsia="MS Mincho" w:hAnsi="Times New Roman" w:cs="Times New Roman"/>
          <w:sz w:val="24"/>
          <w:szCs w:val="24"/>
          <w:shd w:val="clear" w:color="auto" w:fill="FFFFFF"/>
        </w:rPr>
        <w:t xml:space="preserve">, </w:t>
      </w:r>
      <w:r w:rsidRPr="003E2668">
        <w:rPr>
          <w:rFonts w:ascii="Times New Roman" w:eastAsia="MS Mincho" w:hAnsi="Times New Roman" w:cs="Times New Roman"/>
          <w:i/>
          <w:iCs/>
          <w:sz w:val="24"/>
          <w:szCs w:val="24"/>
          <w:shd w:val="clear" w:color="auto" w:fill="FFFFFF"/>
        </w:rPr>
        <w:t>lavoro istituzionale</w:t>
      </w:r>
      <w:r w:rsidRPr="003E2668">
        <w:rPr>
          <w:rFonts w:ascii="Times New Roman" w:eastAsia="MS Mincho" w:hAnsi="Times New Roman" w:cs="Times New Roman"/>
          <w:sz w:val="24"/>
          <w:szCs w:val="24"/>
          <w:shd w:val="clear" w:color="auto" w:fill="FFFFFF"/>
        </w:rPr>
        <w:t xml:space="preserve">. Accanto a questi ve ne sono altri due sui quali il capitolo focalizza l’attenzione, lasciando intendere </w:t>
      </w:r>
      <w:r w:rsidR="00D278D6" w:rsidRPr="003E2668">
        <w:rPr>
          <w:rFonts w:ascii="Times New Roman" w:eastAsia="MS Mincho" w:hAnsi="Times New Roman" w:cs="Times New Roman"/>
          <w:sz w:val="24"/>
          <w:szCs w:val="24"/>
          <w:shd w:val="clear" w:color="auto" w:fill="FFFFFF"/>
        </w:rPr>
        <w:t>di volerli ricuperare nella prassi ordinaria</w:t>
      </w:r>
      <w:r w:rsidR="00B04F89" w:rsidRPr="003E2668">
        <w:rPr>
          <w:rFonts w:ascii="Times New Roman" w:eastAsia="MS Mincho" w:hAnsi="Times New Roman" w:cs="Times New Roman"/>
          <w:sz w:val="24"/>
          <w:szCs w:val="24"/>
          <w:shd w:val="clear" w:color="auto" w:fill="FFFFFF"/>
        </w:rPr>
        <w:t xml:space="preserve"> a motivo della loro “congruenza” con il nostro carisma</w:t>
      </w:r>
      <w:r w:rsidR="00D278D6" w:rsidRPr="003E2668">
        <w:rPr>
          <w:rFonts w:ascii="Times New Roman" w:eastAsia="MS Mincho" w:hAnsi="Times New Roman" w:cs="Times New Roman"/>
          <w:sz w:val="24"/>
          <w:szCs w:val="24"/>
          <w:shd w:val="clear" w:color="auto" w:fill="FFFFFF"/>
        </w:rPr>
        <w:t>. Si tratta</w:t>
      </w:r>
      <w:r w:rsidR="00B04F89" w:rsidRPr="003E2668">
        <w:rPr>
          <w:rFonts w:ascii="Times New Roman" w:eastAsia="MS Mincho" w:hAnsi="Times New Roman" w:cs="Times New Roman"/>
          <w:sz w:val="24"/>
          <w:szCs w:val="24"/>
          <w:shd w:val="clear" w:color="auto" w:fill="FFFFFF"/>
        </w:rPr>
        <w:t xml:space="preserve"> </w:t>
      </w:r>
      <w:r w:rsidR="00D278D6" w:rsidRPr="003E2668">
        <w:rPr>
          <w:rFonts w:ascii="Times New Roman" w:eastAsia="MS Mincho" w:hAnsi="Times New Roman" w:cs="Times New Roman"/>
          <w:sz w:val="24"/>
          <w:szCs w:val="24"/>
          <w:shd w:val="clear" w:color="auto" w:fill="FFFFFF"/>
        </w:rPr>
        <w:t>dei lavori domestici e</w:t>
      </w:r>
      <w:r w:rsidR="003432C5" w:rsidRPr="003E2668">
        <w:rPr>
          <w:rFonts w:ascii="Times New Roman" w:eastAsia="MS Mincho" w:hAnsi="Times New Roman" w:cs="Times New Roman"/>
          <w:sz w:val="24"/>
          <w:szCs w:val="24"/>
          <w:shd w:val="clear" w:color="auto" w:fill="FFFFFF"/>
        </w:rPr>
        <w:t xml:space="preserve"> del</w:t>
      </w:r>
      <w:r w:rsidR="00D278D6" w:rsidRPr="003E2668">
        <w:rPr>
          <w:rFonts w:ascii="Times New Roman" w:eastAsia="MS Mincho" w:hAnsi="Times New Roman" w:cs="Times New Roman"/>
          <w:sz w:val="24"/>
          <w:szCs w:val="24"/>
          <w:shd w:val="clear" w:color="auto" w:fill="FFFFFF"/>
        </w:rPr>
        <w:t xml:space="preserve"> lavoro presso gli estranei all’Ordine ai </w:t>
      </w:r>
      <w:r w:rsidR="00B04F89" w:rsidRPr="003E2668">
        <w:rPr>
          <w:rFonts w:ascii="Times New Roman" w:eastAsia="MS Mincho" w:hAnsi="Times New Roman" w:cs="Times New Roman"/>
          <w:sz w:val="24"/>
          <w:szCs w:val="24"/>
          <w:shd w:val="clear" w:color="auto" w:fill="FFFFFF"/>
        </w:rPr>
        <w:t>quali</w:t>
      </w:r>
      <w:r w:rsidR="00D278D6" w:rsidRPr="003E2668">
        <w:rPr>
          <w:rFonts w:ascii="Times New Roman" w:eastAsia="MS Mincho" w:hAnsi="Times New Roman" w:cs="Times New Roman"/>
          <w:sz w:val="24"/>
          <w:szCs w:val="24"/>
          <w:shd w:val="clear" w:color="auto" w:fill="FFFFFF"/>
        </w:rPr>
        <w:t xml:space="preserve"> sono riservati </w:t>
      </w:r>
      <w:r w:rsidR="00B04F89" w:rsidRPr="003E2668">
        <w:rPr>
          <w:rFonts w:ascii="Times New Roman" w:eastAsia="MS Mincho" w:hAnsi="Times New Roman" w:cs="Times New Roman"/>
          <w:sz w:val="24"/>
          <w:szCs w:val="24"/>
          <w:shd w:val="clear" w:color="auto" w:fill="FFFFFF"/>
        </w:rPr>
        <w:t xml:space="preserve">i </w:t>
      </w:r>
      <w:proofErr w:type="spellStart"/>
      <w:r w:rsidR="00B04F89" w:rsidRPr="003E2668">
        <w:rPr>
          <w:rFonts w:ascii="Times New Roman" w:eastAsia="MS Mincho" w:hAnsi="Times New Roman" w:cs="Times New Roman"/>
          <w:sz w:val="24"/>
          <w:szCs w:val="24"/>
          <w:shd w:val="clear" w:color="auto" w:fill="FFFFFF"/>
        </w:rPr>
        <w:t>nn</w:t>
      </w:r>
      <w:proofErr w:type="spellEnd"/>
      <w:r w:rsidR="00B04F89" w:rsidRPr="003E2668">
        <w:rPr>
          <w:rFonts w:ascii="Times New Roman" w:eastAsia="MS Mincho" w:hAnsi="Times New Roman" w:cs="Times New Roman"/>
          <w:sz w:val="24"/>
          <w:szCs w:val="24"/>
          <w:shd w:val="clear" w:color="auto" w:fill="FFFFFF"/>
        </w:rPr>
        <w:t>. 83 e 84.</w:t>
      </w:r>
      <w:r w:rsidR="00D278D6" w:rsidRPr="003E2668">
        <w:rPr>
          <w:rFonts w:ascii="Times New Roman" w:eastAsia="MS Mincho" w:hAnsi="Times New Roman" w:cs="Times New Roman"/>
          <w:sz w:val="24"/>
          <w:szCs w:val="24"/>
          <w:shd w:val="clear" w:color="auto" w:fill="FFFFFF"/>
        </w:rPr>
        <w:t xml:space="preserve"> </w:t>
      </w:r>
    </w:p>
    <w:p w:rsidR="00543CCE" w:rsidRPr="003E2668" w:rsidRDefault="00543CCE" w:rsidP="008966EC">
      <w:pPr>
        <w:spacing w:line="276" w:lineRule="auto"/>
        <w:jc w:val="both"/>
        <w:rPr>
          <w:rFonts w:ascii="Times New Roman" w:eastAsia="MS Mincho" w:hAnsi="Times New Roman" w:cs="Times New Roman"/>
          <w:sz w:val="24"/>
          <w:szCs w:val="24"/>
          <w:shd w:val="clear" w:color="auto" w:fill="FFFFFF"/>
        </w:rPr>
      </w:pPr>
    </w:p>
    <w:p w:rsidR="00543CCE" w:rsidRPr="003E2668" w:rsidRDefault="00543CCE" w:rsidP="008966EC">
      <w:pPr>
        <w:pStyle w:val="Paragrafoelenco"/>
        <w:numPr>
          <w:ilvl w:val="0"/>
          <w:numId w:val="13"/>
        </w:numPr>
        <w:spacing w:line="276" w:lineRule="auto"/>
        <w:jc w:val="both"/>
        <w:rPr>
          <w:rFonts w:ascii="Times New Roman" w:eastAsia="MS Mincho" w:hAnsi="Times New Roman" w:cs="Times New Roman"/>
          <w:b/>
          <w:bCs/>
          <w:i/>
          <w:iCs/>
          <w:sz w:val="24"/>
          <w:szCs w:val="24"/>
          <w:shd w:val="clear" w:color="auto" w:fill="FFFFFF"/>
        </w:rPr>
      </w:pPr>
      <w:r w:rsidRPr="003E2668">
        <w:rPr>
          <w:rFonts w:ascii="Times New Roman" w:eastAsia="MS Mincho" w:hAnsi="Times New Roman" w:cs="Times New Roman"/>
          <w:b/>
          <w:bCs/>
          <w:i/>
          <w:iCs/>
          <w:sz w:val="24"/>
          <w:szCs w:val="24"/>
          <w:shd w:val="clear" w:color="auto" w:fill="FFFFFF"/>
        </w:rPr>
        <w:t>I LAVORI DOMESTICI</w:t>
      </w:r>
      <w:r w:rsidR="003432C5" w:rsidRPr="003E2668">
        <w:rPr>
          <w:rFonts w:ascii="Times New Roman" w:eastAsia="MS Mincho" w:hAnsi="Times New Roman" w:cs="Times New Roman"/>
          <w:b/>
          <w:bCs/>
          <w:i/>
          <w:iCs/>
          <w:sz w:val="24"/>
          <w:szCs w:val="24"/>
          <w:shd w:val="clear" w:color="auto" w:fill="FFFFFF"/>
        </w:rPr>
        <w:t xml:space="preserve">: </w:t>
      </w:r>
      <w:r w:rsidRPr="003E2668">
        <w:rPr>
          <w:rFonts w:ascii="Times New Roman" w:eastAsia="MS Mincho" w:hAnsi="Times New Roman" w:cs="Times New Roman"/>
          <w:b/>
          <w:bCs/>
          <w:i/>
          <w:iCs/>
          <w:sz w:val="24"/>
          <w:szCs w:val="24"/>
          <w:shd w:val="clear" w:color="auto" w:fill="FFFFFF"/>
        </w:rPr>
        <w:t>83,1-4</w:t>
      </w: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lastRenderedPageBreak/>
        <w:t>Il n. 83</w:t>
      </w:r>
      <w:r w:rsidR="00F814F6" w:rsidRPr="003E2668">
        <w:rPr>
          <w:rFonts w:ascii="Times New Roman" w:eastAsia="MS Mincho" w:hAnsi="Times New Roman" w:cs="Times New Roman"/>
          <w:sz w:val="24"/>
          <w:szCs w:val="24"/>
          <w:shd w:val="clear" w:color="auto" w:fill="FFFFFF"/>
        </w:rPr>
        <w:t xml:space="preserve">, dedicato ai lavori domestici, </w:t>
      </w:r>
      <w:r w:rsidRPr="003E2668">
        <w:rPr>
          <w:rFonts w:ascii="Times New Roman" w:eastAsia="MS Mincho" w:hAnsi="Times New Roman" w:cs="Times New Roman"/>
          <w:sz w:val="24"/>
          <w:szCs w:val="24"/>
          <w:shd w:val="clear" w:color="auto" w:fill="FFFFFF"/>
        </w:rPr>
        <w:t xml:space="preserve">è stato creato </w:t>
      </w:r>
      <w:r w:rsidRPr="003E2668">
        <w:rPr>
          <w:rFonts w:ascii="Times New Roman" w:eastAsia="MS Mincho" w:hAnsi="Times New Roman" w:cs="Times New Roman"/>
          <w:i/>
          <w:iCs/>
          <w:sz w:val="24"/>
          <w:szCs w:val="24"/>
          <w:shd w:val="clear" w:color="auto" w:fill="FFFFFF"/>
        </w:rPr>
        <w:t>ex novo</w:t>
      </w:r>
      <w:r w:rsidRPr="003E2668">
        <w:rPr>
          <w:rFonts w:ascii="Times New Roman" w:eastAsia="MS Mincho" w:hAnsi="Times New Roman" w:cs="Times New Roman"/>
          <w:sz w:val="24"/>
          <w:szCs w:val="24"/>
          <w:shd w:val="clear" w:color="auto" w:fill="FFFFFF"/>
        </w:rPr>
        <w:t xml:space="preserve"> dalla </w:t>
      </w:r>
      <w:r w:rsidR="00A15D04" w:rsidRPr="003E2668">
        <w:rPr>
          <w:rFonts w:ascii="Times New Roman" w:eastAsia="MS Mincho" w:hAnsi="Times New Roman" w:cs="Times New Roman"/>
          <w:sz w:val="24"/>
          <w:szCs w:val="24"/>
          <w:shd w:val="clear" w:color="auto" w:fill="FFFFFF"/>
        </w:rPr>
        <w:t>Commissione</w:t>
      </w:r>
      <w:r w:rsidRPr="003E2668">
        <w:rPr>
          <w:rFonts w:ascii="Times New Roman" w:eastAsia="MS Mincho" w:hAnsi="Times New Roman" w:cs="Times New Roman"/>
          <w:sz w:val="24"/>
          <w:szCs w:val="24"/>
          <w:shd w:val="clear" w:color="auto" w:fill="FFFFFF"/>
        </w:rPr>
        <w:t xml:space="preserve"> delle Costituzioni. Ne dà il motivo nella nota esplicativa riferita a questo testo in PdR1</w:t>
      </w:r>
      <w:r w:rsidRPr="003E2668">
        <w:rPr>
          <w:rStyle w:val="Rimandonotaapidipagina"/>
          <w:rFonts w:ascii="Times New Roman" w:eastAsia="MS Mincho" w:hAnsi="Times New Roman" w:cs="Times New Roman"/>
          <w:sz w:val="24"/>
          <w:szCs w:val="24"/>
          <w:shd w:val="clear" w:color="auto" w:fill="FFFFFF"/>
        </w:rPr>
        <w:footnoteReference w:id="39"/>
      </w:r>
      <w:r w:rsidRPr="003E2668">
        <w:rPr>
          <w:rFonts w:ascii="Times New Roman" w:eastAsia="MS Mincho" w:hAnsi="Times New Roman" w:cs="Times New Roman"/>
          <w:sz w:val="24"/>
          <w:szCs w:val="24"/>
          <w:shd w:val="clear" w:color="auto" w:fill="FFFFFF"/>
        </w:rPr>
        <w:t>:</w:t>
      </w: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p>
    <w:p w:rsidR="00543CCE" w:rsidRPr="003E2668" w:rsidRDefault="00543CCE" w:rsidP="008966EC">
      <w:pPr>
        <w:spacing w:line="276" w:lineRule="auto"/>
        <w:ind w:left="708" w:firstLine="60"/>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 xml:space="preserve">«L’istanza che esso esprime è dettata dalla situazione attuale. Finora le Costituzioni non hanno trattato esplicitamente l’aspetto dei servizi domestici, che si ritenevano ovvi nella vita quotidiana dei frati. Ma i cambiamenti degli ultimi decenni hanno portato molte nostre fraternità ad assumere personale stipendiato per i lavori domestici. Da tempo si avvertono i rischi di tali cambiamenti introdotti con facilità e non sempre con criteri condivisi. Perciò, i Consigli Plenari, sia prima che dopo il 1982, hanno trattato il tema </w:t>
      </w:r>
      <w:r w:rsidR="003432C5" w:rsidRPr="003E2668">
        <w:rPr>
          <w:rFonts w:ascii="Times New Roman" w:eastAsia="MS Mincho" w:hAnsi="Times New Roman" w:cs="Times New Roman"/>
          <w:sz w:val="24"/>
          <w:szCs w:val="24"/>
          <w:shd w:val="clear" w:color="auto" w:fill="FFFFFF"/>
        </w:rPr>
        <w:t xml:space="preserve">(cfr. I CPO, n. 21f; IV CPO, n. 19; V CPO, n. 23c; VI CPO, n. 16) </w:t>
      </w:r>
      <w:r w:rsidRPr="003E2668">
        <w:rPr>
          <w:rFonts w:ascii="Times New Roman" w:eastAsia="MS Mincho" w:hAnsi="Times New Roman" w:cs="Times New Roman"/>
          <w:sz w:val="24"/>
          <w:szCs w:val="24"/>
          <w:shd w:val="clear" w:color="auto" w:fill="FFFFFF"/>
        </w:rPr>
        <w:t xml:space="preserve">e il </w:t>
      </w:r>
      <w:r w:rsidRPr="003E2668">
        <w:rPr>
          <w:rFonts w:ascii="Times New Roman" w:eastAsia="MS Mincho" w:hAnsi="Times New Roman" w:cs="Times New Roman"/>
          <w:i/>
          <w:iCs/>
          <w:sz w:val="24"/>
          <w:szCs w:val="24"/>
          <w:shd w:val="clear" w:color="auto" w:fill="FFFFFF"/>
        </w:rPr>
        <w:t>Progetto 2006</w:t>
      </w:r>
      <w:r w:rsidRPr="003E2668">
        <w:rPr>
          <w:rFonts w:ascii="Times New Roman" w:eastAsia="MS Mincho" w:hAnsi="Times New Roman" w:cs="Times New Roman"/>
          <w:sz w:val="24"/>
          <w:szCs w:val="24"/>
          <w:shd w:val="clear" w:color="auto" w:fill="FFFFFF"/>
        </w:rPr>
        <w:t xml:space="preserve"> ne ha tratto le conclusioni, proponendo un testo (n.56,1-5). L’intero numero è pensato con una funzione formativa allo scopo di promuovere una revisione di vita ed una impostazione più conforme alle esigenze della nostra vocazione, prevenendo il rischio dell’imborghesimento».</w:t>
      </w: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p>
    <w:p w:rsidR="00543CCE" w:rsidRPr="003E2668" w:rsidRDefault="00B04F89" w:rsidP="008966EC">
      <w:pPr>
        <w:spacing w:line="276" w:lineRule="auto"/>
        <w:ind w:firstLine="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I</w:t>
      </w:r>
      <w:r w:rsidR="003432C5" w:rsidRPr="003E2668">
        <w:rPr>
          <w:rFonts w:ascii="Times New Roman" w:eastAsia="MS Mincho" w:hAnsi="Times New Roman" w:cs="Times New Roman"/>
          <w:sz w:val="24"/>
          <w:szCs w:val="24"/>
          <w:shd w:val="clear" w:color="auto" w:fill="FFFFFF"/>
        </w:rPr>
        <w:t xml:space="preserve">l </w:t>
      </w:r>
      <w:r w:rsidRPr="003E2668">
        <w:rPr>
          <w:rFonts w:ascii="Times New Roman" w:eastAsia="MS Mincho" w:hAnsi="Times New Roman" w:cs="Times New Roman"/>
          <w:sz w:val="24"/>
          <w:szCs w:val="24"/>
          <w:shd w:val="clear" w:color="auto" w:fill="FFFFFF"/>
        </w:rPr>
        <w:t xml:space="preserve">n. 83, al comma 1, si apre </w:t>
      </w:r>
      <w:r w:rsidR="00543CCE" w:rsidRPr="003E2668">
        <w:rPr>
          <w:rFonts w:ascii="Times New Roman" w:eastAsia="MS Mincho" w:hAnsi="Times New Roman" w:cs="Times New Roman"/>
          <w:sz w:val="24"/>
          <w:szCs w:val="24"/>
          <w:shd w:val="clear" w:color="auto" w:fill="FFFFFF"/>
        </w:rPr>
        <w:t>con l’esortazione rivolta a tutti i frati di prendere parte ai lavori domestici “in spirito di fraterna comunione”, richiesti, peraltro, dalla nostra vita in povertà e minorità. Si sottolinea che questo tipo di lavoro “favorisce la mutua dipendenza, qualifica la fraternità” e incide sulla credibilità della nostra vita. Come si vede, la motivazione dominante è lo spir</w:t>
      </w:r>
      <w:r w:rsidRPr="003E2668">
        <w:rPr>
          <w:rFonts w:ascii="Times New Roman" w:eastAsia="MS Mincho" w:hAnsi="Times New Roman" w:cs="Times New Roman"/>
          <w:sz w:val="24"/>
          <w:szCs w:val="24"/>
          <w:shd w:val="clear" w:color="auto" w:fill="FFFFFF"/>
        </w:rPr>
        <w:t>i</w:t>
      </w:r>
      <w:r w:rsidR="00543CCE" w:rsidRPr="003E2668">
        <w:rPr>
          <w:rFonts w:ascii="Times New Roman" w:eastAsia="MS Mincho" w:hAnsi="Times New Roman" w:cs="Times New Roman"/>
          <w:sz w:val="24"/>
          <w:szCs w:val="24"/>
          <w:shd w:val="clear" w:color="auto" w:fill="FFFFFF"/>
        </w:rPr>
        <w:t xml:space="preserve">to di fraternità. La formulazione di questo comma è basata su VI CPO n.  16, VII CPO </w:t>
      </w:r>
      <w:proofErr w:type="spellStart"/>
      <w:r w:rsidR="00543CCE" w:rsidRPr="003E2668">
        <w:rPr>
          <w:rFonts w:ascii="Times New Roman" w:eastAsia="MS Mincho" w:hAnsi="Times New Roman" w:cs="Times New Roman"/>
          <w:sz w:val="24"/>
          <w:szCs w:val="24"/>
          <w:shd w:val="clear" w:color="auto" w:fill="FFFFFF"/>
        </w:rPr>
        <w:t>nn</w:t>
      </w:r>
      <w:proofErr w:type="spellEnd"/>
      <w:r w:rsidR="00543CCE" w:rsidRPr="003E2668">
        <w:rPr>
          <w:rFonts w:ascii="Times New Roman" w:eastAsia="MS Mincho" w:hAnsi="Times New Roman" w:cs="Times New Roman"/>
          <w:sz w:val="24"/>
          <w:szCs w:val="24"/>
          <w:shd w:val="clear" w:color="auto" w:fill="FFFFFF"/>
        </w:rPr>
        <w:t xml:space="preserve">. 6 e 9. Il VI CPO n. 16 si esprimeva in questi termini: </w:t>
      </w: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p>
    <w:p w:rsidR="00543CCE" w:rsidRPr="003E2668" w:rsidRDefault="00543CCE" w:rsidP="008966EC">
      <w:pPr>
        <w:spacing w:line="276" w:lineRule="auto"/>
        <w:ind w:left="709"/>
        <w:jc w:val="both"/>
        <w:rPr>
          <w:rFonts w:ascii="Times New Roman" w:hAnsi="Times New Roman" w:cs="Times New Roman"/>
          <w:sz w:val="24"/>
          <w:szCs w:val="24"/>
        </w:rPr>
      </w:pPr>
      <w:r w:rsidRPr="003E2668">
        <w:rPr>
          <w:rFonts w:ascii="Times New Roman" w:hAnsi="Times New Roman" w:cs="Times New Roman"/>
          <w:sz w:val="24"/>
          <w:szCs w:val="24"/>
        </w:rPr>
        <w:t>«n.16.</w:t>
      </w:r>
      <w:r w:rsidRPr="003E2668">
        <w:rPr>
          <w:rFonts w:ascii="Times New Roman" w:hAnsi="Times New Roman" w:cs="Times New Roman"/>
          <w:b/>
          <w:sz w:val="24"/>
          <w:szCs w:val="24"/>
        </w:rPr>
        <w:t xml:space="preserve"> Il lavoro domestico</w:t>
      </w:r>
      <w:r w:rsidRPr="003E2668">
        <w:rPr>
          <w:rFonts w:ascii="Times New Roman" w:hAnsi="Times New Roman" w:cs="Times New Roman"/>
          <w:sz w:val="24"/>
          <w:szCs w:val="24"/>
        </w:rPr>
        <w:t xml:space="preserve"> è così importante che chi non vi prende parte indebolisce la fraternità (cfr. </w:t>
      </w:r>
      <w:r w:rsidRPr="003E2668">
        <w:rPr>
          <w:rFonts w:ascii="Times New Roman" w:hAnsi="Times New Roman" w:cs="Times New Roman"/>
          <w:i/>
          <w:sz w:val="24"/>
          <w:szCs w:val="24"/>
        </w:rPr>
        <w:t>IV CPO</w:t>
      </w:r>
      <w:r w:rsidRPr="003E2668">
        <w:rPr>
          <w:rFonts w:ascii="Times New Roman" w:hAnsi="Times New Roman" w:cs="Times New Roman"/>
          <w:sz w:val="24"/>
          <w:szCs w:val="24"/>
        </w:rPr>
        <w:t>, n.19). La fattiva collaborazione di tutti i fratelli alla vita ordinaria della fraternità - verificata nel capitolo locale - è utile per far crescere il senso della fraternità, dell’uguaglianza e della reciproca dipendenza o aiuto. Il lavoro domestico ci immette nello stesso stile di vita della gente comune. Non si configura tuttavia come lavoro manuale soltanto; nelle comunità moderne, le mansioni spaziano infatti dall’orto al computer e ogni fratello può mettere a disposizione le sue abilità pratiche o intellettuali.</w:t>
      </w:r>
    </w:p>
    <w:p w:rsidR="00543CCE" w:rsidRPr="003E2668" w:rsidRDefault="00543CCE" w:rsidP="008966EC">
      <w:pPr>
        <w:spacing w:line="276" w:lineRule="auto"/>
        <w:ind w:left="709"/>
        <w:jc w:val="both"/>
        <w:rPr>
          <w:rFonts w:ascii="Times New Roman" w:hAnsi="Times New Roman" w:cs="Times New Roman"/>
          <w:sz w:val="24"/>
          <w:szCs w:val="24"/>
        </w:rPr>
      </w:pPr>
      <w:r w:rsidRPr="003E2668">
        <w:rPr>
          <w:rFonts w:ascii="Times New Roman" w:hAnsi="Times New Roman" w:cs="Times New Roman"/>
          <w:sz w:val="24"/>
          <w:szCs w:val="24"/>
        </w:rPr>
        <w:t>In alcune aree dell’Ordine spesso viene assunto personale laico per le attività delle nostre case, a causa dell’anzianità, della diminuzione dei frati o dei loro molteplici impegni, soprattutto quando le case sono molto grandi. È possibile ricorrere a tali assunzioni, purché fatte a norma di legge; ma occorre evitare che siano soluzioni scontate e abituali, o tali da ingenerare in noi una mentalità da padroni»</w:t>
      </w:r>
      <w:r w:rsidR="006A5E49" w:rsidRPr="003E2668">
        <w:rPr>
          <w:rFonts w:ascii="Times New Roman" w:hAnsi="Times New Roman" w:cs="Times New Roman"/>
          <w:sz w:val="24"/>
          <w:szCs w:val="24"/>
        </w:rPr>
        <w:t>.</w:t>
      </w:r>
    </w:p>
    <w:p w:rsidR="00543CCE" w:rsidRPr="003E2668" w:rsidRDefault="00543CCE" w:rsidP="008966EC">
      <w:pPr>
        <w:spacing w:line="276" w:lineRule="auto"/>
        <w:ind w:left="709" w:firstLine="708"/>
        <w:jc w:val="both"/>
        <w:rPr>
          <w:rFonts w:ascii="Times New Roman" w:eastAsia="MS Mincho" w:hAnsi="Times New Roman" w:cs="Times New Roman"/>
          <w:sz w:val="24"/>
          <w:szCs w:val="24"/>
          <w:shd w:val="clear" w:color="auto" w:fill="FFFFFF"/>
        </w:rPr>
      </w:pP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Nel n. 83,2-3 seguono due raccomandazioni in favore dei lavori domestici: una al singolo frate e l’altra ai ministri e alle fraternità.</w:t>
      </w: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 xml:space="preserve">I singoli frati sono esortati a considerare tali lavori come “parte integrante della vita ordinaria” per cui nessuno è dispensato da questo tipo di lavoro (83,2). Alle fraternità e ai ministri si ricorda il valore di semplicità e di servizio feriale di questo tipo di lavori (83,3). </w:t>
      </w: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 xml:space="preserve">In riferimento a questa raccomandazione ai ministri e alle fraternità la </w:t>
      </w:r>
      <w:r w:rsidR="00A15D04" w:rsidRPr="003E2668">
        <w:rPr>
          <w:rFonts w:ascii="Times New Roman" w:eastAsia="MS Mincho" w:hAnsi="Times New Roman" w:cs="Times New Roman"/>
          <w:sz w:val="24"/>
          <w:szCs w:val="24"/>
          <w:shd w:val="clear" w:color="auto" w:fill="FFFFFF"/>
        </w:rPr>
        <w:t>Commissione</w:t>
      </w:r>
      <w:r w:rsidRPr="003E2668">
        <w:rPr>
          <w:rFonts w:ascii="Times New Roman" w:eastAsia="MS Mincho" w:hAnsi="Times New Roman" w:cs="Times New Roman"/>
          <w:sz w:val="24"/>
          <w:szCs w:val="24"/>
          <w:shd w:val="clear" w:color="auto" w:fill="FFFFFF"/>
        </w:rPr>
        <w:t xml:space="preserve"> nella nota esplicativa</w:t>
      </w:r>
      <w:r w:rsidRPr="003E2668">
        <w:rPr>
          <w:rStyle w:val="Rimandonotaapidipagina"/>
          <w:rFonts w:ascii="Times New Roman" w:eastAsia="MS Mincho" w:hAnsi="Times New Roman" w:cs="Times New Roman"/>
          <w:sz w:val="24"/>
          <w:szCs w:val="24"/>
          <w:shd w:val="clear" w:color="auto" w:fill="FFFFFF"/>
        </w:rPr>
        <w:footnoteReference w:id="40"/>
      </w:r>
      <w:r w:rsidRPr="003E2668">
        <w:rPr>
          <w:rFonts w:ascii="Times New Roman" w:eastAsia="MS Mincho" w:hAnsi="Times New Roman" w:cs="Times New Roman"/>
          <w:sz w:val="24"/>
          <w:szCs w:val="24"/>
          <w:shd w:val="clear" w:color="auto" w:fill="FFFFFF"/>
        </w:rPr>
        <w:t xml:space="preserve"> osserva: </w:t>
      </w: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p>
    <w:p w:rsidR="00543CCE" w:rsidRPr="003E2668" w:rsidRDefault="003432C5" w:rsidP="008966EC">
      <w:pPr>
        <w:spacing w:line="276" w:lineRule="auto"/>
        <w:ind w:left="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lastRenderedPageBreak/>
        <w:t>«</w:t>
      </w:r>
      <w:r w:rsidR="00543CCE" w:rsidRPr="003E2668">
        <w:rPr>
          <w:rFonts w:ascii="Times New Roman" w:eastAsia="MS Mincho" w:hAnsi="Times New Roman" w:cs="Times New Roman"/>
          <w:sz w:val="24"/>
          <w:szCs w:val="24"/>
          <w:shd w:val="clear" w:color="auto" w:fill="FFFFFF"/>
        </w:rPr>
        <w:t xml:space="preserve">Il paragrafo 3 è un testo propositivo ed intende prospettare un criterio di formazione delle fraternità locali, il cui programma di vita dovrebbe protendersi alla mutua integrazione dei frati di differenti età e condizioni ed avere come obiettivo primario non solo il lavoro da espletare </w:t>
      </w:r>
      <w:r w:rsidR="00543CCE" w:rsidRPr="003E2668">
        <w:rPr>
          <w:rFonts w:ascii="Times New Roman" w:eastAsia="MS Mincho" w:hAnsi="Times New Roman" w:cs="Times New Roman"/>
          <w:i/>
          <w:iCs/>
          <w:sz w:val="24"/>
          <w:szCs w:val="24"/>
          <w:shd w:val="clear" w:color="auto" w:fill="FFFFFF"/>
        </w:rPr>
        <w:t>ad extra</w:t>
      </w:r>
      <w:r w:rsidR="00543CCE" w:rsidRPr="003E2668">
        <w:rPr>
          <w:rFonts w:ascii="Times New Roman" w:eastAsia="MS Mincho" w:hAnsi="Times New Roman" w:cs="Times New Roman"/>
          <w:sz w:val="24"/>
          <w:szCs w:val="24"/>
          <w:shd w:val="clear" w:color="auto" w:fill="FFFFFF"/>
        </w:rPr>
        <w:t>, ma innanzitutto la testimonianza di vita fraterna in semplicità, povertà e minorità. A ragione, quindi, si parla di semplicità domestica e di servizio feriale. Se, come s. Francesco ci ha insegnato, ogni lavoro è grazia, nei servizi domestici è da individuare da parte nostra la ‘prima’ grazia del lavoro</w:t>
      </w:r>
      <w:r w:rsidRPr="003E2668">
        <w:rPr>
          <w:rFonts w:ascii="Times New Roman" w:eastAsia="MS Mincho" w:hAnsi="Times New Roman" w:cs="Times New Roman"/>
          <w:sz w:val="24"/>
          <w:szCs w:val="24"/>
          <w:shd w:val="clear" w:color="auto" w:fill="FFFFFF"/>
        </w:rPr>
        <w:t>»</w:t>
      </w:r>
      <w:r w:rsidR="00543CCE" w:rsidRPr="003E2668">
        <w:rPr>
          <w:rFonts w:ascii="Times New Roman" w:eastAsia="MS Mincho" w:hAnsi="Times New Roman" w:cs="Times New Roman"/>
          <w:sz w:val="24"/>
          <w:szCs w:val="24"/>
          <w:shd w:val="clear" w:color="auto" w:fill="FFFFFF"/>
        </w:rPr>
        <w:t>.</w:t>
      </w:r>
    </w:p>
    <w:p w:rsidR="00543CCE" w:rsidRPr="003E2668" w:rsidRDefault="00543CCE" w:rsidP="008966EC">
      <w:pPr>
        <w:spacing w:line="276" w:lineRule="auto"/>
        <w:ind w:left="708"/>
        <w:jc w:val="both"/>
        <w:rPr>
          <w:rFonts w:ascii="Times New Roman" w:eastAsia="MS Mincho" w:hAnsi="Times New Roman" w:cs="Times New Roman"/>
          <w:sz w:val="24"/>
          <w:szCs w:val="24"/>
          <w:shd w:val="clear" w:color="auto" w:fill="FFFFFF"/>
        </w:rPr>
      </w:pP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 xml:space="preserve">Infine, in 83,4 si </w:t>
      </w:r>
      <w:r w:rsidR="00B04F89" w:rsidRPr="003E2668">
        <w:rPr>
          <w:rFonts w:ascii="Times New Roman" w:eastAsia="MS Mincho" w:hAnsi="Times New Roman" w:cs="Times New Roman"/>
          <w:sz w:val="24"/>
          <w:szCs w:val="24"/>
          <w:shd w:val="clear" w:color="auto" w:fill="FFFFFF"/>
        </w:rPr>
        <w:t xml:space="preserve">prescrivono le condizioni alle quali attenersi nel caso di affidamento dei lavori domestici a collaboratori esterni: </w:t>
      </w:r>
      <w:r w:rsidRPr="003E2668">
        <w:rPr>
          <w:rFonts w:ascii="Times New Roman" w:eastAsia="MS Mincho" w:hAnsi="Times New Roman" w:cs="Times New Roman"/>
          <w:sz w:val="24"/>
          <w:szCs w:val="24"/>
          <w:shd w:val="clear" w:color="auto" w:fill="FFFFFF"/>
        </w:rPr>
        <w:t>1) scelta condivisa in fraternità; 2) prudenza; 3) trattamento a no</w:t>
      </w:r>
      <w:r w:rsidR="00B04F89" w:rsidRPr="003E2668">
        <w:rPr>
          <w:rFonts w:ascii="Times New Roman" w:eastAsia="MS Mincho" w:hAnsi="Times New Roman" w:cs="Times New Roman"/>
          <w:sz w:val="24"/>
          <w:szCs w:val="24"/>
          <w:shd w:val="clear" w:color="auto" w:fill="FFFFFF"/>
        </w:rPr>
        <w:t>r</w:t>
      </w:r>
      <w:r w:rsidRPr="003E2668">
        <w:rPr>
          <w:rFonts w:ascii="Times New Roman" w:eastAsia="MS Mincho" w:hAnsi="Times New Roman" w:cs="Times New Roman"/>
          <w:sz w:val="24"/>
          <w:szCs w:val="24"/>
          <w:shd w:val="clear" w:color="auto" w:fill="FFFFFF"/>
        </w:rPr>
        <w:t>ma di legge ma anche con rispetto e cortesia.</w:t>
      </w: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 xml:space="preserve">Su questo paragrafo la </w:t>
      </w:r>
      <w:r w:rsidR="00A15D04" w:rsidRPr="003E2668">
        <w:rPr>
          <w:rFonts w:ascii="Times New Roman" w:eastAsia="MS Mincho" w:hAnsi="Times New Roman" w:cs="Times New Roman"/>
          <w:sz w:val="24"/>
          <w:szCs w:val="24"/>
          <w:shd w:val="clear" w:color="auto" w:fill="FFFFFF"/>
        </w:rPr>
        <w:t>Commissione</w:t>
      </w:r>
      <w:r w:rsidRPr="003E2668">
        <w:rPr>
          <w:rFonts w:ascii="Times New Roman" w:eastAsia="MS Mincho" w:hAnsi="Times New Roman" w:cs="Times New Roman"/>
          <w:sz w:val="24"/>
          <w:szCs w:val="24"/>
          <w:shd w:val="clear" w:color="auto" w:fill="FFFFFF"/>
        </w:rPr>
        <w:t xml:space="preserve"> nella nota esplicativa</w:t>
      </w:r>
      <w:r w:rsidRPr="003E2668">
        <w:rPr>
          <w:rStyle w:val="Rimandonotaapidipagina"/>
          <w:rFonts w:ascii="Times New Roman" w:eastAsia="MS Mincho" w:hAnsi="Times New Roman" w:cs="Times New Roman"/>
          <w:sz w:val="24"/>
          <w:szCs w:val="24"/>
          <w:shd w:val="clear" w:color="auto" w:fill="FFFFFF"/>
        </w:rPr>
        <w:footnoteReference w:id="41"/>
      </w:r>
      <w:r w:rsidRPr="003E2668">
        <w:rPr>
          <w:rFonts w:ascii="Times New Roman" w:eastAsia="MS Mincho" w:hAnsi="Times New Roman" w:cs="Times New Roman"/>
          <w:sz w:val="24"/>
          <w:szCs w:val="24"/>
          <w:shd w:val="clear" w:color="auto" w:fill="FFFFFF"/>
        </w:rPr>
        <w:t xml:space="preserve"> è piuttosto realista, rinviando al n. 16 del VI CPO che abbiamo già visto</w:t>
      </w:r>
      <w:r w:rsidR="00B04F89" w:rsidRPr="003E2668">
        <w:rPr>
          <w:rFonts w:ascii="Times New Roman" w:eastAsia="MS Mincho" w:hAnsi="Times New Roman" w:cs="Times New Roman"/>
          <w:sz w:val="24"/>
          <w:szCs w:val="24"/>
          <w:shd w:val="clear" w:color="auto" w:fill="FFFFFF"/>
        </w:rPr>
        <w:t xml:space="preserve"> e mettendo in guardia dal pericolo di acquisire una mentalità da padroni</w:t>
      </w:r>
      <w:r w:rsidRPr="003E2668">
        <w:rPr>
          <w:rFonts w:ascii="Times New Roman" w:eastAsia="MS Mincho" w:hAnsi="Times New Roman" w:cs="Times New Roman"/>
          <w:sz w:val="24"/>
          <w:szCs w:val="24"/>
          <w:shd w:val="clear" w:color="auto" w:fill="FFFFFF"/>
        </w:rPr>
        <w:t>:</w:t>
      </w:r>
    </w:p>
    <w:p w:rsidR="00543CCE" w:rsidRPr="003E2668" w:rsidRDefault="00543CCE" w:rsidP="008966EC">
      <w:pPr>
        <w:spacing w:line="276" w:lineRule="auto"/>
        <w:ind w:left="708"/>
        <w:jc w:val="both"/>
        <w:rPr>
          <w:rFonts w:ascii="Times New Roman" w:eastAsia="MS Mincho" w:hAnsi="Times New Roman" w:cs="Times New Roman"/>
          <w:sz w:val="24"/>
          <w:szCs w:val="24"/>
          <w:shd w:val="clear" w:color="auto" w:fill="FFFFFF"/>
        </w:rPr>
      </w:pPr>
    </w:p>
    <w:p w:rsidR="00543CCE" w:rsidRPr="003E2668" w:rsidRDefault="003432C5" w:rsidP="008966EC">
      <w:pPr>
        <w:spacing w:line="276" w:lineRule="auto"/>
        <w:ind w:left="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w:t>
      </w:r>
      <w:r w:rsidR="00543CCE" w:rsidRPr="003E2668">
        <w:rPr>
          <w:rFonts w:ascii="Times New Roman" w:eastAsia="MS Mincho" w:hAnsi="Times New Roman" w:cs="Times New Roman"/>
          <w:sz w:val="24"/>
          <w:szCs w:val="24"/>
          <w:shd w:val="clear" w:color="auto" w:fill="FFFFFF"/>
        </w:rPr>
        <w:t xml:space="preserve">Il paragrafo 4 tiene conto della realtà che spesso ci costringe ad assumere personale laico per i vari servizi delle nostre case. In questo caso, oltre a seguire le norme locali vigenti in tale materia, bisogna vigilare affinché non si acquisisca una mentalità da padroni. </w:t>
      </w:r>
      <w:proofErr w:type="spellStart"/>
      <w:r w:rsidR="00543CCE" w:rsidRPr="003E2668">
        <w:rPr>
          <w:rFonts w:ascii="Times New Roman" w:eastAsia="MS Mincho" w:hAnsi="Times New Roman" w:cs="Times New Roman"/>
          <w:sz w:val="24"/>
          <w:szCs w:val="24"/>
          <w:shd w:val="clear" w:color="auto" w:fill="FFFFFF"/>
        </w:rPr>
        <w:t>Cfr</w:t>
      </w:r>
      <w:proofErr w:type="spellEnd"/>
      <w:r w:rsidR="00543CCE" w:rsidRPr="003E2668">
        <w:rPr>
          <w:rFonts w:ascii="Times New Roman" w:eastAsia="MS Mincho" w:hAnsi="Times New Roman" w:cs="Times New Roman"/>
          <w:sz w:val="24"/>
          <w:szCs w:val="24"/>
          <w:shd w:val="clear" w:color="auto" w:fill="FFFFFF"/>
        </w:rPr>
        <w:t xml:space="preserve"> VI CPO 16</w:t>
      </w:r>
      <w:r w:rsidRPr="003E2668">
        <w:rPr>
          <w:rFonts w:ascii="Times New Roman" w:eastAsia="MS Mincho" w:hAnsi="Times New Roman" w:cs="Times New Roman"/>
          <w:sz w:val="24"/>
          <w:szCs w:val="24"/>
          <w:shd w:val="clear" w:color="auto" w:fill="FFFFFF"/>
        </w:rPr>
        <w:t>»</w:t>
      </w:r>
      <w:r w:rsidR="00543CCE" w:rsidRPr="003E2668">
        <w:rPr>
          <w:rFonts w:ascii="Times New Roman" w:eastAsia="MS Mincho" w:hAnsi="Times New Roman" w:cs="Times New Roman"/>
          <w:sz w:val="24"/>
          <w:szCs w:val="24"/>
          <w:shd w:val="clear" w:color="auto" w:fill="FFFFFF"/>
        </w:rPr>
        <w:t xml:space="preserve">. </w:t>
      </w: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p>
    <w:p w:rsidR="00543CCE" w:rsidRPr="003E2668" w:rsidRDefault="00543CCE" w:rsidP="008966EC">
      <w:pPr>
        <w:pStyle w:val="Paragrafoelenco"/>
        <w:numPr>
          <w:ilvl w:val="0"/>
          <w:numId w:val="13"/>
        </w:numPr>
        <w:spacing w:line="276" w:lineRule="auto"/>
        <w:jc w:val="both"/>
        <w:rPr>
          <w:rFonts w:ascii="Times New Roman" w:eastAsia="MS Mincho" w:hAnsi="Times New Roman" w:cs="Times New Roman"/>
          <w:b/>
          <w:bCs/>
          <w:i/>
          <w:iCs/>
          <w:sz w:val="24"/>
          <w:szCs w:val="24"/>
          <w:shd w:val="clear" w:color="auto" w:fill="FFFFFF"/>
        </w:rPr>
      </w:pPr>
      <w:r w:rsidRPr="003E2668">
        <w:rPr>
          <w:rFonts w:ascii="Times New Roman" w:eastAsia="MS Mincho" w:hAnsi="Times New Roman" w:cs="Times New Roman"/>
          <w:b/>
          <w:bCs/>
          <w:i/>
          <w:iCs/>
          <w:sz w:val="24"/>
          <w:szCs w:val="24"/>
          <w:shd w:val="clear" w:color="auto" w:fill="FFFFFF"/>
        </w:rPr>
        <w:t>IL LAVORO PRESSO GLI ESTRANEI ALL’ORDINE</w:t>
      </w:r>
      <w:r w:rsidR="003432C5" w:rsidRPr="003E2668">
        <w:rPr>
          <w:rFonts w:ascii="Times New Roman" w:eastAsia="MS Mincho" w:hAnsi="Times New Roman" w:cs="Times New Roman"/>
          <w:b/>
          <w:bCs/>
          <w:i/>
          <w:iCs/>
          <w:sz w:val="24"/>
          <w:szCs w:val="24"/>
          <w:shd w:val="clear" w:color="auto" w:fill="FFFFFF"/>
        </w:rPr>
        <w:t xml:space="preserve">: </w:t>
      </w:r>
      <w:r w:rsidRPr="003E2668">
        <w:rPr>
          <w:rFonts w:ascii="Times New Roman" w:eastAsia="MS Mincho" w:hAnsi="Times New Roman" w:cs="Times New Roman"/>
          <w:b/>
          <w:bCs/>
          <w:i/>
          <w:iCs/>
          <w:sz w:val="24"/>
          <w:szCs w:val="24"/>
          <w:shd w:val="clear" w:color="auto" w:fill="FFFFFF"/>
        </w:rPr>
        <w:t>84,1-4</w:t>
      </w:r>
    </w:p>
    <w:p w:rsidR="00543CCE" w:rsidRPr="003E2668" w:rsidRDefault="00543CCE" w:rsidP="008966EC">
      <w:pPr>
        <w:spacing w:line="276" w:lineRule="auto"/>
        <w:jc w:val="both"/>
        <w:rPr>
          <w:rFonts w:ascii="Times New Roman" w:eastAsia="MS Mincho" w:hAnsi="Times New Roman" w:cs="Times New Roman"/>
          <w:b/>
          <w:bCs/>
          <w:i/>
          <w:iCs/>
          <w:sz w:val="24"/>
          <w:szCs w:val="24"/>
          <w:shd w:val="clear" w:color="auto" w:fill="FFFFFF"/>
        </w:rPr>
      </w:pP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Il lavoro dei frati presso gli estranei all’Ordine, esposto in 84,1-4, viene presentato come una possibilità la cui attuazione è regolata sulla base di tre fattori: 1) le diverse condizioni delle circoscrizioni; 2) le norme date dal ministro con il consenso del suo consiglio o</w:t>
      </w:r>
      <w:r w:rsidR="0053173A" w:rsidRPr="003E2668">
        <w:rPr>
          <w:rFonts w:ascii="Times New Roman" w:eastAsia="MS Mincho" w:hAnsi="Times New Roman" w:cs="Times New Roman"/>
          <w:sz w:val="24"/>
          <w:szCs w:val="24"/>
          <w:shd w:val="clear" w:color="auto" w:fill="FFFFFF"/>
        </w:rPr>
        <w:t xml:space="preserve"> </w:t>
      </w:r>
      <w:r w:rsidRPr="003E2668">
        <w:rPr>
          <w:rFonts w:ascii="Times New Roman" w:eastAsia="MS Mincho" w:hAnsi="Times New Roman" w:cs="Times New Roman"/>
          <w:sz w:val="24"/>
          <w:szCs w:val="24"/>
          <w:shd w:val="clear" w:color="auto" w:fill="FFFFFF"/>
        </w:rPr>
        <w:t>dalla Conferenza dei superiori maggiori; 3) le norme dell’ordinario del luogo. Esso viene preso in considerazione “in quanto ciò è richiesto dallo zelo apostolico e dalla urgenza di alleviare le nostre ed altrui necessità” (84,1).</w:t>
      </w: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 xml:space="preserve">Dopo questa presentazione di carattere istituzionale, seguono tre indicazioni di carattere spirituale e pratico in conformità con il nostro carisma: 1) l’esortazione di s. Francesco a scegliere attività che testimonino “la nostra vocazione al servizio e la nostra condizione di minori e sudditi a tutti”, evitando le forme di prestigio o di potere (84,2); 2) la prescrizione di vivere in comunione con la fraternità di appartenenza (84,3); 3) l’orientamento a rendere visibile la carità di Gesù Cristo verso i bisognosi, evitando però di coinvolgersi in attività in contrasto con la nostra consacrazione al Signore (84,3). </w:t>
      </w:r>
    </w:p>
    <w:p w:rsidR="00543CCE" w:rsidRPr="003E2668" w:rsidRDefault="00543CCE" w:rsidP="008966EC">
      <w:pPr>
        <w:spacing w:line="276" w:lineRule="auto"/>
        <w:ind w:firstLine="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 xml:space="preserve">Merita particolare attenzione il comma 84,2 </w:t>
      </w:r>
      <w:r w:rsidR="0053173A" w:rsidRPr="003E2668">
        <w:rPr>
          <w:rFonts w:ascii="Times New Roman" w:eastAsia="MS Mincho" w:hAnsi="Times New Roman" w:cs="Times New Roman"/>
          <w:sz w:val="24"/>
          <w:szCs w:val="24"/>
          <w:shd w:val="clear" w:color="auto" w:fill="FFFFFF"/>
        </w:rPr>
        <w:t>con il quale la</w:t>
      </w:r>
      <w:r w:rsidRPr="003E2668">
        <w:rPr>
          <w:rFonts w:ascii="Times New Roman" w:eastAsia="MS Mincho" w:hAnsi="Times New Roman" w:cs="Times New Roman"/>
          <w:sz w:val="24"/>
          <w:szCs w:val="24"/>
          <w:shd w:val="clear" w:color="auto" w:fill="FFFFFF"/>
        </w:rPr>
        <w:t xml:space="preserve"> </w:t>
      </w:r>
      <w:r w:rsidR="00A15D04" w:rsidRPr="003E2668">
        <w:rPr>
          <w:rFonts w:ascii="Times New Roman" w:eastAsia="MS Mincho" w:hAnsi="Times New Roman" w:cs="Times New Roman"/>
          <w:sz w:val="24"/>
          <w:szCs w:val="24"/>
          <w:shd w:val="clear" w:color="auto" w:fill="FFFFFF"/>
        </w:rPr>
        <w:t>Commissione</w:t>
      </w:r>
      <w:r w:rsidRPr="003E2668">
        <w:rPr>
          <w:rFonts w:ascii="Times New Roman" w:eastAsia="MS Mincho" w:hAnsi="Times New Roman" w:cs="Times New Roman"/>
          <w:sz w:val="24"/>
          <w:szCs w:val="24"/>
          <w:shd w:val="clear" w:color="auto" w:fill="FFFFFF"/>
        </w:rPr>
        <w:t xml:space="preserve"> intende richiamarci allo spirito e alla prassi di s. Francesco, come ci viene documentato nella nota esplicativa</w:t>
      </w:r>
      <w:r w:rsidR="006D2726" w:rsidRPr="003E2668">
        <w:rPr>
          <w:rFonts w:ascii="Times New Roman" w:eastAsia="MS Mincho" w:hAnsi="Times New Roman" w:cs="Times New Roman"/>
          <w:sz w:val="24"/>
          <w:szCs w:val="24"/>
          <w:shd w:val="clear" w:color="auto" w:fill="FFFFFF"/>
        </w:rPr>
        <w:t>:</w:t>
      </w:r>
      <w:r w:rsidRPr="003E2668">
        <w:rPr>
          <w:rStyle w:val="Rimandonotaapidipagina"/>
          <w:rFonts w:ascii="Times New Roman" w:eastAsia="MS Mincho" w:hAnsi="Times New Roman" w:cs="Times New Roman"/>
          <w:sz w:val="24"/>
          <w:szCs w:val="24"/>
          <w:shd w:val="clear" w:color="auto" w:fill="FFFFFF"/>
        </w:rPr>
        <w:footnoteReference w:id="42"/>
      </w:r>
      <w:r w:rsidRPr="003E2668">
        <w:rPr>
          <w:rFonts w:ascii="Times New Roman" w:eastAsia="MS Mincho" w:hAnsi="Times New Roman" w:cs="Times New Roman"/>
          <w:sz w:val="24"/>
          <w:szCs w:val="24"/>
          <w:shd w:val="clear" w:color="auto" w:fill="FFFFFF"/>
        </w:rPr>
        <w:t>:</w:t>
      </w:r>
    </w:p>
    <w:p w:rsidR="0053173A" w:rsidRPr="003E2668" w:rsidRDefault="0053173A" w:rsidP="008966EC">
      <w:pPr>
        <w:spacing w:line="276" w:lineRule="auto"/>
        <w:ind w:firstLine="708"/>
        <w:jc w:val="both"/>
        <w:rPr>
          <w:rFonts w:ascii="Times New Roman" w:eastAsia="MS Mincho" w:hAnsi="Times New Roman" w:cs="Times New Roman"/>
          <w:sz w:val="24"/>
          <w:szCs w:val="24"/>
          <w:shd w:val="clear" w:color="auto" w:fill="FFFFFF"/>
        </w:rPr>
      </w:pPr>
    </w:p>
    <w:p w:rsidR="00543CCE" w:rsidRPr="003E2668" w:rsidRDefault="0004564D" w:rsidP="008966EC">
      <w:pPr>
        <w:spacing w:line="276" w:lineRule="auto"/>
        <w:ind w:left="76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w:t>
      </w:r>
      <w:r w:rsidR="00543CCE" w:rsidRPr="003E2668">
        <w:rPr>
          <w:rFonts w:ascii="Times New Roman" w:eastAsia="MS Mincho" w:hAnsi="Times New Roman" w:cs="Times New Roman"/>
          <w:sz w:val="24"/>
          <w:szCs w:val="24"/>
          <w:shd w:val="clear" w:color="auto" w:fill="FFFFFF"/>
        </w:rPr>
        <w:t xml:space="preserve">Il riferimento esplicito a quanto s. Francesco ci dice in </w:t>
      </w:r>
      <w:proofErr w:type="spellStart"/>
      <w:r w:rsidR="00543CCE" w:rsidRPr="003E2668">
        <w:rPr>
          <w:rFonts w:ascii="Times New Roman" w:eastAsia="MS Mincho" w:hAnsi="Times New Roman" w:cs="Times New Roman"/>
          <w:sz w:val="24"/>
          <w:szCs w:val="24"/>
          <w:shd w:val="clear" w:color="auto" w:fill="FFFFFF"/>
        </w:rPr>
        <w:t>RnB</w:t>
      </w:r>
      <w:proofErr w:type="spellEnd"/>
      <w:r w:rsidR="00543CCE" w:rsidRPr="003E2668">
        <w:rPr>
          <w:rFonts w:ascii="Times New Roman" w:eastAsia="MS Mincho" w:hAnsi="Times New Roman" w:cs="Times New Roman"/>
          <w:sz w:val="24"/>
          <w:szCs w:val="24"/>
          <w:shd w:val="clear" w:color="auto" w:fill="FFFFFF"/>
        </w:rPr>
        <w:t xml:space="preserve"> 7,1-2 (FF24) è opportuno e da esso è necessario dedurre co</w:t>
      </w:r>
      <w:r w:rsidR="003432C5" w:rsidRPr="003E2668">
        <w:rPr>
          <w:rFonts w:ascii="Times New Roman" w:eastAsia="MS Mincho" w:hAnsi="Times New Roman" w:cs="Times New Roman"/>
          <w:sz w:val="24"/>
          <w:szCs w:val="24"/>
          <w:shd w:val="clear" w:color="auto" w:fill="FFFFFF"/>
        </w:rPr>
        <w:t>me</w:t>
      </w:r>
      <w:r w:rsidR="00543CCE" w:rsidRPr="003E2668">
        <w:rPr>
          <w:rFonts w:ascii="Times New Roman" w:eastAsia="MS Mincho" w:hAnsi="Times New Roman" w:cs="Times New Roman"/>
          <w:sz w:val="24"/>
          <w:szCs w:val="24"/>
          <w:shd w:val="clear" w:color="auto" w:fill="FFFFFF"/>
        </w:rPr>
        <w:t xml:space="preserve"> logica conseguenza che, in quanto frati minori, non ci è consentita qualsiasi attività, ma solo quelle derivanti dalla nostra vocazione e coerenti con la nostra scelta di minorità</w:t>
      </w:r>
      <w:r w:rsidRPr="003E2668">
        <w:rPr>
          <w:rFonts w:ascii="Times New Roman" w:eastAsia="MS Mincho" w:hAnsi="Times New Roman" w:cs="Times New Roman"/>
          <w:sz w:val="24"/>
          <w:szCs w:val="24"/>
          <w:shd w:val="clear" w:color="auto" w:fill="FFFFFF"/>
        </w:rPr>
        <w:t>»</w:t>
      </w:r>
      <w:r w:rsidR="00543CCE" w:rsidRPr="003E2668">
        <w:rPr>
          <w:rFonts w:ascii="Times New Roman" w:eastAsia="MS Mincho" w:hAnsi="Times New Roman" w:cs="Times New Roman"/>
          <w:sz w:val="24"/>
          <w:szCs w:val="24"/>
          <w:shd w:val="clear" w:color="auto" w:fill="FFFFFF"/>
        </w:rPr>
        <w:t xml:space="preserve">. </w:t>
      </w:r>
    </w:p>
    <w:p w:rsidR="00CE7519" w:rsidRPr="003E2668" w:rsidRDefault="00CE7519" w:rsidP="008966EC">
      <w:pPr>
        <w:spacing w:line="276" w:lineRule="auto"/>
        <w:jc w:val="both"/>
        <w:rPr>
          <w:rFonts w:ascii="Times New Roman" w:eastAsia="MS Mincho" w:hAnsi="Times New Roman" w:cs="Times New Roman"/>
          <w:sz w:val="24"/>
          <w:szCs w:val="24"/>
          <w:shd w:val="clear" w:color="auto" w:fill="FFFFFF"/>
        </w:rPr>
      </w:pPr>
    </w:p>
    <w:p w:rsidR="00543CCE" w:rsidRPr="003E2668" w:rsidRDefault="00CE7519" w:rsidP="008966EC">
      <w:pPr>
        <w:spacing w:line="276" w:lineRule="auto"/>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V</w:t>
      </w:r>
      <w:r w:rsidR="006D2726" w:rsidRPr="003E2668">
        <w:rPr>
          <w:rFonts w:ascii="Times New Roman" w:eastAsia="MS Mincho" w:hAnsi="Times New Roman" w:cs="Times New Roman"/>
          <w:sz w:val="24"/>
          <w:szCs w:val="24"/>
          <w:shd w:val="clear" w:color="auto" w:fill="FFFFFF"/>
        </w:rPr>
        <w:t xml:space="preserve">i </w:t>
      </w:r>
      <w:r w:rsidRPr="003E2668">
        <w:rPr>
          <w:rFonts w:ascii="Times New Roman" w:eastAsia="MS Mincho" w:hAnsi="Times New Roman" w:cs="Times New Roman"/>
          <w:sz w:val="24"/>
          <w:szCs w:val="24"/>
          <w:shd w:val="clear" w:color="auto" w:fill="FFFFFF"/>
        </w:rPr>
        <w:t>si sottolinea</w:t>
      </w:r>
      <w:r w:rsidR="006D2726" w:rsidRPr="003E2668">
        <w:rPr>
          <w:rFonts w:ascii="Times New Roman" w:eastAsia="MS Mincho" w:hAnsi="Times New Roman" w:cs="Times New Roman"/>
          <w:sz w:val="24"/>
          <w:szCs w:val="24"/>
          <w:shd w:val="clear" w:color="auto" w:fill="FFFFFF"/>
        </w:rPr>
        <w:t xml:space="preserve"> l</w:t>
      </w:r>
      <w:r w:rsidRPr="003E2668">
        <w:rPr>
          <w:rFonts w:ascii="Times New Roman" w:eastAsia="MS Mincho" w:hAnsi="Times New Roman" w:cs="Times New Roman"/>
          <w:sz w:val="24"/>
          <w:szCs w:val="24"/>
          <w:shd w:val="clear" w:color="auto" w:fill="FFFFFF"/>
        </w:rPr>
        <w:t>a coerenza con l</w:t>
      </w:r>
      <w:r w:rsidR="006D2726" w:rsidRPr="003E2668">
        <w:rPr>
          <w:rFonts w:ascii="Times New Roman" w:eastAsia="MS Mincho" w:hAnsi="Times New Roman" w:cs="Times New Roman"/>
          <w:sz w:val="24"/>
          <w:szCs w:val="24"/>
          <w:shd w:val="clear" w:color="auto" w:fill="FFFFFF"/>
        </w:rPr>
        <w:t xml:space="preserve">o spirito di minorità ma anche </w:t>
      </w:r>
      <w:r w:rsidR="005A64EF" w:rsidRPr="003E2668">
        <w:rPr>
          <w:rFonts w:ascii="Times New Roman" w:eastAsia="MS Mincho" w:hAnsi="Times New Roman" w:cs="Times New Roman"/>
          <w:sz w:val="24"/>
          <w:szCs w:val="24"/>
          <w:shd w:val="clear" w:color="auto" w:fill="FFFFFF"/>
        </w:rPr>
        <w:t>con ciò</w:t>
      </w:r>
      <w:r w:rsidRPr="003E2668">
        <w:rPr>
          <w:rFonts w:ascii="Times New Roman" w:eastAsia="MS Mincho" w:hAnsi="Times New Roman" w:cs="Times New Roman"/>
          <w:sz w:val="24"/>
          <w:szCs w:val="24"/>
          <w:shd w:val="clear" w:color="auto" w:fill="FFFFFF"/>
        </w:rPr>
        <w:t xml:space="preserve"> che deriva dalla </w:t>
      </w:r>
      <w:r w:rsidR="006D2726" w:rsidRPr="003E2668">
        <w:rPr>
          <w:rFonts w:ascii="Times New Roman" w:eastAsia="MS Mincho" w:hAnsi="Times New Roman" w:cs="Times New Roman"/>
          <w:sz w:val="24"/>
          <w:szCs w:val="24"/>
          <w:shd w:val="clear" w:color="auto" w:fill="FFFFFF"/>
        </w:rPr>
        <w:t>nostra “vocazione” che evidentemente implica</w:t>
      </w:r>
      <w:r w:rsidR="005A64EF" w:rsidRPr="003E2668">
        <w:rPr>
          <w:rFonts w:ascii="Times New Roman" w:eastAsia="MS Mincho" w:hAnsi="Times New Roman" w:cs="Times New Roman"/>
          <w:sz w:val="24"/>
          <w:szCs w:val="24"/>
          <w:shd w:val="clear" w:color="auto" w:fill="FFFFFF"/>
        </w:rPr>
        <w:t>, oltre alla minorità, anche</w:t>
      </w:r>
      <w:r w:rsidR="006D2726" w:rsidRPr="003E2668">
        <w:rPr>
          <w:rFonts w:ascii="Times New Roman" w:eastAsia="MS Mincho" w:hAnsi="Times New Roman" w:cs="Times New Roman"/>
          <w:sz w:val="24"/>
          <w:szCs w:val="24"/>
          <w:shd w:val="clear" w:color="auto" w:fill="FFFFFF"/>
        </w:rPr>
        <w:t xml:space="preserve"> la salvaguardia del rapporto con la fraternità di </w:t>
      </w:r>
      <w:r w:rsidRPr="003E2668">
        <w:rPr>
          <w:rFonts w:ascii="Times New Roman" w:eastAsia="MS Mincho" w:hAnsi="Times New Roman" w:cs="Times New Roman"/>
          <w:sz w:val="24"/>
          <w:szCs w:val="24"/>
          <w:shd w:val="clear" w:color="auto" w:fill="FFFFFF"/>
        </w:rPr>
        <w:t>appartenenza.</w:t>
      </w:r>
    </w:p>
    <w:p w:rsidR="00CE7519" w:rsidRPr="003E2668" w:rsidRDefault="00CE7519" w:rsidP="008966EC">
      <w:pPr>
        <w:spacing w:line="276" w:lineRule="auto"/>
        <w:jc w:val="both"/>
        <w:rPr>
          <w:rFonts w:ascii="Times New Roman" w:eastAsia="MS Mincho" w:hAnsi="Times New Roman" w:cs="Times New Roman"/>
          <w:sz w:val="24"/>
          <w:szCs w:val="24"/>
          <w:shd w:val="clear" w:color="auto" w:fill="FFFFFF"/>
        </w:rPr>
      </w:pPr>
    </w:p>
    <w:p w:rsidR="00543CCE" w:rsidRPr="003E2668" w:rsidRDefault="00543CCE" w:rsidP="008966EC">
      <w:pPr>
        <w:spacing w:line="276" w:lineRule="auto"/>
        <w:jc w:val="both"/>
        <w:rPr>
          <w:rFonts w:ascii="Times New Roman" w:eastAsia="MS Mincho" w:hAnsi="Times New Roman" w:cs="Times New Roman"/>
          <w:sz w:val="24"/>
          <w:szCs w:val="24"/>
          <w:shd w:val="clear" w:color="auto" w:fill="FFFFFF"/>
        </w:rPr>
      </w:pPr>
    </w:p>
    <w:p w:rsidR="00543CCE" w:rsidRPr="003E2668" w:rsidRDefault="00543CCE" w:rsidP="008966EC">
      <w:pPr>
        <w:pStyle w:val="Paragrafoelenco"/>
        <w:numPr>
          <w:ilvl w:val="0"/>
          <w:numId w:val="12"/>
        </w:numPr>
        <w:spacing w:line="276" w:lineRule="auto"/>
        <w:jc w:val="both"/>
        <w:rPr>
          <w:rFonts w:ascii="Times New Roman" w:hAnsi="Times New Roman" w:cs="Times New Roman"/>
          <w:b/>
          <w:bCs/>
          <w:sz w:val="24"/>
          <w:szCs w:val="24"/>
        </w:rPr>
      </w:pPr>
      <w:r w:rsidRPr="003E2668">
        <w:rPr>
          <w:rFonts w:ascii="Times New Roman" w:hAnsi="Times New Roman" w:cs="Times New Roman"/>
          <w:b/>
          <w:bCs/>
          <w:sz w:val="24"/>
          <w:szCs w:val="24"/>
        </w:rPr>
        <w:t>IMPLICAZIONI SOCIO-CULTURALI DELLA GRAZIA DEL NOSTRO LAVORO:</w:t>
      </w:r>
      <w:r w:rsidR="0004564D" w:rsidRPr="003E2668">
        <w:rPr>
          <w:rFonts w:ascii="Times New Roman" w:hAnsi="Times New Roman" w:cs="Times New Roman"/>
          <w:b/>
          <w:bCs/>
          <w:sz w:val="24"/>
          <w:szCs w:val="24"/>
        </w:rPr>
        <w:t xml:space="preserve"> </w:t>
      </w:r>
      <w:proofErr w:type="spellStart"/>
      <w:r w:rsidR="0004564D" w:rsidRPr="003E2668">
        <w:rPr>
          <w:rFonts w:ascii="Times New Roman" w:hAnsi="Times New Roman" w:cs="Times New Roman"/>
          <w:b/>
          <w:bCs/>
          <w:sz w:val="24"/>
          <w:szCs w:val="24"/>
        </w:rPr>
        <w:t>nn</w:t>
      </w:r>
      <w:proofErr w:type="spellEnd"/>
      <w:r w:rsidR="0004564D" w:rsidRPr="003E2668">
        <w:rPr>
          <w:rFonts w:ascii="Times New Roman" w:hAnsi="Times New Roman" w:cs="Times New Roman"/>
          <w:b/>
          <w:bCs/>
          <w:sz w:val="24"/>
          <w:szCs w:val="24"/>
        </w:rPr>
        <w:t>.</w:t>
      </w:r>
      <w:r w:rsidRPr="003E2668">
        <w:rPr>
          <w:rFonts w:ascii="Times New Roman" w:hAnsi="Times New Roman" w:cs="Times New Roman"/>
          <w:b/>
          <w:bCs/>
          <w:sz w:val="24"/>
          <w:szCs w:val="24"/>
        </w:rPr>
        <w:t xml:space="preserve"> 85-87</w:t>
      </w:r>
    </w:p>
    <w:p w:rsidR="00543CCE" w:rsidRPr="003E2668" w:rsidRDefault="00543CCE" w:rsidP="008966EC">
      <w:pPr>
        <w:spacing w:line="276" w:lineRule="auto"/>
        <w:jc w:val="both"/>
        <w:rPr>
          <w:rFonts w:ascii="Times New Roman" w:hAnsi="Times New Roman" w:cs="Times New Roman"/>
          <w:b/>
          <w:bCs/>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La visione del lavoro come realtà relativa e funzionale al lavoratore-frate, finora dominante nello svolgimento del capitolo V e che con la </w:t>
      </w:r>
      <w:proofErr w:type="spellStart"/>
      <w:r w:rsidRPr="003E2668">
        <w:rPr>
          <w:rFonts w:ascii="Times New Roman" w:hAnsi="Times New Roman" w:cs="Times New Roman"/>
          <w:i/>
          <w:iCs/>
          <w:sz w:val="24"/>
          <w:szCs w:val="24"/>
        </w:rPr>
        <w:t>Laborem</w:t>
      </w:r>
      <w:proofErr w:type="spellEnd"/>
      <w:r w:rsidRPr="003E2668">
        <w:rPr>
          <w:rFonts w:ascii="Times New Roman" w:hAnsi="Times New Roman" w:cs="Times New Roman"/>
          <w:i/>
          <w:iCs/>
          <w:sz w:val="24"/>
          <w:szCs w:val="24"/>
        </w:rPr>
        <w:t xml:space="preserve"> </w:t>
      </w:r>
      <w:proofErr w:type="spellStart"/>
      <w:r w:rsidRPr="003E2668">
        <w:rPr>
          <w:rFonts w:ascii="Times New Roman" w:hAnsi="Times New Roman" w:cs="Times New Roman"/>
          <w:i/>
          <w:iCs/>
          <w:sz w:val="24"/>
          <w:szCs w:val="24"/>
        </w:rPr>
        <w:t>exercens</w:t>
      </w:r>
      <w:proofErr w:type="spellEnd"/>
      <w:r w:rsidRPr="003E2668">
        <w:rPr>
          <w:rFonts w:ascii="Times New Roman" w:hAnsi="Times New Roman" w:cs="Times New Roman"/>
          <w:i/>
          <w:iCs/>
          <w:sz w:val="24"/>
          <w:szCs w:val="24"/>
        </w:rPr>
        <w:t xml:space="preserve"> n. 6</w:t>
      </w:r>
      <w:r w:rsidRPr="003E2668">
        <w:rPr>
          <w:rFonts w:ascii="Times New Roman" w:hAnsi="Times New Roman" w:cs="Times New Roman"/>
          <w:sz w:val="24"/>
          <w:szCs w:val="24"/>
        </w:rPr>
        <w:t xml:space="preserve"> può essere caratterizzata come  “lavoro in senso soggettivo”, ora, negli ultimi numeri 85-8</w:t>
      </w:r>
      <w:r w:rsidR="0004564D" w:rsidRPr="003E2668">
        <w:rPr>
          <w:rFonts w:ascii="Times New Roman" w:hAnsi="Times New Roman" w:cs="Times New Roman"/>
          <w:sz w:val="24"/>
          <w:szCs w:val="24"/>
        </w:rPr>
        <w:t>6</w:t>
      </w:r>
      <w:r w:rsidRPr="003E2668">
        <w:rPr>
          <w:rFonts w:ascii="Times New Roman" w:hAnsi="Times New Roman" w:cs="Times New Roman"/>
          <w:sz w:val="24"/>
          <w:szCs w:val="24"/>
        </w:rPr>
        <w:t>-87, viene integrata con la visione del lavoro legato a fattori influenzati</w:t>
      </w:r>
      <w:r w:rsidR="0053173A" w:rsidRPr="003E2668">
        <w:rPr>
          <w:rFonts w:ascii="Times New Roman" w:hAnsi="Times New Roman" w:cs="Times New Roman"/>
          <w:sz w:val="24"/>
          <w:szCs w:val="24"/>
        </w:rPr>
        <w:t>,</w:t>
      </w:r>
      <w:r w:rsidRPr="003E2668">
        <w:rPr>
          <w:rFonts w:ascii="Times New Roman" w:hAnsi="Times New Roman" w:cs="Times New Roman"/>
          <w:sz w:val="24"/>
          <w:szCs w:val="24"/>
        </w:rPr>
        <w:t xml:space="preserve"> ed anzi regolati</w:t>
      </w:r>
      <w:r w:rsidR="0053173A" w:rsidRPr="003E2668">
        <w:rPr>
          <w:rFonts w:ascii="Times New Roman" w:hAnsi="Times New Roman" w:cs="Times New Roman"/>
          <w:sz w:val="24"/>
          <w:szCs w:val="24"/>
        </w:rPr>
        <w:t>,</w:t>
      </w:r>
      <w:r w:rsidRPr="003E2668">
        <w:rPr>
          <w:rFonts w:ascii="Times New Roman" w:hAnsi="Times New Roman" w:cs="Times New Roman"/>
          <w:sz w:val="24"/>
          <w:szCs w:val="24"/>
        </w:rPr>
        <w:t xml:space="preserve"> dall’ambiente socioculturale che, in qualche modo, si impongono al lavoratore stesso e che, quindi, sotto certi aspetti, corrispondono piuttosto al “lavoro in senso oggettivo” di cui </w:t>
      </w:r>
      <w:r w:rsidR="0053173A" w:rsidRPr="003E2668">
        <w:rPr>
          <w:rFonts w:ascii="Times New Roman" w:hAnsi="Times New Roman" w:cs="Times New Roman"/>
          <w:sz w:val="24"/>
          <w:szCs w:val="24"/>
        </w:rPr>
        <w:t>parla</w:t>
      </w:r>
      <w:r w:rsidRPr="003E2668">
        <w:rPr>
          <w:rFonts w:ascii="Times New Roman" w:hAnsi="Times New Roman" w:cs="Times New Roman"/>
          <w:sz w:val="24"/>
          <w:szCs w:val="24"/>
        </w:rPr>
        <w:t xml:space="preserve"> sempre la </w:t>
      </w:r>
      <w:proofErr w:type="spellStart"/>
      <w:r w:rsidRPr="003E2668">
        <w:rPr>
          <w:rFonts w:ascii="Times New Roman" w:hAnsi="Times New Roman" w:cs="Times New Roman"/>
          <w:i/>
          <w:iCs/>
          <w:sz w:val="24"/>
          <w:szCs w:val="24"/>
        </w:rPr>
        <w:t>Laborem</w:t>
      </w:r>
      <w:proofErr w:type="spellEnd"/>
      <w:r w:rsidRPr="003E2668">
        <w:rPr>
          <w:rFonts w:ascii="Times New Roman" w:hAnsi="Times New Roman" w:cs="Times New Roman"/>
          <w:i/>
          <w:iCs/>
          <w:sz w:val="24"/>
          <w:szCs w:val="24"/>
        </w:rPr>
        <w:t xml:space="preserve"> </w:t>
      </w:r>
      <w:proofErr w:type="spellStart"/>
      <w:r w:rsidRPr="003E2668">
        <w:rPr>
          <w:rFonts w:ascii="Times New Roman" w:hAnsi="Times New Roman" w:cs="Times New Roman"/>
          <w:i/>
          <w:iCs/>
          <w:sz w:val="24"/>
          <w:szCs w:val="24"/>
        </w:rPr>
        <w:t>exercens</w:t>
      </w:r>
      <w:proofErr w:type="spellEnd"/>
      <w:r w:rsidRPr="003E2668">
        <w:rPr>
          <w:rFonts w:ascii="Times New Roman" w:hAnsi="Times New Roman" w:cs="Times New Roman"/>
          <w:sz w:val="24"/>
          <w:szCs w:val="24"/>
        </w:rPr>
        <w:t xml:space="preserve"> al n. 5. Qui li denominiamo genericamente “</w:t>
      </w:r>
      <w:r w:rsidR="00CE7519" w:rsidRPr="003E2668">
        <w:rPr>
          <w:rFonts w:ascii="Times New Roman" w:hAnsi="Times New Roman" w:cs="Times New Roman"/>
          <w:i/>
          <w:iCs/>
          <w:sz w:val="24"/>
          <w:szCs w:val="24"/>
        </w:rPr>
        <w:t>I</w:t>
      </w:r>
      <w:r w:rsidRPr="003E2668">
        <w:rPr>
          <w:rFonts w:ascii="Times New Roman" w:hAnsi="Times New Roman" w:cs="Times New Roman"/>
          <w:i/>
          <w:iCs/>
          <w:sz w:val="24"/>
          <w:szCs w:val="24"/>
        </w:rPr>
        <w:t>mplicazioni socio-culturali del nostro lavoro</w:t>
      </w:r>
      <w:r w:rsidRPr="003E2668">
        <w:rPr>
          <w:rFonts w:ascii="Times New Roman" w:hAnsi="Times New Roman" w:cs="Times New Roman"/>
          <w:sz w:val="24"/>
          <w:szCs w:val="24"/>
        </w:rPr>
        <w:t>”.</w:t>
      </w: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Il cap. V non esita a rileggere anche queste componenti socio-culturali alla luce della “grazia del lavoro”, come vedremo in 86,1 nel contesto del tema del riposo dal lavoro. In ogni caso, la luce della “grazia del lavoro”, tipica del carisma francescano cappuccino, conferisce una tonalità spirituale non solo al riposo dal lavoro ma anche alla retribuzione e al tempo del lavoro.</w:t>
      </w:r>
    </w:p>
    <w:p w:rsidR="003E2668" w:rsidRPr="003E2668" w:rsidRDefault="003E2668" w:rsidP="008966EC">
      <w:pPr>
        <w:spacing w:line="276" w:lineRule="auto"/>
        <w:jc w:val="both"/>
        <w:rPr>
          <w:rFonts w:ascii="Times New Roman" w:hAnsi="Times New Roman" w:cs="Times New Roman"/>
          <w:sz w:val="24"/>
          <w:szCs w:val="24"/>
        </w:rPr>
      </w:pPr>
    </w:p>
    <w:p w:rsidR="00543CCE" w:rsidRPr="003E2668" w:rsidRDefault="00543CCE" w:rsidP="008966EC">
      <w:pPr>
        <w:pStyle w:val="Paragrafoelenco"/>
        <w:numPr>
          <w:ilvl w:val="0"/>
          <w:numId w:val="14"/>
        </w:numPr>
        <w:spacing w:line="276" w:lineRule="auto"/>
        <w:jc w:val="both"/>
        <w:rPr>
          <w:rFonts w:ascii="Times New Roman" w:hAnsi="Times New Roman" w:cs="Times New Roman"/>
          <w:b/>
          <w:bCs/>
          <w:i/>
          <w:iCs/>
          <w:sz w:val="24"/>
          <w:szCs w:val="24"/>
        </w:rPr>
      </w:pPr>
      <w:r w:rsidRPr="003E2668">
        <w:rPr>
          <w:rFonts w:ascii="Times New Roman" w:hAnsi="Times New Roman" w:cs="Times New Roman"/>
          <w:b/>
          <w:bCs/>
          <w:i/>
          <w:iCs/>
          <w:sz w:val="24"/>
          <w:szCs w:val="24"/>
        </w:rPr>
        <w:t>LA RETRIBUZIONE DEL LAVORO</w:t>
      </w:r>
      <w:r w:rsidR="0004564D" w:rsidRPr="003E2668">
        <w:rPr>
          <w:rFonts w:ascii="Times New Roman" w:hAnsi="Times New Roman" w:cs="Times New Roman"/>
          <w:b/>
          <w:bCs/>
          <w:i/>
          <w:iCs/>
          <w:sz w:val="24"/>
          <w:szCs w:val="24"/>
        </w:rPr>
        <w:t xml:space="preserve">: </w:t>
      </w:r>
      <w:r w:rsidRPr="003E2668">
        <w:rPr>
          <w:rFonts w:ascii="Times New Roman" w:hAnsi="Times New Roman" w:cs="Times New Roman"/>
          <w:b/>
          <w:bCs/>
          <w:i/>
          <w:iCs/>
          <w:sz w:val="24"/>
          <w:szCs w:val="24"/>
        </w:rPr>
        <w:t>85</w:t>
      </w:r>
    </w:p>
    <w:p w:rsidR="00543CCE" w:rsidRPr="003E2668" w:rsidRDefault="00543CCE" w:rsidP="008966EC">
      <w:pPr>
        <w:spacing w:line="276" w:lineRule="auto"/>
        <w:jc w:val="both"/>
        <w:rPr>
          <w:rFonts w:ascii="Times New Roman" w:hAnsi="Times New Roman" w:cs="Times New Roman"/>
          <w:b/>
          <w:bCs/>
          <w:i/>
          <w:iCs/>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Ciascuno dei tre commi del n. 85 presenta una parte di tipo esortativo-motivazionale, con affermazioni “di principio” ed un’altra parte di tipo applicativo-concreto, con suggerimenti operativi.</w:t>
      </w: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Vediamo innanzitutto i tre “principi” alla luce dei quali il carisma francescano</w:t>
      </w:r>
      <w:r w:rsidR="003B4346" w:rsidRPr="003E2668">
        <w:rPr>
          <w:rFonts w:ascii="Times New Roman" w:hAnsi="Times New Roman" w:cs="Times New Roman"/>
          <w:sz w:val="24"/>
          <w:szCs w:val="24"/>
        </w:rPr>
        <w:t>-</w:t>
      </w:r>
      <w:r w:rsidRPr="003E2668">
        <w:rPr>
          <w:rFonts w:ascii="Times New Roman" w:hAnsi="Times New Roman" w:cs="Times New Roman"/>
          <w:sz w:val="24"/>
          <w:szCs w:val="24"/>
        </w:rPr>
        <w:t>cappuccino guarda alla retribuzione legata al lavoro:</w:t>
      </w:r>
    </w:p>
    <w:p w:rsidR="00543CCE" w:rsidRPr="003E2668" w:rsidRDefault="003B4346" w:rsidP="008966EC">
      <w:pPr>
        <w:pStyle w:val="Paragrafoelenco"/>
        <w:numPr>
          <w:ilvl w:val="0"/>
          <w:numId w:val="19"/>
        </w:numPr>
        <w:spacing w:line="276" w:lineRule="auto"/>
        <w:jc w:val="both"/>
        <w:rPr>
          <w:rFonts w:ascii="Times New Roman" w:hAnsi="Times New Roman" w:cs="Times New Roman"/>
          <w:sz w:val="24"/>
          <w:szCs w:val="24"/>
        </w:rPr>
      </w:pPr>
      <w:r w:rsidRPr="003E2668">
        <w:rPr>
          <w:rFonts w:ascii="Times New Roman" w:hAnsi="Times New Roman" w:cs="Times New Roman"/>
          <w:sz w:val="24"/>
          <w:szCs w:val="24"/>
        </w:rPr>
        <w:t>«</w:t>
      </w:r>
      <w:r w:rsidR="00543CCE" w:rsidRPr="003E2668">
        <w:rPr>
          <w:rFonts w:ascii="Times New Roman" w:hAnsi="Times New Roman" w:cs="Times New Roman"/>
          <w:sz w:val="24"/>
          <w:szCs w:val="24"/>
        </w:rPr>
        <w:t>Il lavoro dei frati non venga valutato soltanto sulla base della retribuzione</w:t>
      </w:r>
      <w:r w:rsidRPr="003E2668">
        <w:rPr>
          <w:rFonts w:ascii="Times New Roman" w:hAnsi="Times New Roman" w:cs="Times New Roman"/>
          <w:sz w:val="24"/>
          <w:szCs w:val="24"/>
        </w:rPr>
        <w:t xml:space="preserve">». </w:t>
      </w:r>
      <w:r w:rsidR="00543CCE" w:rsidRPr="003E2668">
        <w:rPr>
          <w:rFonts w:ascii="Times New Roman" w:hAnsi="Times New Roman" w:cs="Times New Roman"/>
          <w:sz w:val="24"/>
          <w:szCs w:val="24"/>
        </w:rPr>
        <w:t>(85,1)</w:t>
      </w:r>
    </w:p>
    <w:p w:rsidR="00543CCE" w:rsidRPr="003E2668" w:rsidRDefault="003B4346" w:rsidP="008966EC">
      <w:pPr>
        <w:pStyle w:val="Paragrafoelenco"/>
        <w:numPr>
          <w:ilvl w:val="0"/>
          <w:numId w:val="19"/>
        </w:numPr>
        <w:spacing w:line="276" w:lineRule="auto"/>
        <w:jc w:val="both"/>
        <w:rPr>
          <w:rFonts w:ascii="Times New Roman" w:hAnsi="Times New Roman" w:cs="Times New Roman"/>
          <w:sz w:val="24"/>
          <w:szCs w:val="24"/>
        </w:rPr>
      </w:pPr>
      <w:r w:rsidRPr="003E2668">
        <w:rPr>
          <w:rFonts w:ascii="Times New Roman" w:hAnsi="Times New Roman" w:cs="Times New Roman"/>
          <w:sz w:val="24"/>
          <w:szCs w:val="24"/>
        </w:rPr>
        <w:t>«</w:t>
      </w:r>
      <w:r w:rsidR="00543CCE" w:rsidRPr="003E2668">
        <w:rPr>
          <w:rFonts w:ascii="Times New Roman" w:hAnsi="Times New Roman" w:cs="Times New Roman"/>
          <w:sz w:val="24"/>
          <w:szCs w:val="24"/>
        </w:rPr>
        <w:t>Non dedichiamoci ad attività che provocano la bramosia del guadagno o la vanagloria</w:t>
      </w:r>
      <w:r w:rsidRPr="003E2668">
        <w:rPr>
          <w:rFonts w:ascii="Times New Roman" w:hAnsi="Times New Roman" w:cs="Times New Roman"/>
          <w:sz w:val="24"/>
          <w:szCs w:val="24"/>
        </w:rPr>
        <w:t>»</w:t>
      </w:r>
      <w:r w:rsidR="00543CCE" w:rsidRPr="003E2668">
        <w:rPr>
          <w:rFonts w:ascii="Times New Roman" w:hAnsi="Times New Roman" w:cs="Times New Roman"/>
          <w:sz w:val="24"/>
          <w:szCs w:val="24"/>
        </w:rPr>
        <w:t xml:space="preserve"> (85,2)</w:t>
      </w:r>
    </w:p>
    <w:p w:rsidR="00543CCE" w:rsidRPr="003E2668" w:rsidRDefault="003B4346" w:rsidP="008966EC">
      <w:pPr>
        <w:pStyle w:val="Paragrafoelenco"/>
        <w:numPr>
          <w:ilvl w:val="0"/>
          <w:numId w:val="19"/>
        </w:numPr>
        <w:spacing w:line="276" w:lineRule="auto"/>
        <w:jc w:val="both"/>
        <w:rPr>
          <w:rFonts w:ascii="Times New Roman" w:hAnsi="Times New Roman" w:cs="Times New Roman"/>
          <w:sz w:val="24"/>
          <w:szCs w:val="24"/>
        </w:rPr>
      </w:pPr>
      <w:r w:rsidRPr="003E2668">
        <w:rPr>
          <w:rFonts w:ascii="Times New Roman" w:hAnsi="Times New Roman" w:cs="Times New Roman"/>
          <w:sz w:val="24"/>
          <w:szCs w:val="24"/>
        </w:rPr>
        <w:t>«</w:t>
      </w:r>
      <w:r w:rsidR="00543CCE" w:rsidRPr="003E2668">
        <w:rPr>
          <w:rFonts w:ascii="Times New Roman" w:hAnsi="Times New Roman" w:cs="Times New Roman"/>
          <w:sz w:val="24"/>
          <w:szCs w:val="24"/>
        </w:rPr>
        <w:t>Guardiamoci dal trasformare il lavoro in uno strumento per accumulare beni o denaro</w:t>
      </w:r>
      <w:r w:rsidRPr="003E2668">
        <w:rPr>
          <w:rFonts w:ascii="Times New Roman" w:hAnsi="Times New Roman" w:cs="Times New Roman"/>
          <w:sz w:val="24"/>
          <w:szCs w:val="24"/>
        </w:rPr>
        <w:t>»</w:t>
      </w:r>
      <w:r w:rsidR="00543CCE" w:rsidRPr="003E2668">
        <w:rPr>
          <w:rFonts w:ascii="Times New Roman" w:hAnsi="Times New Roman" w:cs="Times New Roman"/>
          <w:sz w:val="24"/>
          <w:szCs w:val="24"/>
        </w:rPr>
        <w:t xml:space="preserve"> (85,3).</w:t>
      </w: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I tre principi, pur con accentuazioni diverse, convergono nella considerazione che il lavoro non va finalizzato al denaro e quindi implicano che il lavoro è già un valore in </w:t>
      </w:r>
      <w:proofErr w:type="gramStart"/>
      <w:r w:rsidRPr="003E2668">
        <w:rPr>
          <w:rFonts w:ascii="Times New Roman" w:hAnsi="Times New Roman" w:cs="Times New Roman"/>
          <w:sz w:val="24"/>
          <w:szCs w:val="24"/>
        </w:rPr>
        <w:t>se</w:t>
      </w:r>
      <w:proofErr w:type="gramEnd"/>
      <w:r w:rsidRPr="003E2668">
        <w:rPr>
          <w:rFonts w:ascii="Times New Roman" w:hAnsi="Times New Roman" w:cs="Times New Roman"/>
          <w:sz w:val="24"/>
          <w:szCs w:val="24"/>
        </w:rPr>
        <w:t xml:space="preserve"> stesso a prescindere dalla retribuzione che può anche non esserci. Dalle precedenti considerazioni vengono dedotti tre atteggiamenti pratici molto esigenti: </w:t>
      </w:r>
    </w:p>
    <w:p w:rsidR="00543CCE" w:rsidRPr="003E2668" w:rsidRDefault="00543CCE" w:rsidP="008966EC">
      <w:pPr>
        <w:pStyle w:val="Paragrafoelenco"/>
        <w:numPr>
          <w:ilvl w:val="0"/>
          <w:numId w:val="19"/>
        </w:numPr>
        <w:spacing w:line="276" w:lineRule="auto"/>
        <w:jc w:val="both"/>
        <w:rPr>
          <w:rFonts w:ascii="Times New Roman" w:hAnsi="Times New Roman" w:cs="Times New Roman"/>
          <w:sz w:val="24"/>
          <w:szCs w:val="24"/>
        </w:rPr>
      </w:pPr>
      <w:r w:rsidRPr="003E2668">
        <w:rPr>
          <w:rFonts w:ascii="Times New Roman" w:hAnsi="Times New Roman" w:cs="Times New Roman"/>
          <w:sz w:val="24"/>
          <w:szCs w:val="24"/>
        </w:rPr>
        <w:t>la consegna integrale della retribuzione percepita dal singolo frate alla fraternità;</w:t>
      </w:r>
    </w:p>
    <w:p w:rsidR="00543CCE" w:rsidRPr="003E2668" w:rsidRDefault="00543CCE" w:rsidP="008966EC">
      <w:pPr>
        <w:pStyle w:val="Paragrafoelenco"/>
        <w:numPr>
          <w:ilvl w:val="0"/>
          <w:numId w:val="19"/>
        </w:numPr>
        <w:spacing w:line="276" w:lineRule="auto"/>
        <w:jc w:val="both"/>
        <w:rPr>
          <w:rFonts w:ascii="Times New Roman" w:hAnsi="Times New Roman" w:cs="Times New Roman"/>
          <w:sz w:val="24"/>
          <w:szCs w:val="24"/>
        </w:rPr>
      </w:pPr>
      <w:r w:rsidRPr="003E2668">
        <w:rPr>
          <w:rFonts w:ascii="Times New Roman" w:hAnsi="Times New Roman" w:cs="Times New Roman"/>
          <w:sz w:val="24"/>
          <w:szCs w:val="24"/>
        </w:rPr>
        <w:t>l’esclusione di attività contrarie allo spirito di povertà e minorità e finalizzate al solo guadagno o alla vanagloria;</w:t>
      </w:r>
    </w:p>
    <w:p w:rsidR="00543CCE" w:rsidRPr="003E2668" w:rsidRDefault="00543CCE" w:rsidP="008966EC">
      <w:pPr>
        <w:pStyle w:val="Paragrafoelenco"/>
        <w:numPr>
          <w:ilvl w:val="0"/>
          <w:numId w:val="19"/>
        </w:numPr>
        <w:spacing w:line="276" w:lineRule="auto"/>
        <w:jc w:val="both"/>
        <w:rPr>
          <w:rFonts w:ascii="Times New Roman" w:hAnsi="Times New Roman" w:cs="Times New Roman"/>
          <w:sz w:val="24"/>
          <w:szCs w:val="24"/>
        </w:rPr>
      </w:pPr>
      <w:r w:rsidRPr="003E2668">
        <w:rPr>
          <w:rFonts w:ascii="Times New Roman" w:hAnsi="Times New Roman" w:cs="Times New Roman"/>
          <w:sz w:val="24"/>
          <w:szCs w:val="24"/>
        </w:rPr>
        <w:t>la disponibilità a lavorare anche gratuitamente.</w:t>
      </w:r>
    </w:p>
    <w:p w:rsidR="00543CCE" w:rsidRPr="003E2668" w:rsidRDefault="00543CCE" w:rsidP="008966EC">
      <w:pPr>
        <w:pStyle w:val="Paragrafoelenco"/>
        <w:spacing w:line="276" w:lineRule="auto"/>
        <w:jc w:val="both"/>
        <w:rPr>
          <w:rFonts w:ascii="Times New Roman" w:hAnsi="Times New Roman" w:cs="Times New Roman"/>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Le considerazioni e indicazioni pratiche circa la retribuzione, sottendono la preoccupazione che il lavoro non venga ridotto a merce finalizzata al guadagno e la persuasione che il lavoro ha un </w:t>
      </w:r>
      <w:r w:rsidRPr="003E2668">
        <w:rPr>
          <w:rFonts w:ascii="Times New Roman" w:hAnsi="Times New Roman" w:cs="Times New Roman"/>
          <w:sz w:val="24"/>
          <w:szCs w:val="24"/>
        </w:rPr>
        <w:lastRenderedPageBreak/>
        <w:t xml:space="preserve">valore intrinseco proprio! Questa intenzione è confermata dalla </w:t>
      </w:r>
      <w:r w:rsidR="00A15D04" w:rsidRPr="003E2668">
        <w:rPr>
          <w:rFonts w:ascii="Times New Roman" w:hAnsi="Times New Roman" w:cs="Times New Roman"/>
          <w:sz w:val="24"/>
          <w:szCs w:val="24"/>
        </w:rPr>
        <w:t>Commissione</w:t>
      </w:r>
      <w:r w:rsidRPr="003E2668">
        <w:rPr>
          <w:rFonts w:ascii="Times New Roman" w:hAnsi="Times New Roman" w:cs="Times New Roman"/>
          <w:sz w:val="24"/>
          <w:szCs w:val="24"/>
        </w:rPr>
        <w:t xml:space="preserve">, in una nota esplicativa </w:t>
      </w:r>
      <w:r w:rsidR="0053173A" w:rsidRPr="003E2668">
        <w:rPr>
          <w:rFonts w:ascii="Times New Roman" w:hAnsi="Times New Roman" w:cs="Times New Roman"/>
          <w:sz w:val="24"/>
          <w:szCs w:val="24"/>
        </w:rPr>
        <w:t xml:space="preserve">che è </w:t>
      </w:r>
      <w:r w:rsidRPr="003E2668">
        <w:rPr>
          <w:rFonts w:ascii="Times New Roman" w:hAnsi="Times New Roman" w:cs="Times New Roman"/>
          <w:sz w:val="24"/>
          <w:szCs w:val="24"/>
        </w:rPr>
        <w:t>direttamente riferita al comma 85,3</w:t>
      </w:r>
      <w:r w:rsidR="0053173A" w:rsidRPr="003E2668">
        <w:rPr>
          <w:rFonts w:ascii="Times New Roman" w:hAnsi="Times New Roman" w:cs="Times New Roman"/>
          <w:sz w:val="24"/>
          <w:szCs w:val="24"/>
        </w:rPr>
        <w:t xml:space="preserve"> ma che indirettamente</w:t>
      </w:r>
      <w:r w:rsidRPr="003E2668">
        <w:rPr>
          <w:rFonts w:ascii="Times New Roman" w:hAnsi="Times New Roman" w:cs="Times New Roman"/>
          <w:sz w:val="24"/>
          <w:szCs w:val="24"/>
        </w:rPr>
        <w:t xml:space="preserve"> esprime il senso generale anche degli altri due commi in 85,1-2. Vi si dichiara</w:t>
      </w:r>
      <w:r w:rsidRPr="003E2668">
        <w:rPr>
          <w:rStyle w:val="Rimandonotaapidipagina"/>
          <w:rFonts w:ascii="Times New Roman" w:hAnsi="Times New Roman" w:cs="Times New Roman"/>
          <w:sz w:val="24"/>
          <w:szCs w:val="24"/>
        </w:rPr>
        <w:footnoteReference w:id="43"/>
      </w:r>
      <w:r w:rsidRPr="003E2668">
        <w:rPr>
          <w:rFonts w:ascii="Times New Roman" w:hAnsi="Times New Roman" w:cs="Times New Roman"/>
          <w:sz w:val="24"/>
          <w:szCs w:val="24"/>
        </w:rPr>
        <w:t xml:space="preserve">: </w:t>
      </w:r>
    </w:p>
    <w:p w:rsidR="00543CCE" w:rsidRPr="003E2668" w:rsidRDefault="00543CCE" w:rsidP="008966EC">
      <w:pPr>
        <w:spacing w:line="276" w:lineRule="auto"/>
        <w:ind w:firstLine="708"/>
        <w:jc w:val="both"/>
        <w:rPr>
          <w:rFonts w:ascii="Times New Roman" w:hAnsi="Times New Roman" w:cs="Times New Roman"/>
          <w:sz w:val="24"/>
          <w:szCs w:val="24"/>
        </w:rPr>
      </w:pPr>
    </w:p>
    <w:p w:rsidR="00543CCE" w:rsidRPr="003E2668" w:rsidRDefault="00543CCE" w:rsidP="008966EC">
      <w:pPr>
        <w:spacing w:line="276" w:lineRule="auto"/>
        <w:ind w:left="708"/>
        <w:jc w:val="both"/>
        <w:rPr>
          <w:rFonts w:ascii="Times New Roman" w:hAnsi="Times New Roman" w:cs="Times New Roman"/>
          <w:sz w:val="24"/>
          <w:szCs w:val="24"/>
        </w:rPr>
      </w:pPr>
      <w:r w:rsidRPr="003E2668">
        <w:rPr>
          <w:rFonts w:ascii="Times New Roman" w:hAnsi="Times New Roman" w:cs="Times New Roman"/>
          <w:sz w:val="24"/>
          <w:szCs w:val="24"/>
        </w:rPr>
        <w:t xml:space="preserve">«Le integrazioni ricordano la nostra vocazione profetica in un mondo che spesso ha ridotto il lavoro a mero bene economico. Tale mentalità può di fatto avere tristemente il suo influsso su di noi. Sullo sfondo del testo proposto c’è l’insegnamento di </w:t>
      </w:r>
      <w:r w:rsidRPr="003E2668">
        <w:rPr>
          <w:rFonts w:ascii="Times New Roman" w:hAnsi="Times New Roman" w:cs="Times New Roman"/>
          <w:i/>
          <w:iCs/>
          <w:sz w:val="24"/>
          <w:szCs w:val="24"/>
        </w:rPr>
        <w:t xml:space="preserve">Vita </w:t>
      </w:r>
      <w:proofErr w:type="spellStart"/>
      <w:r w:rsidRPr="003E2668">
        <w:rPr>
          <w:rFonts w:ascii="Times New Roman" w:hAnsi="Times New Roman" w:cs="Times New Roman"/>
          <w:i/>
          <w:iCs/>
          <w:sz w:val="24"/>
          <w:szCs w:val="24"/>
        </w:rPr>
        <w:t>Consecrata</w:t>
      </w:r>
      <w:proofErr w:type="spellEnd"/>
      <w:r w:rsidRPr="003E2668">
        <w:rPr>
          <w:rFonts w:ascii="Times New Roman" w:hAnsi="Times New Roman" w:cs="Times New Roman"/>
          <w:sz w:val="24"/>
          <w:szCs w:val="24"/>
        </w:rPr>
        <w:t xml:space="preserve"> </w:t>
      </w:r>
      <w:proofErr w:type="spellStart"/>
      <w:r w:rsidRPr="003E2668">
        <w:rPr>
          <w:rFonts w:ascii="Times New Roman" w:hAnsi="Times New Roman" w:cs="Times New Roman"/>
          <w:sz w:val="24"/>
          <w:szCs w:val="24"/>
        </w:rPr>
        <w:t>nn</w:t>
      </w:r>
      <w:proofErr w:type="spellEnd"/>
      <w:r w:rsidRPr="003E2668">
        <w:rPr>
          <w:rFonts w:ascii="Times New Roman" w:hAnsi="Times New Roman" w:cs="Times New Roman"/>
          <w:sz w:val="24"/>
          <w:szCs w:val="24"/>
        </w:rPr>
        <w:t xml:space="preserve">. 89-90. Il monito finale si ispira a </w:t>
      </w:r>
      <w:proofErr w:type="spellStart"/>
      <w:r w:rsidRPr="003E2668">
        <w:rPr>
          <w:rFonts w:ascii="Times New Roman" w:hAnsi="Times New Roman" w:cs="Times New Roman"/>
          <w:i/>
          <w:iCs/>
          <w:sz w:val="24"/>
          <w:szCs w:val="24"/>
        </w:rPr>
        <w:t>RnB</w:t>
      </w:r>
      <w:proofErr w:type="spellEnd"/>
      <w:r w:rsidRPr="003E2668">
        <w:rPr>
          <w:rFonts w:ascii="Times New Roman" w:hAnsi="Times New Roman" w:cs="Times New Roman"/>
          <w:sz w:val="24"/>
          <w:szCs w:val="24"/>
        </w:rPr>
        <w:t xml:space="preserve"> 7,7: ‘E per il lavoro prestato possono ricevere tutto il necessario eccetto il denaro’ (FF 24) e si collega anche a quanto le Costituzioni dicono precedentemente sulla nostra povertà (cfr. 64,2; 69,2)».</w:t>
      </w:r>
    </w:p>
    <w:p w:rsidR="00543CCE" w:rsidRPr="003E2668" w:rsidRDefault="00543CCE" w:rsidP="008966EC">
      <w:pPr>
        <w:spacing w:line="276" w:lineRule="auto"/>
        <w:jc w:val="both"/>
        <w:rPr>
          <w:rFonts w:ascii="Times New Roman" w:hAnsi="Times New Roman" w:cs="Times New Roman"/>
          <w:sz w:val="24"/>
          <w:szCs w:val="24"/>
        </w:rPr>
      </w:pPr>
    </w:p>
    <w:p w:rsidR="00543CCE" w:rsidRPr="003E2668" w:rsidRDefault="00543CCE" w:rsidP="008966EC">
      <w:pPr>
        <w:pStyle w:val="Paragrafoelenco"/>
        <w:numPr>
          <w:ilvl w:val="0"/>
          <w:numId w:val="14"/>
        </w:numPr>
        <w:spacing w:line="276" w:lineRule="auto"/>
        <w:jc w:val="both"/>
        <w:rPr>
          <w:rFonts w:ascii="Times New Roman" w:hAnsi="Times New Roman" w:cs="Times New Roman"/>
          <w:b/>
          <w:bCs/>
          <w:i/>
          <w:iCs/>
          <w:sz w:val="24"/>
          <w:szCs w:val="24"/>
        </w:rPr>
      </w:pPr>
      <w:r w:rsidRPr="003E2668">
        <w:rPr>
          <w:rFonts w:ascii="Times New Roman" w:hAnsi="Times New Roman" w:cs="Times New Roman"/>
          <w:b/>
          <w:bCs/>
          <w:i/>
          <w:iCs/>
          <w:sz w:val="24"/>
          <w:szCs w:val="24"/>
        </w:rPr>
        <w:t>IL RIPOSO DAL LAVORO</w:t>
      </w:r>
      <w:r w:rsidR="00705C3F" w:rsidRPr="003E2668">
        <w:rPr>
          <w:rFonts w:ascii="Times New Roman" w:hAnsi="Times New Roman" w:cs="Times New Roman"/>
          <w:b/>
          <w:bCs/>
          <w:i/>
          <w:iCs/>
          <w:sz w:val="24"/>
          <w:szCs w:val="24"/>
        </w:rPr>
        <w:t xml:space="preserve">: </w:t>
      </w:r>
      <w:r w:rsidRPr="003E2668">
        <w:rPr>
          <w:rFonts w:ascii="Times New Roman" w:hAnsi="Times New Roman" w:cs="Times New Roman"/>
          <w:b/>
          <w:bCs/>
          <w:i/>
          <w:iCs/>
          <w:sz w:val="24"/>
          <w:szCs w:val="24"/>
        </w:rPr>
        <w:t>86</w:t>
      </w:r>
    </w:p>
    <w:p w:rsidR="00543CCE" w:rsidRPr="003E2668" w:rsidRDefault="00543CCE" w:rsidP="008966EC">
      <w:pPr>
        <w:spacing w:line="276" w:lineRule="auto"/>
        <w:jc w:val="both"/>
        <w:rPr>
          <w:rFonts w:ascii="Times New Roman" w:hAnsi="Times New Roman" w:cs="Times New Roman"/>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Il n. 86</w:t>
      </w:r>
      <w:r w:rsidR="00CE7519" w:rsidRPr="003E2668">
        <w:rPr>
          <w:rFonts w:ascii="Times New Roman" w:hAnsi="Times New Roman" w:cs="Times New Roman"/>
          <w:sz w:val="24"/>
          <w:szCs w:val="24"/>
        </w:rPr>
        <w:t xml:space="preserve"> </w:t>
      </w:r>
      <w:r w:rsidRPr="003E2668">
        <w:rPr>
          <w:rFonts w:ascii="Times New Roman" w:hAnsi="Times New Roman" w:cs="Times New Roman"/>
          <w:sz w:val="24"/>
          <w:szCs w:val="24"/>
        </w:rPr>
        <w:t>si apre con il riconoscimento esplicito della importanza del riposo dal lavoro che viene motivato come un aiuto “a vivere la grazia del lavoro” (86,1a). Alla luce della “grazia del lavoro” vanno allora</w:t>
      </w:r>
      <w:r w:rsidR="003B4346" w:rsidRPr="003E2668">
        <w:rPr>
          <w:rFonts w:ascii="Times New Roman" w:hAnsi="Times New Roman" w:cs="Times New Roman"/>
          <w:sz w:val="24"/>
          <w:szCs w:val="24"/>
        </w:rPr>
        <w:t xml:space="preserve"> </w:t>
      </w:r>
      <w:r w:rsidRPr="003E2668">
        <w:rPr>
          <w:rFonts w:ascii="Times New Roman" w:hAnsi="Times New Roman" w:cs="Times New Roman"/>
          <w:sz w:val="24"/>
          <w:szCs w:val="24"/>
        </w:rPr>
        <w:t>comprese tutte le indicazioni pratiche per il riposo suggerite di seguito. Nella seconda parte del n. 86/1</w:t>
      </w:r>
      <w:r w:rsidR="00CE7519" w:rsidRPr="003E2668">
        <w:rPr>
          <w:rFonts w:ascii="Times New Roman" w:hAnsi="Times New Roman" w:cs="Times New Roman"/>
          <w:sz w:val="24"/>
          <w:szCs w:val="24"/>
        </w:rPr>
        <w:t>b</w:t>
      </w:r>
      <w:r w:rsidRPr="003E2668">
        <w:rPr>
          <w:rFonts w:ascii="Times New Roman" w:hAnsi="Times New Roman" w:cs="Times New Roman"/>
          <w:sz w:val="24"/>
          <w:szCs w:val="24"/>
        </w:rPr>
        <w:t xml:space="preserve"> si esorta a valorizzare quotidianamente la ricreazione in comune e poi si riconosce la necessità che tutti abbiano del tempo libero da dedicare a </w:t>
      </w:r>
      <w:proofErr w:type="gramStart"/>
      <w:r w:rsidRPr="003E2668">
        <w:rPr>
          <w:rFonts w:ascii="Times New Roman" w:hAnsi="Times New Roman" w:cs="Times New Roman"/>
          <w:sz w:val="24"/>
          <w:szCs w:val="24"/>
        </w:rPr>
        <w:t>se</w:t>
      </w:r>
      <w:proofErr w:type="gramEnd"/>
      <w:r w:rsidRPr="003E2668">
        <w:rPr>
          <w:rFonts w:ascii="Times New Roman" w:hAnsi="Times New Roman" w:cs="Times New Roman"/>
          <w:sz w:val="24"/>
          <w:szCs w:val="24"/>
        </w:rPr>
        <w:t xml:space="preserve"> stessi. In 86/2 si riconosce “un certo tempo di ferie […] confacente al nostro stato di frati minori”.</w:t>
      </w:r>
    </w:p>
    <w:p w:rsidR="00543CCE" w:rsidRPr="003E2668" w:rsidRDefault="00543CCE" w:rsidP="008966EC">
      <w:pPr>
        <w:spacing w:line="276" w:lineRule="auto"/>
        <w:ind w:firstLine="708"/>
        <w:jc w:val="both"/>
        <w:rPr>
          <w:rFonts w:ascii="Times New Roman" w:hAnsi="Times New Roman" w:cs="Times New Roman"/>
          <w:sz w:val="24"/>
          <w:szCs w:val="24"/>
        </w:rPr>
      </w:pPr>
    </w:p>
    <w:p w:rsidR="00543CCE" w:rsidRPr="003E2668" w:rsidRDefault="00CE7519"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Il n. 86,1 è stato</w:t>
      </w:r>
      <w:r w:rsidR="00543CCE" w:rsidRPr="003E2668">
        <w:rPr>
          <w:rFonts w:ascii="Times New Roman" w:hAnsi="Times New Roman" w:cs="Times New Roman"/>
          <w:sz w:val="24"/>
          <w:szCs w:val="24"/>
        </w:rPr>
        <w:t xml:space="preserve"> creato </w:t>
      </w:r>
      <w:r w:rsidR="00543CCE" w:rsidRPr="003E2668">
        <w:rPr>
          <w:rFonts w:ascii="Times New Roman" w:hAnsi="Times New Roman" w:cs="Times New Roman"/>
          <w:i/>
          <w:iCs/>
          <w:sz w:val="24"/>
          <w:szCs w:val="24"/>
        </w:rPr>
        <w:t>ex novo</w:t>
      </w:r>
      <w:r w:rsidR="00543CCE" w:rsidRPr="003E2668">
        <w:rPr>
          <w:rFonts w:ascii="Times New Roman" w:hAnsi="Times New Roman" w:cs="Times New Roman"/>
          <w:sz w:val="24"/>
          <w:szCs w:val="24"/>
        </w:rPr>
        <w:t xml:space="preserve"> dalla </w:t>
      </w:r>
      <w:r w:rsidR="00A15D04" w:rsidRPr="003E2668">
        <w:rPr>
          <w:rFonts w:ascii="Times New Roman" w:hAnsi="Times New Roman" w:cs="Times New Roman"/>
          <w:sz w:val="24"/>
          <w:szCs w:val="24"/>
        </w:rPr>
        <w:t>Commissione</w:t>
      </w:r>
      <w:r w:rsidR="00543CCE" w:rsidRPr="003E2668">
        <w:rPr>
          <w:rFonts w:ascii="Times New Roman" w:hAnsi="Times New Roman" w:cs="Times New Roman"/>
          <w:sz w:val="24"/>
          <w:szCs w:val="24"/>
        </w:rPr>
        <w:t xml:space="preserve"> che nella </w:t>
      </w:r>
      <w:r w:rsidR="00543CCE" w:rsidRPr="003E2668">
        <w:rPr>
          <w:rFonts w:ascii="Times New Roman" w:hAnsi="Times New Roman" w:cs="Times New Roman"/>
          <w:i/>
          <w:iCs/>
          <w:sz w:val="24"/>
          <w:szCs w:val="24"/>
        </w:rPr>
        <w:t>Proposta di revisione 1</w:t>
      </w:r>
      <w:r w:rsidR="00543CCE" w:rsidRPr="003E2668">
        <w:rPr>
          <w:rFonts w:ascii="Times New Roman" w:hAnsi="Times New Roman" w:cs="Times New Roman"/>
          <w:sz w:val="24"/>
          <w:szCs w:val="24"/>
        </w:rPr>
        <w:t xml:space="preserve"> gli aveva dato una connotazione teologica nei seguenti termini</w:t>
      </w:r>
      <w:r w:rsidR="00543CCE" w:rsidRPr="003E2668">
        <w:rPr>
          <w:rStyle w:val="Rimandonotaapidipagina"/>
          <w:rFonts w:ascii="Times New Roman" w:hAnsi="Times New Roman" w:cs="Times New Roman"/>
          <w:sz w:val="24"/>
          <w:szCs w:val="24"/>
        </w:rPr>
        <w:footnoteReference w:id="44"/>
      </w:r>
      <w:r w:rsidR="00543CCE" w:rsidRPr="003E2668">
        <w:rPr>
          <w:rFonts w:ascii="Times New Roman" w:hAnsi="Times New Roman" w:cs="Times New Roman"/>
          <w:sz w:val="24"/>
          <w:szCs w:val="24"/>
        </w:rPr>
        <w:t xml:space="preserve">: </w:t>
      </w:r>
    </w:p>
    <w:p w:rsidR="00543CCE" w:rsidRPr="003E2668" w:rsidRDefault="00543CCE" w:rsidP="008966EC">
      <w:pPr>
        <w:spacing w:line="276" w:lineRule="auto"/>
        <w:ind w:left="708"/>
        <w:jc w:val="both"/>
        <w:rPr>
          <w:rFonts w:ascii="Times New Roman" w:hAnsi="Times New Roman" w:cs="Times New Roman"/>
          <w:sz w:val="24"/>
          <w:szCs w:val="24"/>
        </w:rPr>
      </w:pPr>
    </w:p>
    <w:p w:rsidR="00543CCE" w:rsidRPr="003E2668" w:rsidRDefault="00543CCE" w:rsidP="008966EC">
      <w:pPr>
        <w:spacing w:line="276" w:lineRule="auto"/>
        <w:ind w:left="708"/>
        <w:jc w:val="both"/>
        <w:rPr>
          <w:rFonts w:ascii="Times New Roman" w:hAnsi="Times New Roman" w:cs="Times New Roman"/>
          <w:sz w:val="24"/>
          <w:szCs w:val="24"/>
        </w:rPr>
      </w:pPr>
      <w:r w:rsidRPr="003E2668">
        <w:rPr>
          <w:rFonts w:ascii="Times New Roman" w:hAnsi="Times New Roman" w:cs="Times New Roman"/>
          <w:sz w:val="24"/>
          <w:szCs w:val="24"/>
        </w:rPr>
        <w:t xml:space="preserve">«Riconosciamo l’importanza del riposo. Anch’esso ci aiuta a vivere la grazia </w:t>
      </w:r>
      <w:r w:rsidR="003B4346" w:rsidRPr="003E2668">
        <w:rPr>
          <w:rFonts w:ascii="Times New Roman" w:hAnsi="Times New Roman" w:cs="Times New Roman"/>
          <w:sz w:val="24"/>
          <w:szCs w:val="24"/>
        </w:rPr>
        <w:t xml:space="preserve">del </w:t>
      </w:r>
      <w:r w:rsidRPr="003E2668">
        <w:rPr>
          <w:rFonts w:ascii="Times New Roman" w:hAnsi="Times New Roman" w:cs="Times New Roman"/>
          <w:sz w:val="24"/>
          <w:szCs w:val="24"/>
        </w:rPr>
        <w:t>lavoro come autentico e libero servizio al Regno e ad esprimere la nostra dignità di figli di Dio e la nostra fiducia in Cristo, Signore della vita e del tempo».</w:t>
      </w:r>
    </w:p>
    <w:p w:rsidR="00543CCE" w:rsidRPr="003E2668" w:rsidRDefault="00543CCE" w:rsidP="008966EC">
      <w:pPr>
        <w:spacing w:line="276" w:lineRule="auto"/>
        <w:ind w:left="708"/>
        <w:jc w:val="both"/>
        <w:rPr>
          <w:rFonts w:ascii="Times New Roman" w:hAnsi="Times New Roman" w:cs="Times New Roman"/>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 L’intento era appunto di arricchire dal punto di vista teologico gli orientamenti sulla opportunità delle ricreazioni comunitarie, delle ferie e del tempo libero, come è bene documentato nella </w:t>
      </w:r>
      <w:r w:rsidR="004E32A1" w:rsidRPr="003E2668">
        <w:rPr>
          <w:rFonts w:ascii="Times New Roman" w:hAnsi="Times New Roman" w:cs="Times New Roman"/>
          <w:sz w:val="24"/>
          <w:szCs w:val="24"/>
        </w:rPr>
        <w:t xml:space="preserve">stessa </w:t>
      </w:r>
      <w:r w:rsidRPr="003E2668">
        <w:rPr>
          <w:rFonts w:ascii="Times New Roman" w:hAnsi="Times New Roman" w:cs="Times New Roman"/>
          <w:sz w:val="24"/>
          <w:szCs w:val="24"/>
        </w:rPr>
        <w:t>nota esplicativa dove si dice</w:t>
      </w:r>
      <w:r w:rsidRPr="003E2668">
        <w:rPr>
          <w:rStyle w:val="Rimandonotaapidipagina"/>
          <w:rFonts w:ascii="Times New Roman" w:hAnsi="Times New Roman" w:cs="Times New Roman"/>
          <w:sz w:val="24"/>
          <w:szCs w:val="24"/>
        </w:rPr>
        <w:footnoteReference w:id="45"/>
      </w:r>
      <w:r w:rsidRPr="003E2668">
        <w:rPr>
          <w:rFonts w:ascii="Times New Roman" w:hAnsi="Times New Roman" w:cs="Times New Roman"/>
          <w:sz w:val="24"/>
          <w:szCs w:val="24"/>
        </w:rPr>
        <w:t xml:space="preserve">: </w:t>
      </w:r>
    </w:p>
    <w:p w:rsidR="00543CCE" w:rsidRPr="003E2668" w:rsidRDefault="00543CCE" w:rsidP="008966EC">
      <w:pPr>
        <w:spacing w:line="276" w:lineRule="auto"/>
        <w:ind w:left="708"/>
        <w:jc w:val="both"/>
        <w:rPr>
          <w:rFonts w:ascii="Times New Roman" w:hAnsi="Times New Roman" w:cs="Times New Roman"/>
          <w:sz w:val="24"/>
          <w:szCs w:val="24"/>
        </w:rPr>
      </w:pPr>
    </w:p>
    <w:p w:rsidR="00543CCE" w:rsidRPr="003E2668" w:rsidRDefault="003B4346" w:rsidP="008966EC">
      <w:pPr>
        <w:spacing w:line="276" w:lineRule="auto"/>
        <w:ind w:left="708"/>
        <w:jc w:val="both"/>
        <w:rPr>
          <w:rFonts w:ascii="Times New Roman" w:hAnsi="Times New Roman" w:cs="Times New Roman"/>
          <w:sz w:val="24"/>
          <w:szCs w:val="24"/>
        </w:rPr>
      </w:pPr>
      <w:r w:rsidRPr="003E2668">
        <w:rPr>
          <w:rFonts w:ascii="Times New Roman" w:hAnsi="Times New Roman" w:cs="Times New Roman"/>
          <w:sz w:val="24"/>
          <w:szCs w:val="24"/>
        </w:rPr>
        <w:t>«</w:t>
      </w:r>
      <w:r w:rsidR="00543CCE" w:rsidRPr="003E2668">
        <w:rPr>
          <w:rFonts w:ascii="Times New Roman" w:hAnsi="Times New Roman" w:cs="Times New Roman"/>
          <w:sz w:val="24"/>
          <w:szCs w:val="24"/>
        </w:rPr>
        <w:t>La nostra ricreazione, le nostre ferie e il nostro tempo libero non possono essere pensati secondo una consuetudine puramente sociale o come un diritto di lavoratori dipendenti. Nasce da qui l’istanza di integrare il testo attuale con qualche accenno alla spiritualità del riposo che trova il suo solido fondamento nella Bibbia e nei testi liturgici</w:t>
      </w:r>
      <w:r w:rsidRPr="003E2668">
        <w:rPr>
          <w:rFonts w:ascii="Times New Roman" w:hAnsi="Times New Roman" w:cs="Times New Roman"/>
          <w:sz w:val="24"/>
          <w:szCs w:val="24"/>
        </w:rPr>
        <w:t>»</w:t>
      </w:r>
      <w:r w:rsidR="00543CCE" w:rsidRPr="003E2668">
        <w:rPr>
          <w:rFonts w:ascii="Times New Roman" w:hAnsi="Times New Roman" w:cs="Times New Roman"/>
          <w:sz w:val="24"/>
          <w:szCs w:val="24"/>
        </w:rPr>
        <w:t xml:space="preserve">. </w:t>
      </w:r>
    </w:p>
    <w:p w:rsidR="00543CCE" w:rsidRPr="003E2668" w:rsidRDefault="00543CCE" w:rsidP="008966EC">
      <w:pPr>
        <w:spacing w:line="276" w:lineRule="auto"/>
        <w:jc w:val="both"/>
        <w:rPr>
          <w:rFonts w:ascii="Times New Roman" w:hAnsi="Times New Roman" w:cs="Times New Roman"/>
          <w:sz w:val="24"/>
          <w:szCs w:val="24"/>
        </w:rPr>
      </w:pPr>
    </w:p>
    <w:p w:rsidR="00543CCE" w:rsidRPr="003E2668" w:rsidRDefault="00543CCE" w:rsidP="008966EC">
      <w:pPr>
        <w:spacing w:line="276" w:lineRule="auto"/>
        <w:jc w:val="both"/>
        <w:rPr>
          <w:rFonts w:ascii="Times New Roman" w:hAnsi="Times New Roman" w:cs="Times New Roman"/>
          <w:sz w:val="24"/>
          <w:szCs w:val="24"/>
        </w:rPr>
      </w:pPr>
      <w:r w:rsidRPr="003E2668">
        <w:rPr>
          <w:rFonts w:ascii="Times New Roman" w:hAnsi="Times New Roman" w:cs="Times New Roman"/>
          <w:sz w:val="24"/>
          <w:szCs w:val="24"/>
        </w:rPr>
        <w:t xml:space="preserve">A questo proposito, la </w:t>
      </w:r>
      <w:r w:rsidR="00A15D04" w:rsidRPr="003E2668">
        <w:rPr>
          <w:rFonts w:ascii="Times New Roman" w:hAnsi="Times New Roman" w:cs="Times New Roman"/>
          <w:sz w:val="24"/>
          <w:szCs w:val="24"/>
        </w:rPr>
        <w:t>Commissione</w:t>
      </w:r>
      <w:r w:rsidRPr="003E2668">
        <w:rPr>
          <w:rFonts w:ascii="Times New Roman" w:hAnsi="Times New Roman" w:cs="Times New Roman"/>
          <w:sz w:val="24"/>
          <w:szCs w:val="24"/>
        </w:rPr>
        <w:t xml:space="preserve"> nella </w:t>
      </w:r>
      <w:r w:rsidR="004E32A1" w:rsidRPr="003E2668">
        <w:rPr>
          <w:rFonts w:ascii="Times New Roman" w:hAnsi="Times New Roman" w:cs="Times New Roman"/>
          <w:sz w:val="24"/>
          <w:szCs w:val="24"/>
        </w:rPr>
        <w:t>medesima</w:t>
      </w:r>
      <w:r w:rsidRPr="003E2668">
        <w:rPr>
          <w:rFonts w:ascii="Times New Roman" w:hAnsi="Times New Roman" w:cs="Times New Roman"/>
          <w:sz w:val="24"/>
          <w:szCs w:val="24"/>
        </w:rPr>
        <w:t xml:space="preserve"> nota, in linea con </w:t>
      </w:r>
      <w:proofErr w:type="spellStart"/>
      <w:r w:rsidRPr="003E2668">
        <w:rPr>
          <w:rFonts w:ascii="Times New Roman" w:hAnsi="Times New Roman" w:cs="Times New Roman"/>
          <w:i/>
          <w:iCs/>
          <w:sz w:val="24"/>
          <w:szCs w:val="24"/>
        </w:rPr>
        <w:t>Laborem</w:t>
      </w:r>
      <w:proofErr w:type="spellEnd"/>
      <w:r w:rsidRPr="003E2668">
        <w:rPr>
          <w:rFonts w:ascii="Times New Roman" w:hAnsi="Times New Roman" w:cs="Times New Roman"/>
          <w:i/>
          <w:iCs/>
          <w:sz w:val="24"/>
          <w:szCs w:val="24"/>
        </w:rPr>
        <w:t xml:space="preserve"> </w:t>
      </w:r>
      <w:proofErr w:type="spellStart"/>
      <w:r w:rsidRPr="003E2668">
        <w:rPr>
          <w:rFonts w:ascii="Times New Roman" w:hAnsi="Times New Roman" w:cs="Times New Roman"/>
          <w:i/>
          <w:iCs/>
          <w:sz w:val="24"/>
          <w:szCs w:val="24"/>
        </w:rPr>
        <w:t>exercens</w:t>
      </w:r>
      <w:proofErr w:type="spellEnd"/>
      <w:r w:rsidRPr="003E2668">
        <w:rPr>
          <w:rFonts w:ascii="Times New Roman" w:hAnsi="Times New Roman" w:cs="Times New Roman"/>
          <w:sz w:val="24"/>
          <w:szCs w:val="24"/>
        </w:rPr>
        <w:t xml:space="preserve"> n. 25, </w:t>
      </w:r>
      <w:r w:rsidR="0027694A" w:rsidRPr="003E2668">
        <w:rPr>
          <w:rFonts w:ascii="Times New Roman" w:hAnsi="Times New Roman" w:cs="Times New Roman"/>
          <w:sz w:val="24"/>
          <w:szCs w:val="24"/>
        </w:rPr>
        <w:t xml:space="preserve">aveva </w:t>
      </w:r>
      <w:r w:rsidRPr="003E2668">
        <w:rPr>
          <w:rFonts w:ascii="Times New Roman" w:hAnsi="Times New Roman" w:cs="Times New Roman"/>
          <w:sz w:val="24"/>
          <w:szCs w:val="24"/>
        </w:rPr>
        <w:t>indica</w:t>
      </w:r>
      <w:r w:rsidR="0027694A" w:rsidRPr="003E2668">
        <w:rPr>
          <w:rFonts w:ascii="Times New Roman" w:hAnsi="Times New Roman" w:cs="Times New Roman"/>
          <w:sz w:val="24"/>
          <w:szCs w:val="24"/>
        </w:rPr>
        <w:t>to</w:t>
      </w:r>
      <w:r w:rsidRPr="003E2668">
        <w:rPr>
          <w:rFonts w:ascii="Times New Roman" w:hAnsi="Times New Roman" w:cs="Times New Roman"/>
          <w:sz w:val="24"/>
          <w:szCs w:val="24"/>
        </w:rPr>
        <w:t xml:space="preserve">, come fondamento teologico del riposo dal lavoro, il testo di </w:t>
      </w:r>
      <w:proofErr w:type="spellStart"/>
      <w:r w:rsidRPr="003E2668">
        <w:rPr>
          <w:rFonts w:ascii="Times New Roman" w:hAnsi="Times New Roman" w:cs="Times New Roman"/>
          <w:sz w:val="24"/>
          <w:szCs w:val="24"/>
        </w:rPr>
        <w:t>Gen</w:t>
      </w:r>
      <w:proofErr w:type="spellEnd"/>
      <w:r w:rsidRPr="003E2668">
        <w:rPr>
          <w:rFonts w:ascii="Times New Roman" w:hAnsi="Times New Roman" w:cs="Times New Roman"/>
          <w:sz w:val="24"/>
          <w:szCs w:val="24"/>
        </w:rPr>
        <w:t xml:space="preserve"> 2,2-3: “Allora Dio, nel settimo giorno portò a termine il lavoro che aveva fatto e cessò nel settimo giorno da ogni suo lavoro, Dio benedisse il settimo giorno e lo consacrò, perché in esso aveva cessato da ogni lavoro che egli creando aveva fatto”.</w:t>
      </w:r>
    </w:p>
    <w:p w:rsidR="00543CCE" w:rsidRPr="003E2668" w:rsidRDefault="00543CCE" w:rsidP="008966EC">
      <w:pPr>
        <w:spacing w:line="276" w:lineRule="auto"/>
        <w:ind w:firstLine="708"/>
        <w:jc w:val="both"/>
        <w:rPr>
          <w:rFonts w:ascii="Times New Roman" w:hAnsi="Times New Roman" w:cs="Times New Roman"/>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Della redazione primitiva del comma è rimasto solo il riferimento al riposo come aiuto a vivere “la grazia del lavoro”, formula nella quale possiamo intravedere anche il fondamento teologico del lavoro alla luce della rivelazione biblica di Gen. 2,2-3.  </w:t>
      </w:r>
    </w:p>
    <w:p w:rsidR="00543CCE" w:rsidRPr="003E2668" w:rsidRDefault="00543CCE" w:rsidP="008966EC">
      <w:pPr>
        <w:spacing w:line="276" w:lineRule="auto"/>
        <w:ind w:firstLine="708"/>
        <w:jc w:val="both"/>
        <w:rPr>
          <w:rFonts w:ascii="Times New Roman" w:hAnsi="Times New Roman" w:cs="Times New Roman"/>
          <w:sz w:val="24"/>
          <w:szCs w:val="24"/>
        </w:rPr>
      </w:pPr>
    </w:p>
    <w:p w:rsidR="00543CCE" w:rsidRPr="003E2668" w:rsidRDefault="00543CCE" w:rsidP="008966EC">
      <w:pPr>
        <w:pStyle w:val="Paragrafoelenco"/>
        <w:numPr>
          <w:ilvl w:val="0"/>
          <w:numId w:val="14"/>
        </w:numPr>
        <w:spacing w:line="276" w:lineRule="auto"/>
        <w:jc w:val="both"/>
        <w:rPr>
          <w:rFonts w:ascii="Times New Roman" w:hAnsi="Times New Roman" w:cs="Times New Roman"/>
          <w:b/>
          <w:bCs/>
          <w:i/>
          <w:iCs/>
          <w:sz w:val="24"/>
          <w:szCs w:val="24"/>
        </w:rPr>
      </w:pPr>
      <w:r w:rsidRPr="003E2668">
        <w:rPr>
          <w:rFonts w:ascii="Times New Roman" w:hAnsi="Times New Roman" w:cs="Times New Roman"/>
          <w:b/>
          <w:bCs/>
          <w:i/>
          <w:iCs/>
          <w:sz w:val="24"/>
          <w:szCs w:val="24"/>
        </w:rPr>
        <w:t>IL LAVORO NEL TEMPO</w:t>
      </w:r>
      <w:r w:rsidR="00705C3F" w:rsidRPr="003E2668">
        <w:rPr>
          <w:rFonts w:ascii="Times New Roman" w:hAnsi="Times New Roman" w:cs="Times New Roman"/>
          <w:b/>
          <w:bCs/>
          <w:i/>
          <w:iCs/>
          <w:sz w:val="24"/>
          <w:szCs w:val="24"/>
        </w:rPr>
        <w:t xml:space="preserve">: </w:t>
      </w:r>
      <w:r w:rsidRPr="003E2668">
        <w:rPr>
          <w:rFonts w:ascii="Times New Roman" w:hAnsi="Times New Roman" w:cs="Times New Roman"/>
          <w:b/>
          <w:bCs/>
          <w:i/>
          <w:iCs/>
          <w:sz w:val="24"/>
          <w:szCs w:val="24"/>
        </w:rPr>
        <w:t>87</w:t>
      </w:r>
    </w:p>
    <w:p w:rsidR="00543CCE" w:rsidRPr="003E2668" w:rsidRDefault="00543CCE" w:rsidP="008966EC">
      <w:pPr>
        <w:spacing w:line="276" w:lineRule="auto"/>
        <w:jc w:val="both"/>
        <w:rPr>
          <w:rFonts w:ascii="Times New Roman" w:hAnsi="Times New Roman" w:cs="Times New Roman"/>
          <w:b/>
          <w:bCs/>
          <w:i/>
          <w:iCs/>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Il rapporto del lavoro con il tempo viene introdotto in 87/1 con l’icastica am</w:t>
      </w:r>
      <w:r w:rsidR="003B4346" w:rsidRPr="003E2668">
        <w:rPr>
          <w:rFonts w:ascii="Times New Roman" w:hAnsi="Times New Roman" w:cs="Times New Roman"/>
          <w:sz w:val="24"/>
          <w:szCs w:val="24"/>
        </w:rPr>
        <w:t>m</w:t>
      </w:r>
      <w:r w:rsidRPr="003E2668">
        <w:rPr>
          <w:rFonts w:ascii="Times New Roman" w:hAnsi="Times New Roman" w:cs="Times New Roman"/>
          <w:sz w:val="24"/>
          <w:szCs w:val="24"/>
        </w:rPr>
        <w:t xml:space="preserve">onizione di s. Paolo in Gal 6,10: “Finché abbiamo tempo, operiamo il bene verso tutti”. Questa parola apostolica viene tradotta in tre orientamenti nei tre commi successivi, anche questi creati </w:t>
      </w:r>
      <w:r w:rsidRPr="003E2668">
        <w:rPr>
          <w:rFonts w:ascii="Times New Roman" w:hAnsi="Times New Roman" w:cs="Times New Roman"/>
          <w:i/>
          <w:iCs/>
          <w:sz w:val="24"/>
          <w:szCs w:val="24"/>
        </w:rPr>
        <w:t>ex novo</w:t>
      </w:r>
      <w:r w:rsidRPr="003E2668">
        <w:rPr>
          <w:rFonts w:ascii="Times New Roman" w:hAnsi="Times New Roman" w:cs="Times New Roman"/>
          <w:sz w:val="24"/>
          <w:szCs w:val="24"/>
        </w:rPr>
        <w:t xml:space="preserve"> dalla </w:t>
      </w:r>
      <w:r w:rsidR="00A15D04" w:rsidRPr="003E2668">
        <w:rPr>
          <w:rFonts w:ascii="Times New Roman" w:hAnsi="Times New Roman" w:cs="Times New Roman"/>
          <w:sz w:val="24"/>
          <w:szCs w:val="24"/>
        </w:rPr>
        <w:t>Commissione</w:t>
      </w:r>
      <w:r w:rsidRPr="003E2668">
        <w:rPr>
          <w:rFonts w:ascii="Times New Roman" w:hAnsi="Times New Roman" w:cs="Times New Roman"/>
          <w:sz w:val="24"/>
          <w:szCs w:val="24"/>
        </w:rPr>
        <w:t>.</w:t>
      </w:r>
    </w:p>
    <w:p w:rsidR="00543CCE" w:rsidRPr="003E2668" w:rsidRDefault="00543CCE" w:rsidP="008966EC">
      <w:pPr>
        <w:spacing w:line="276" w:lineRule="auto"/>
        <w:ind w:firstLine="708"/>
        <w:jc w:val="both"/>
        <w:rPr>
          <w:rFonts w:ascii="Times New Roman" w:hAnsi="Times New Roman" w:cs="Times New Roman"/>
          <w:sz w:val="24"/>
          <w:szCs w:val="24"/>
        </w:rPr>
      </w:pPr>
    </w:p>
    <w:p w:rsidR="00543CCE" w:rsidRPr="003E2668" w:rsidRDefault="00543CCE" w:rsidP="008966EC">
      <w:pPr>
        <w:spacing w:line="276" w:lineRule="auto"/>
        <w:jc w:val="both"/>
        <w:rPr>
          <w:rFonts w:ascii="Times New Roman" w:hAnsi="Times New Roman" w:cs="Times New Roman"/>
          <w:sz w:val="24"/>
          <w:szCs w:val="24"/>
        </w:rPr>
      </w:pPr>
      <w:r w:rsidRPr="003E2668">
        <w:rPr>
          <w:rFonts w:ascii="Times New Roman" w:hAnsi="Times New Roman" w:cs="Times New Roman"/>
          <w:sz w:val="24"/>
          <w:szCs w:val="24"/>
        </w:rPr>
        <w:t>Estrapoliamo innanzitutto la visione del tempo alla quale si rifanno i commi 87/2-3-4:</w:t>
      </w:r>
    </w:p>
    <w:p w:rsidR="00543CCE" w:rsidRPr="003E2668" w:rsidRDefault="00543CCE" w:rsidP="008966EC">
      <w:pPr>
        <w:pStyle w:val="Paragrafoelenco"/>
        <w:numPr>
          <w:ilvl w:val="0"/>
          <w:numId w:val="19"/>
        </w:numPr>
        <w:spacing w:line="276" w:lineRule="auto"/>
        <w:jc w:val="both"/>
        <w:rPr>
          <w:rFonts w:ascii="Times New Roman" w:hAnsi="Times New Roman" w:cs="Times New Roman"/>
          <w:sz w:val="24"/>
          <w:szCs w:val="24"/>
        </w:rPr>
      </w:pPr>
      <w:r w:rsidRPr="003E2668">
        <w:rPr>
          <w:rFonts w:ascii="Times New Roman" w:hAnsi="Times New Roman" w:cs="Times New Roman"/>
          <w:sz w:val="24"/>
          <w:szCs w:val="24"/>
        </w:rPr>
        <w:t>Il tempo è dono prezioso che presenta istanti irrepetibili e occasioni favorevoli;</w:t>
      </w:r>
    </w:p>
    <w:p w:rsidR="00543CCE" w:rsidRPr="003E2668" w:rsidRDefault="00543CCE" w:rsidP="008966EC">
      <w:pPr>
        <w:pStyle w:val="Paragrafoelenco"/>
        <w:numPr>
          <w:ilvl w:val="0"/>
          <w:numId w:val="19"/>
        </w:numPr>
        <w:spacing w:line="276" w:lineRule="auto"/>
        <w:jc w:val="both"/>
        <w:rPr>
          <w:rFonts w:ascii="Times New Roman" w:hAnsi="Times New Roman" w:cs="Times New Roman"/>
          <w:sz w:val="24"/>
          <w:szCs w:val="24"/>
        </w:rPr>
      </w:pPr>
      <w:r w:rsidRPr="003E2668">
        <w:rPr>
          <w:rFonts w:ascii="Times New Roman" w:hAnsi="Times New Roman" w:cs="Times New Roman"/>
          <w:sz w:val="24"/>
          <w:szCs w:val="24"/>
        </w:rPr>
        <w:t>Il tempo è caratterizzato da momenti favorevoli che però rischiano di essere sciupati;</w:t>
      </w:r>
    </w:p>
    <w:p w:rsidR="00543CCE" w:rsidRPr="003E2668" w:rsidRDefault="00543CCE" w:rsidP="008966EC">
      <w:pPr>
        <w:pStyle w:val="Paragrafoelenco"/>
        <w:numPr>
          <w:ilvl w:val="0"/>
          <w:numId w:val="19"/>
        </w:numPr>
        <w:spacing w:line="276" w:lineRule="auto"/>
        <w:jc w:val="both"/>
        <w:rPr>
          <w:rFonts w:ascii="Times New Roman" w:hAnsi="Times New Roman" w:cs="Times New Roman"/>
          <w:sz w:val="24"/>
          <w:szCs w:val="24"/>
        </w:rPr>
      </w:pPr>
      <w:r w:rsidRPr="003E2668">
        <w:rPr>
          <w:rFonts w:ascii="Times New Roman" w:hAnsi="Times New Roman" w:cs="Times New Roman"/>
          <w:sz w:val="24"/>
          <w:szCs w:val="24"/>
        </w:rPr>
        <w:t xml:space="preserve">Il tempo è l’ambito nel quale il Signore ci viene incontro e ci fa crescere verso </w:t>
      </w:r>
      <w:proofErr w:type="gramStart"/>
      <w:r w:rsidRPr="003E2668">
        <w:rPr>
          <w:rFonts w:ascii="Times New Roman" w:hAnsi="Times New Roman" w:cs="Times New Roman"/>
          <w:sz w:val="24"/>
          <w:szCs w:val="24"/>
        </w:rPr>
        <w:t>al pienezza</w:t>
      </w:r>
      <w:proofErr w:type="gramEnd"/>
      <w:r w:rsidRPr="003E2668">
        <w:rPr>
          <w:rFonts w:ascii="Times New Roman" w:hAnsi="Times New Roman" w:cs="Times New Roman"/>
          <w:sz w:val="24"/>
          <w:szCs w:val="24"/>
        </w:rPr>
        <w:t xml:space="preserve"> della salvezza: è un dono di Dio che chiede corrispondenza.</w:t>
      </w:r>
    </w:p>
    <w:p w:rsidR="00543CCE" w:rsidRPr="003E2668" w:rsidRDefault="00543CCE" w:rsidP="008966EC">
      <w:pPr>
        <w:spacing w:line="276" w:lineRule="auto"/>
        <w:jc w:val="both"/>
        <w:rPr>
          <w:rFonts w:ascii="Times New Roman" w:hAnsi="Times New Roman" w:cs="Times New Roman"/>
          <w:sz w:val="24"/>
          <w:szCs w:val="24"/>
        </w:rPr>
      </w:pPr>
      <w:r w:rsidRPr="003E2668">
        <w:rPr>
          <w:rFonts w:ascii="Times New Roman" w:hAnsi="Times New Roman" w:cs="Times New Roman"/>
          <w:sz w:val="24"/>
          <w:szCs w:val="24"/>
        </w:rPr>
        <w:t>A questa visione di tempo corrispondono le seguenti esortazioni pratiche:</w:t>
      </w: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vivere ogni giorno con responsabilità ed intensità;</w:t>
      </w:r>
    </w:p>
    <w:p w:rsidR="00543CCE" w:rsidRPr="003E2668" w:rsidRDefault="00543CCE" w:rsidP="008966EC">
      <w:pPr>
        <w:spacing w:line="276" w:lineRule="auto"/>
        <w:ind w:left="851" w:hanging="142"/>
        <w:jc w:val="both"/>
        <w:rPr>
          <w:rFonts w:ascii="Times New Roman" w:hAnsi="Times New Roman" w:cs="Times New Roman"/>
          <w:sz w:val="24"/>
          <w:szCs w:val="24"/>
        </w:rPr>
      </w:pPr>
      <w:r w:rsidRPr="003E2668">
        <w:rPr>
          <w:rFonts w:ascii="Times New Roman" w:hAnsi="Times New Roman" w:cs="Times New Roman"/>
          <w:sz w:val="24"/>
          <w:szCs w:val="24"/>
        </w:rPr>
        <w:t>- verificare se le nostre attività corrispondono alle condizioni del presente e essere aperti al futuro con una sapiente programmazione;</w:t>
      </w:r>
    </w:p>
    <w:p w:rsidR="00543CCE" w:rsidRPr="003E2668" w:rsidRDefault="00543CCE" w:rsidP="008966EC">
      <w:pPr>
        <w:spacing w:line="276" w:lineRule="auto"/>
        <w:ind w:left="851" w:hanging="143"/>
        <w:jc w:val="both"/>
        <w:rPr>
          <w:rFonts w:ascii="Times New Roman" w:hAnsi="Times New Roman" w:cs="Times New Roman"/>
          <w:sz w:val="24"/>
          <w:szCs w:val="24"/>
        </w:rPr>
      </w:pPr>
      <w:r w:rsidRPr="003E2668">
        <w:rPr>
          <w:rFonts w:ascii="Times New Roman" w:hAnsi="Times New Roman" w:cs="Times New Roman"/>
          <w:sz w:val="24"/>
          <w:szCs w:val="24"/>
        </w:rPr>
        <w:t>- scrutare i segni dei tempi alla luce del Vangelo e corrispondere ogni giorno ai doni di Dio in vigilante pazienza.</w:t>
      </w:r>
    </w:p>
    <w:p w:rsidR="00543CCE" w:rsidRPr="003E2668" w:rsidRDefault="00543CCE" w:rsidP="008966EC">
      <w:pPr>
        <w:spacing w:line="276" w:lineRule="auto"/>
        <w:jc w:val="both"/>
        <w:rPr>
          <w:rFonts w:ascii="Times New Roman" w:hAnsi="Times New Roman" w:cs="Times New Roman"/>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Il punto di partenza è la considerazione che il tempo è un “dono prezioso” scandito in istanti irrepetibili e in occasioni favorevoli. In questa visione del tempo come “dono” vi è la persuasione che esso proviene da Dio e nella sua qualifica di “prezioso” vi è la consapevolezza che può arricchire la nostra vita. Ce lo conferma la nota esplicativa corrispondente </w:t>
      </w:r>
      <w:r w:rsidRPr="003E2668">
        <w:rPr>
          <w:rStyle w:val="Rimandonotaapidipagina"/>
          <w:rFonts w:ascii="Times New Roman" w:hAnsi="Times New Roman" w:cs="Times New Roman"/>
          <w:sz w:val="24"/>
          <w:szCs w:val="24"/>
        </w:rPr>
        <w:footnoteReference w:id="46"/>
      </w:r>
      <w:r w:rsidRPr="003E2668">
        <w:rPr>
          <w:rFonts w:ascii="Times New Roman" w:hAnsi="Times New Roman" w:cs="Times New Roman"/>
          <w:sz w:val="24"/>
          <w:szCs w:val="24"/>
        </w:rPr>
        <w:t xml:space="preserve"> che dice:</w:t>
      </w:r>
    </w:p>
    <w:p w:rsidR="00543CCE" w:rsidRPr="003E2668" w:rsidRDefault="00543CCE" w:rsidP="008966EC">
      <w:pPr>
        <w:spacing w:line="276" w:lineRule="auto"/>
        <w:ind w:firstLine="708"/>
        <w:jc w:val="both"/>
        <w:rPr>
          <w:rFonts w:ascii="Times New Roman" w:hAnsi="Times New Roman" w:cs="Times New Roman"/>
          <w:sz w:val="24"/>
          <w:szCs w:val="24"/>
        </w:rPr>
      </w:pPr>
    </w:p>
    <w:p w:rsidR="00543CCE" w:rsidRPr="003E2668" w:rsidRDefault="003B4346" w:rsidP="008966EC">
      <w:pPr>
        <w:spacing w:line="276" w:lineRule="auto"/>
        <w:ind w:left="708"/>
        <w:jc w:val="both"/>
        <w:rPr>
          <w:rFonts w:ascii="Times New Roman" w:hAnsi="Times New Roman" w:cs="Times New Roman"/>
          <w:sz w:val="24"/>
          <w:szCs w:val="24"/>
        </w:rPr>
      </w:pPr>
      <w:r w:rsidRPr="003E2668">
        <w:rPr>
          <w:rFonts w:ascii="Times New Roman" w:hAnsi="Times New Roman" w:cs="Times New Roman"/>
          <w:sz w:val="24"/>
          <w:szCs w:val="24"/>
        </w:rPr>
        <w:t>«</w:t>
      </w:r>
      <w:r w:rsidR="00543CCE" w:rsidRPr="003E2668">
        <w:rPr>
          <w:rFonts w:ascii="Times New Roman" w:hAnsi="Times New Roman" w:cs="Times New Roman"/>
          <w:sz w:val="24"/>
          <w:szCs w:val="24"/>
        </w:rPr>
        <w:t xml:space="preserve">Il testo nuovo afferma anzitutto che il tempo è dono di Dio e ha sempre, in ogni istante, carattere di </w:t>
      </w:r>
      <w:proofErr w:type="spellStart"/>
      <w:r w:rsidR="00543CCE" w:rsidRPr="003E2668">
        <w:rPr>
          <w:rFonts w:ascii="Times New Roman" w:hAnsi="Times New Roman" w:cs="Times New Roman"/>
          <w:sz w:val="24"/>
          <w:szCs w:val="24"/>
        </w:rPr>
        <w:t>kairòs</w:t>
      </w:r>
      <w:proofErr w:type="spellEnd"/>
      <w:r w:rsidR="00543CCE" w:rsidRPr="003E2668">
        <w:rPr>
          <w:rFonts w:ascii="Times New Roman" w:hAnsi="Times New Roman" w:cs="Times New Roman"/>
          <w:sz w:val="24"/>
          <w:szCs w:val="24"/>
        </w:rPr>
        <w:t>, di occasione favorevole. Ne viene come conseguenza l’esortazione a non sprecare il tesoro del tempo</w:t>
      </w:r>
      <w:r w:rsidRPr="003E2668">
        <w:rPr>
          <w:rFonts w:ascii="Times New Roman" w:hAnsi="Times New Roman" w:cs="Times New Roman"/>
          <w:sz w:val="24"/>
          <w:szCs w:val="24"/>
        </w:rPr>
        <w:t>»</w:t>
      </w:r>
      <w:r w:rsidR="00543CCE" w:rsidRPr="003E2668">
        <w:rPr>
          <w:rFonts w:ascii="Times New Roman" w:hAnsi="Times New Roman" w:cs="Times New Roman"/>
          <w:sz w:val="24"/>
          <w:szCs w:val="24"/>
        </w:rPr>
        <w:t>.</w:t>
      </w:r>
    </w:p>
    <w:p w:rsidR="00543CCE" w:rsidRPr="003E2668" w:rsidRDefault="00543CCE" w:rsidP="008966EC">
      <w:pPr>
        <w:spacing w:line="276" w:lineRule="auto"/>
        <w:ind w:left="708"/>
        <w:jc w:val="both"/>
        <w:rPr>
          <w:rFonts w:ascii="Times New Roman" w:hAnsi="Times New Roman" w:cs="Times New Roman"/>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Le esortazioni pratiche conseguenti a questa visione del tempo tengono conto sia della sua valenza teologica (è un </w:t>
      </w:r>
      <w:proofErr w:type="spellStart"/>
      <w:r w:rsidRPr="003E2668">
        <w:rPr>
          <w:rFonts w:ascii="Times New Roman" w:hAnsi="Times New Roman" w:cs="Times New Roman"/>
          <w:sz w:val="24"/>
          <w:szCs w:val="24"/>
        </w:rPr>
        <w:t>kairòs</w:t>
      </w:r>
      <w:proofErr w:type="spellEnd"/>
      <w:r w:rsidRPr="003E2668">
        <w:rPr>
          <w:rFonts w:ascii="Times New Roman" w:hAnsi="Times New Roman" w:cs="Times New Roman"/>
          <w:sz w:val="24"/>
          <w:szCs w:val="24"/>
        </w:rPr>
        <w:t xml:space="preserve"> di Dio) sia della sua natura fisica (è costituito da istanti irrepetibili). Si è esortati a vivere con intensità e responsabilità ogni giorno della vita (87/2) e a non sciupare i momenti favorevoli, a verificare se le nostre attività hanno senso nel nostro presente, e</w:t>
      </w:r>
      <w:r w:rsidR="00614C2D" w:rsidRPr="003E2668">
        <w:rPr>
          <w:rFonts w:ascii="Times New Roman" w:hAnsi="Times New Roman" w:cs="Times New Roman"/>
          <w:sz w:val="24"/>
          <w:szCs w:val="24"/>
        </w:rPr>
        <w:t>, infine, a</w:t>
      </w:r>
      <w:r w:rsidRPr="003E2668">
        <w:rPr>
          <w:rFonts w:ascii="Times New Roman" w:hAnsi="Times New Roman" w:cs="Times New Roman"/>
          <w:sz w:val="24"/>
          <w:szCs w:val="24"/>
        </w:rPr>
        <w:t xml:space="preserve"> essere aperti al futuro con una saggia programmazione (87/3). Nello stesso tempo, si è chiamati anche a scrutare i segni dei tempi alla luce del Vangelo, consapevoli che Dio ci viene incontro nella nostra storia e quindi </w:t>
      </w:r>
      <w:r w:rsidR="004E32A1" w:rsidRPr="003E2668">
        <w:rPr>
          <w:rFonts w:ascii="Times New Roman" w:hAnsi="Times New Roman" w:cs="Times New Roman"/>
          <w:sz w:val="24"/>
          <w:szCs w:val="24"/>
        </w:rPr>
        <w:t xml:space="preserve">siamo esortati </w:t>
      </w:r>
      <w:r w:rsidRPr="003E2668">
        <w:rPr>
          <w:rFonts w:ascii="Times New Roman" w:hAnsi="Times New Roman" w:cs="Times New Roman"/>
          <w:sz w:val="24"/>
          <w:szCs w:val="24"/>
        </w:rPr>
        <w:t>a corrispondere quotidianamente ai doni di Dio con vigilanza e pazienza (87/4).</w:t>
      </w:r>
    </w:p>
    <w:p w:rsidR="00543CCE" w:rsidRPr="003E2668" w:rsidRDefault="00543CCE" w:rsidP="008966EC">
      <w:pPr>
        <w:spacing w:line="276" w:lineRule="auto"/>
        <w:ind w:firstLine="708"/>
        <w:jc w:val="both"/>
        <w:rPr>
          <w:rFonts w:ascii="Times New Roman" w:hAnsi="Times New Roman" w:cs="Times New Roman"/>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La </w:t>
      </w:r>
      <w:r w:rsidR="00A15D04" w:rsidRPr="003E2668">
        <w:rPr>
          <w:rFonts w:ascii="Times New Roman" w:hAnsi="Times New Roman" w:cs="Times New Roman"/>
          <w:sz w:val="24"/>
          <w:szCs w:val="24"/>
        </w:rPr>
        <w:t>Commissione</w:t>
      </w:r>
      <w:r w:rsidR="009843C2" w:rsidRPr="003E2668">
        <w:rPr>
          <w:rFonts w:ascii="Times New Roman" w:hAnsi="Times New Roman" w:cs="Times New Roman"/>
          <w:sz w:val="24"/>
          <w:szCs w:val="24"/>
        </w:rPr>
        <w:t>,</w:t>
      </w:r>
      <w:r w:rsidRPr="003E2668">
        <w:rPr>
          <w:rFonts w:ascii="Times New Roman" w:hAnsi="Times New Roman" w:cs="Times New Roman"/>
          <w:sz w:val="24"/>
          <w:szCs w:val="24"/>
        </w:rPr>
        <w:t xml:space="preserve"> nelle note esplicative con le quali motiva questi nuovi commi</w:t>
      </w:r>
      <w:r w:rsidR="009843C2" w:rsidRPr="003E2668">
        <w:rPr>
          <w:rFonts w:ascii="Times New Roman" w:hAnsi="Times New Roman" w:cs="Times New Roman"/>
          <w:sz w:val="24"/>
          <w:szCs w:val="24"/>
        </w:rPr>
        <w:t>,</w:t>
      </w:r>
      <w:r w:rsidRPr="003E2668">
        <w:rPr>
          <w:rFonts w:ascii="Times New Roman" w:hAnsi="Times New Roman" w:cs="Times New Roman"/>
          <w:sz w:val="24"/>
          <w:szCs w:val="24"/>
        </w:rPr>
        <w:t xml:space="preserve"> si sofferma specialmente sulla verifica personale e comunitaria indicata in 87/3 </w:t>
      </w:r>
      <w:r w:rsidR="009843C2" w:rsidRPr="003E2668">
        <w:rPr>
          <w:rFonts w:ascii="Times New Roman" w:hAnsi="Times New Roman" w:cs="Times New Roman"/>
          <w:sz w:val="24"/>
          <w:szCs w:val="24"/>
        </w:rPr>
        <w:t xml:space="preserve">ben sottolineata con </w:t>
      </w:r>
      <w:r w:rsidR="006A5E49" w:rsidRPr="003E2668">
        <w:rPr>
          <w:rFonts w:ascii="Times New Roman" w:hAnsi="Times New Roman" w:cs="Times New Roman"/>
          <w:sz w:val="24"/>
          <w:szCs w:val="24"/>
        </w:rPr>
        <w:t>la</w:t>
      </w:r>
      <w:r w:rsidR="009843C2" w:rsidRPr="003E2668">
        <w:rPr>
          <w:rFonts w:ascii="Times New Roman" w:hAnsi="Times New Roman" w:cs="Times New Roman"/>
          <w:sz w:val="24"/>
          <w:szCs w:val="24"/>
        </w:rPr>
        <w:t xml:space="preserve"> seguente nota </w:t>
      </w:r>
      <w:r w:rsidRPr="003E2668">
        <w:rPr>
          <w:rFonts w:ascii="Times New Roman" w:hAnsi="Times New Roman" w:cs="Times New Roman"/>
          <w:sz w:val="24"/>
          <w:szCs w:val="24"/>
        </w:rPr>
        <w:t>esplicativa</w:t>
      </w:r>
      <w:r w:rsidRPr="003E2668">
        <w:rPr>
          <w:rStyle w:val="Rimandonotaapidipagina"/>
          <w:rFonts w:ascii="Times New Roman" w:hAnsi="Times New Roman" w:cs="Times New Roman"/>
          <w:sz w:val="24"/>
          <w:szCs w:val="24"/>
        </w:rPr>
        <w:footnoteReference w:id="47"/>
      </w:r>
      <w:r w:rsidRPr="003E2668">
        <w:rPr>
          <w:rFonts w:ascii="Times New Roman" w:hAnsi="Times New Roman" w:cs="Times New Roman"/>
          <w:sz w:val="24"/>
          <w:szCs w:val="24"/>
        </w:rPr>
        <w:t>:</w:t>
      </w:r>
    </w:p>
    <w:p w:rsidR="00543CCE" w:rsidRPr="003E2668" w:rsidRDefault="00543CCE" w:rsidP="008966EC">
      <w:pPr>
        <w:spacing w:line="276" w:lineRule="auto"/>
        <w:ind w:firstLine="708"/>
        <w:jc w:val="both"/>
        <w:rPr>
          <w:rFonts w:ascii="Times New Roman" w:hAnsi="Times New Roman" w:cs="Times New Roman"/>
          <w:sz w:val="24"/>
          <w:szCs w:val="24"/>
        </w:rPr>
      </w:pPr>
    </w:p>
    <w:p w:rsidR="00543CCE" w:rsidRPr="003E2668" w:rsidRDefault="003B4346" w:rsidP="008966EC">
      <w:pPr>
        <w:spacing w:line="276" w:lineRule="auto"/>
        <w:ind w:left="708" w:firstLine="60"/>
        <w:jc w:val="both"/>
        <w:rPr>
          <w:rFonts w:ascii="Times New Roman" w:hAnsi="Times New Roman" w:cs="Times New Roman"/>
          <w:sz w:val="24"/>
          <w:szCs w:val="24"/>
        </w:rPr>
      </w:pPr>
      <w:r w:rsidRPr="003E2668">
        <w:rPr>
          <w:rFonts w:ascii="Times New Roman" w:hAnsi="Times New Roman" w:cs="Times New Roman"/>
          <w:sz w:val="24"/>
          <w:szCs w:val="24"/>
        </w:rPr>
        <w:t>«</w:t>
      </w:r>
      <w:r w:rsidR="00543CCE" w:rsidRPr="003E2668">
        <w:rPr>
          <w:rFonts w:ascii="Times New Roman" w:hAnsi="Times New Roman" w:cs="Times New Roman"/>
          <w:sz w:val="24"/>
          <w:szCs w:val="24"/>
        </w:rPr>
        <w:t>La verifica personale e comunitaria, da effettuarsi nelle nostre fraternità, deve vertere anche sul buono uso del tempo e ci deve condurre a discernere se il nostro modo di agire e di vivere corrisponde alla chiamata del Signore che parla a noi anche oggi nelle varie situazioni storiche e ambientali</w:t>
      </w:r>
      <w:r w:rsidRPr="003E2668">
        <w:rPr>
          <w:rFonts w:ascii="Times New Roman" w:hAnsi="Times New Roman" w:cs="Times New Roman"/>
          <w:sz w:val="24"/>
          <w:szCs w:val="24"/>
        </w:rPr>
        <w:t>»</w:t>
      </w:r>
      <w:r w:rsidR="00543CCE" w:rsidRPr="003E2668">
        <w:rPr>
          <w:rFonts w:ascii="Times New Roman" w:hAnsi="Times New Roman" w:cs="Times New Roman"/>
          <w:sz w:val="24"/>
          <w:szCs w:val="24"/>
        </w:rPr>
        <w:t>.</w:t>
      </w:r>
    </w:p>
    <w:p w:rsidR="00543CCE" w:rsidRPr="003E2668" w:rsidRDefault="00543CCE" w:rsidP="008966EC">
      <w:pPr>
        <w:spacing w:line="276" w:lineRule="auto"/>
        <w:ind w:firstLine="708"/>
        <w:jc w:val="both"/>
        <w:rPr>
          <w:rFonts w:ascii="Times New Roman" w:hAnsi="Times New Roman" w:cs="Times New Roman"/>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Come si vede, la </w:t>
      </w:r>
      <w:r w:rsidR="00A15D04" w:rsidRPr="003E2668">
        <w:rPr>
          <w:rFonts w:ascii="Times New Roman" w:hAnsi="Times New Roman" w:cs="Times New Roman"/>
          <w:sz w:val="24"/>
          <w:szCs w:val="24"/>
        </w:rPr>
        <w:t>Commissione</w:t>
      </w:r>
      <w:r w:rsidRPr="003E2668">
        <w:rPr>
          <w:rFonts w:ascii="Times New Roman" w:hAnsi="Times New Roman" w:cs="Times New Roman"/>
          <w:sz w:val="24"/>
          <w:szCs w:val="24"/>
        </w:rPr>
        <w:t xml:space="preserve"> vede l’opportunità di considerare la verifica come luogo di discernimento che evidentemente implica un riferimento almeno implicito allo Spirito Santo. Ciò era stato esplicitato nella redazione primitiva di questo comma 87/3 nei seguenti termini</w:t>
      </w:r>
      <w:r w:rsidRPr="003E2668">
        <w:rPr>
          <w:rStyle w:val="Rimandonotaapidipagina"/>
          <w:rFonts w:ascii="Times New Roman" w:hAnsi="Times New Roman" w:cs="Times New Roman"/>
          <w:sz w:val="24"/>
          <w:szCs w:val="24"/>
        </w:rPr>
        <w:footnoteReference w:id="48"/>
      </w:r>
      <w:r w:rsidRPr="003E2668">
        <w:rPr>
          <w:rFonts w:ascii="Times New Roman" w:hAnsi="Times New Roman" w:cs="Times New Roman"/>
          <w:sz w:val="24"/>
          <w:szCs w:val="24"/>
        </w:rPr>
        <w:t>:</w:t>
      </w:r>
    </w:p>
    <w:p w:rsidR="00543CCE" w:rsidRPr="003E2668" w:rsidRDefault="00543CCE" w:rsidP="008966EC">
      <w:pPr>
        <w:spacing w:line="276" w:lineRule="auto"/>
        <w:ind w:firstLine="708"/>
        <w:jc w:val="both"/>
        <w:rPr>
          <w:rFonts w:ascii="Times New Roman" w:hAnsi="Times New Roman" w:cs="Times New Roman"/>
          <w:sz w:val="24"/>
          <w:szCs w:val="24"/>
        </w:rPr>
      </w:pPr>
    </w:p>
    <w:p w:rsidR="00543CCE" w:rsidRPr="003E2668" w:rsidRDefault="003B4346" w:rsidP="008966EC">
      <w:pPr>
        <w:spacing w:line="276" w:lineRule="auto"/>
        <w:ind w:left="708" w:firstLine="60"/>
        <w:jc w:val="both"/>
        <w:rPr>
          <w:rFonts w:ascii="Times New Roman" w:hAnsi="Times New Roman" w:cs="Times New Roman"/>
          <w:sz w:val="24"/>
          <w:szCs w:val="24"/>
        </w:rPr>
      </w:pPr>
      <w:r w:rsidRPr="003E2668">
        <w:rPr>
          <w:rFonts w:ascii="Times New Roman" w:hAnsi="Times New Roman" w:cs="Times New Roman"/>
          <w:sz w:val="24"/>
          <w:szCs w:val="24"/>
        </w:rPr>
        <w:t>«</w:t>
      </w:r>
      <w:r w:rsidR="00543CCE" w:rsidRPr="003E2668">
        <w:rPr>
          <w:rFonts w:ascii="Times New Roman" w:hAnsi="Times New Roman" w:cs="Times New Roman"/>
          <w:sz w:val="24"/>
          <w:szCs w:val="24"/>
        </w:rPr>
        <w:t xml:space="preserve">Per vivere il dono del tempo senza sciuparlo, verifichiamo spesso se le nostre opere ed attività sono rispondenti alle condizioni presenti e alle sollecitudini </w:t>
      </w:r>
      <w:r w:rsidR="00543CCE" w:rsidRPr="003E2668">
        <w:rPr>
          <w:rFonts w:ascii="Times New Roman" w:hAnsi="Times New Roman" w:cs="Times New Roman"/>
          <w:i/>
          <w:iCs/>
          <w:sz w:val="24"/>
          <w:szCs w:val="24"/>
        </w:rPr>
        <w:t>che attraverso di esse lo Spirito ci offre</w:t>
      </w:r>
      <w:r w:rsidRPr="003E2668">
        <w:rPr>
          <w:rFonts w:ascii="Times New Roman" w:hAnsi="Times New Roman" w:cs="Times New Roman"/>
          <w:sz w:val="24"/>
          <w:szCs w:val="24"/>
        </w:rPr>
        <w:t>»</w:t>
      </w:r>
      <w:r w:rsidR="00543CCE" w:rsidRPr="003E2668">
        <w:rPr>
          <w:rFonts w:ascii="Times New Roman" w:hAnsi="Times New Roman" w:cs="Times New Roman"/>
          <w:sz w:val="24"/>
          <w:szCs w:val="24"/>
        </w:rPr>
        <w:t xml:space="preserve">. </w:t>
      </w:r>
    </w:p>
    <w:p w:rsidR="00543CCE" w:rsidRPr="003E2668" w:rsidRDefault="00543CCE" w:rsidP="008966EC">
      <w:pPr>
        <w:spacing w:line="276" w:lineRule="auto"/>
        <w:ind w:left="708" w:firstLine="60"/>
        <w:jc w:val="both"/>
        <w:rPr>
          <w:rFonts w:ascii="Times New Roman" w:hAnsi="Times New Roman" w:cs="Times New Roman"/>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L’esortazione alla verifica personale e comunitaria, viene ulteriormente </w:t>
      </w:r>
      <w:r w:rsidR="00B86958" w:rsidRPr="003E2668">
        <w:rPr>
          <w:rFonts w:ascii="Times New Roman" w:hAnsi="Times New Roman" w:cs="Times New Roman"/>
          <w:sz w:val="24"/>
          <w:szCs w:val="24"/>
        </w:rPr>
        <w:t>messa a fuoco</w:t>
      </w:r>
      <w:r w:rsidRPr="003E2668">
        <w:rPr>
          <w:rFonts w:ascii="Times New Roman" w:hAnsi="Times New Roman" w:cs="Times New Roman"/>
          <w:sz w:val="24"/>
          <w:szCs w:val="24"/>
        </w:rPr>
        <w:t xml:space="preserve"> con l’indicazione concreta a scrutare “i segni dei tempi” in 87,4. Come è risaputo, questo tema proviene, da una parte, dal messaggio evangelico in cui Gesù stesso ci sollecita a “distinguere i segni dei tempi” che indicano la sua presenza, in Mt 16,2-3 (cfr. Lc 12,56-57) e, dall’altra, dall’insegnamento della </w:t>
      </w:r>
      <w:proofErr w:type="spellStart"/>
      <w:r w:rsidRPr="003E2668">
        <w:rPr>
          <w:rFonts w:ascii="Times New Roman" w:hAnsi="Times New Roman" w:cs="Times New Roman"/>
          <w:i/>
          <w:iCs/>
          <w:sz w:val="24"/>
          <w:szCs w:val="24"/>
        </w:rPr>
        <w:t>Gaudium</w:t>
      </w:r>
      <w:proofErr w:type="spellEnd"/>
      <w:r w:rsidRPr="003E2668">
        <w:rPr>
          <w:rFonts w:ascii="Times New Roman" w:hAnsi="Times New Roman" w:cs="Times New Roman"/>
          <w:i/>
          <w:iCs/>
          <w:sz w:val="24"/>
          <w:szCs w:val="24"/>
        </w:rPr>
        <w:t xml:space="preserve"> et </w:t>
      </w:r>
      <w:proofErr w:type="spellStart"/>
      <w:r w:rsidRPr="003E2668">
        <w:rPr>
          <w:rFonts w:ascii="Times New Roman" w:hAnsi="Times New Roman" w:cs="Times New Roman"/>
          <w:i/>
          <w:iCs/>
          <w:sz w:val="24"/>
          <w:szCs w:val="24"/>
        </w:rPr>
        <w:t>spes</w:t>
      </w:r>
      <w:proofErr w:type="spellEnd"/>
      <w:r w:rsidRPr="003E2668">
        <w:rPr>
          <w:rFonts w:ascii="Times New Roman" w:hAnsi="Times New Roman" w:cs="Times New Roman"/>
          <w:sz w:val="24"/>
          <w:szCs w:val="24"/>
        </w:rPr>
        <w:t xml:space="preserve"> </w:t>
      </w:r>
      <w:proofErr w:type="spellStart"/>
      <w:r w:rsidRPr="003E2668">
        <w:rPr>
          <w:rFonts w:ascii="Times New Roman" w:hAnsi="Times New Roman" w:cs="Times New Roman"/>
          <w:sz w:val="24"/>
          <w:szCs w:val="24"/>
        </w:rPr>
        <w:t>nn</w:t>
      </w:r>
      <w:proofErr w:type="spellEnd"/>
      <w:r w:rsidRPr="003E2668">
        <w:rPr>
          <w:rFonts w:ascii="Times New Roman" w:hAnsi="Times New Roman" w:cs="Times New Roman"/>
          <w:sz w:val="24"/>
          <w:szCs w:val="24"/>
        </w:rPr>
        <w:t>. 4,11 e 44, che con questa espressione indica i valori, le attese e le aspirazioni, le profonde mutazioni come anche gli squilibri, ma soprattutto gli interrogativi del mondo in cui viviamo e l’aiuto che da esso può provenirci. Interpretati alla luce del Vangelo, questi segni dei tempi ci consentono di riconoscere i momenti in cui Dio ci viene incontro per la nostra crescita “verso la pienezza della salvezza”.</w:t>
      </w:r>
    </w:p>
    <w:p w:rsidR="00B86958" w:rsidRPr="003E2668" w:rsidRDefault="00B86958" w:rsidP="008966EC">
      <w:pPr>
        <w:spacing w:line="276" w:lineRule="auto"/>
        <w:ind w:firstLine="708"/>
        <w:jc w:val="both"/>
        <w:rPr>
          <w:rFonts w:ascii="Times New Roman" w:hAnsi="Times New Roman" w:cs="Times New Roman"/>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Queste due sottolineature (la verifica sul rapporto delle nostre attività con il tempo in cui viviamo e l’interpretazione dei segni dei tempi) sono due vie concrete per corrispondere al “dono prezioso del tempo” e </w:t>
      </w:r>
      <w:r w:rsidR="00FF102C" w:rsidRPr="003E2668">
        <w:rPr>
          <w:rFonts w:ascii="Times New Roman" w:hAnsi="Times New Roman" w:cs="Times New Roman"/>
          <w:sz w:val="24"/>
          <w:szCs w:val="24"/>
        </w:rPr>
        <w:t>parimenti, in maniera indiretta</w:t>
      </w:r>
      <w:r w:rsidRPr="003E2668">
        <w:rPr>
          <w:rFonts w:ascii="Times New Roman" w:hAnsi="Times New Roman" w:cs="Times New Roman"/>
          <w:sz w:val="24"/>
          <w:szCs w:val="24"/>
        </w:rPr>
        <w:t>, gettano luce anche sul nostro modo di lavorare nel nostro tempo, suggerendoci che esso va inteso come parte integrante della nostra storia della salvezza.</w:t>
      </w:r>
    </w:p>
    <w:p w:rsidR="00543CCE" w:rsidRDefault="00543CCE" w:rsidP="008966EC">
      <w:pPr>
        <w:spacing w:line="276" w:lineRule="auto"/>
        <w:jc w:val="both"/>
        <w:rPr>
          <w:rFonts w:ascii="Times New Roman" w:hAnsi="Times New Roman" w:cs="Times New Roman"/>
          <w:i/>
          <w:iCs/>
          <w:sz w:val="24"/>
          <w:szCs w:val="24"/>
        </w:rPr>
      </w:pPr>
    </w:p>
    <w:p w:rsidR="008966EC" w:rsidRPr="003E2668" w:rsidRDefault="008966EC" w:rsidP="008966EC">
      <w:pPr>
        <w:spacing w:line="276" w:lineRule="auto"/>
        <w:jc w:val="both"/>
        <w:rPr>
          <w:rFonts w:ascii="Times New Roman" w:hAnsi="Times New Roman" w:cs="Times New Roman"/>
          <w:i/>
          <w:iCs/>
          <w:sz w:val="24"/>
          <w:szCs w:val="24"/>
        </w:rPr>
      </w:pPr>
    </w:p>
    <w:p w:rsidR="00614C2D" w:rsidRPr="003E2668" w:rsidRDefault="00543CCE" w:rsidP="008966EC">
      <w:pPr>
        <w:pStyle w:val="Paragrafoelenco"/>
        <w:numPr>
          <w:ilvl w:val="0"/>
          <w:numId w:val="12"/>
        </w:numPr>
        <w:spacing w:line="276" w:lineRule="auto"/>
        <w:jc w:val="both"/>
        <w:rPr>
          <w:rFonts w:ascii="Times New Roman" w:hAnsi="Times New Roman" w:cs="Times New Roman"/>
          <w:b/>
          <w:bCs/>
          <w:sz w:val="24"/>
          <w:szCs w:val="24"/>
        </w:rPr>
      </w:pPr>
      <w:r w:rsidRPr="003E2668">
        <w:rPr>
          <w:rFonts w:ascii="Times New Roman" w:hAnsi="Times New Roman" w:cs="Times New Roman"/>
          <w:b/>
          <w:bCs/>
          <w:sz w:val="24"/>
          <w:szCs w:val="24"/>
        </w:rPr>
        <w:t>EPILOGO</w:t>
      </w:r>
      <w:r w:rsidR="00614C2D" w:rsidRPr="003E2668">
        <w:rPr>
          <w:rFonts w:ascii="Times New Roman" w:hAnsi="Times New Roman" w:cs="Times New Roman"/>
          <w:b/>
          <w:bCs/>
          <w:sz w:val="24"/>
          <w:szCs w:val="24"/>
        </w:rPr>
        <w:t>: “IL VANGELO DEL LAVORO”, FORMULA INCLUSIVA DEL CAPITOLO V</w:t>
      </w:r>
    </w:p>
    <w:p w:rsidR="00543CCE" w:rsidRPr="003E2668" w:rsidRDefault="00543CCE" w:rsidP="008966EC">
      <w:pPr>
        <w:pStyle w:val="Paragrafoelenco"/>
        <w:spacing w:line="276" w:lineRule="auto"/>
        <w:ind w:left="1080"/>
        <w:jc w:val="both"/>
        <w:rPr>
          <w:rFonts w:ascii="Times New Roman" w:hAnsi="Times New Roman" w:cs="Times New Roman"/>
          <w:b/>
          <w:bCs/>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p>
    <w:p w:rsidR="006C4D79"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Riprendiamo l’ultimo comma, il n.  87</w:t>
      </w:r>
      <w:r w:rsidR="00705C3F" w:rsidRPr="003E2668">
        <w:rPr>
          <w:rFonts w:ascii="Times New Roman" w:hAnsi="Times New Roman" w:cs="Times New Roman"/>
          <w:sz w:val="24"/>
          <w:szCs w:val="24"/>
        </w:rPr>
        <w:t>,</w:t>
      </w:r>
      <w:r w:rsidRPr="003E2668">
        <w:rPr>
          <w:rFonts w:ascii="Times New Roman" w:hAnsi="Times New Roman" w:cs="Times New Roman"/>
          <w:sz w:val="24"/>
          <w:szCs w:val="24"/>
        </w:rPr>
        <w:t xml:space="preserve">4, del cap. V delle nostre Costituzioni perché, oltre alla indicazione di vivere il nostro lavoro nel tempo, dono di Dio, esso ci riporta “alla luce del </w:t>
      </w:r>
      <w:r w:rsidRPr="003E2668">
        <w:rPr>
          <w:rFonts w:ascii="Times New Roman" w:hAnsi="Times New Roman" w:cs="Times New Roman"/>
          <w:sz w:val="24"/>
          <w:szCs w:val="24"/>
        </w:rPr>
        <w:lastRenderedPageBreak/>
        <w:t xml:space="preserve">Vangelo” nella quale interpretare i segni dei tempi. Questo cenno ci richiama, sia pur vagamente, l’inizio del </w:t>
      </w:r>
      <w:r w:rsidR="00B86958" w:rsidRPr="003E2668">
        <w:rPr>
          <w:rFonts w:ascii="Times New Roman" w:hAnsi="Times New Roman" w:cs="Times New Roman"/>
          <w:sz w:val="24"/>
          <w:szCs w:val="24"/>
        </w:rPr>
        <w:t xml:space="preserve">capitolo </w:t>
      </w:r>
      <w:r w:rsidR="0027694A" w:rsidRPr="003E2668">
        <w:rPr>
          <w:rFonts w:ascii="Times New Roman" w:hAnsi="Times New Roman" w:cs="Times New Roman"/>
          <w:sz w:val="24"/>
          <w:szCs w:val="24"/>
        </w:rPr>
        <w:t xml:space="preserve">V </w:t>
      </w:r>
      <w:r w:rsidR="00B86958" w:rsidRPr="003E2668">
        <w:rPr>
          <w:rFonts w:ascii="Times New Roman" w:hAnsi="Times New Roman" w:cs="Times New Roman"/>
          <w:sz w:val="24"/>
          <w:szCs w:val="24"/>
        </w:rPr>
        <w:t>dove</w:t>
      </w:r>
      <w:r w:rsidRPr="003E2668">
        <w:rPr>
          <w:rFonts w:ascii="Times New Roman" w:hAnsi="Times New Roman" w:cs="Times New Roman"/>
          <w:sz w:val="24"/>
          <w:szCs w:val="24"/>
        </w:rPr>
        <w:t xml:space="preserve">, nel contesto della visione teologico-trinitaria del lavoro, </w:t>
      </w:r>
      <w:r w:rsidR="00B86958" w:rsidRPr="003E2668">
        <w:rPr>
          <w:rFonts w:ascii="Times New Roman" w:hAnsi="Times New Roman" w:cs="Times New Roman"/>
          <w:sz w:val="24"/>
          <w:szCs w:val="24"/>
        </w:rPr>
        <w:t>ci è stata presentata</w:t>
      </w:r>
      <w:r w:rsidRPr="003E2668">
        <w:rPr>
          <w:rFonts w:ascii="Times New Roman" w:hAnsi="Times New Roman" w:cs="Times New Roman"/>
          <w:sz w:val="24"/>
          <w:szCs w:val="24"/>
        </w:rPr>
        <w:t xml:space="preserve"> la formula inconsueta ma emblematica del nuovo approccio: “Il Vangelo del </w:t>
      </w:r>
      <w:r w:rsidR="00B86958" w:rsidRPr="003E2668">
        <w:rPr>
          <w:rFonts w:ascii="Times New Roman" w:hAnsi="Times New Roman" w:cs="Times New Roman"/>
          <w:sz w:val="24"/>
          <w:szCs w:val="24"/>
        </w:rPr>
        <w:t xml:space="preserve">lavoro”. Il capitolo che si apre all’inizio con la formula “Il Vangelo del lavoro” si chiude con un rinnovato appello, sia pur più generico, </w:t>
      </w:r>
      <w:r w:rsidR="00FF102C" w:rsidRPr="003E2668">
        <w:rPr>
          <w:rFonts w:ascii="Times New Roman" w:hAnsi="Times New Roman" w:cs="Times New Roman"/>
          <w:sz w:val="24"/>
          <w:szCs w:val="24"/>
        </w:rPr>
        <w:t>ancora al V</w:t>
      </w:r>
      <w:r w:rsidR="00B86958" w:rsidRPr="003E2668">
        <w:rPr>
          <w:rFonts w:ascii="Times New Roman" w:hAnsi="Times New Roman" w:cs="Times New Roman"/>
          <w:sz w:val="24"/>
          <w:szCs w:val="24"/>
        </w:rPr>
        <w:t>angelo</w:t>
      </w:r>
      <w:r w:rsidR="0027694A" w:rsidRPr="003E2668">
        <w:rPr>
          <w:rFonts w:ascii="Times New Roman" w:hAnsi="Times New Roman" w:cs="Times New Roman"/>
          <w:sz w:val="24"/>
          <w:szCs w:val="24"/>
        </w:rPr>
        <w:t xml:space="preserve"> con la formula “alla luce del Vangelo”</w:t>
      </w:r>
      <w:r w:rsidR="00B86958" w:rsidRPr="003E2668">
        <w:rPr>
          <w:rFonts w:ascii="Times New Roman" w:hAnsi="Times New Roman" w:cs="Times New Roman"/>
          <w:sz w:val="24"/>
          <w:szCs w:val="24"/>
        </w:rPr>
        <w:t xml:space="preserve">. </w:t>
      </w:r>
    </w:p>
    <w:p w:rsidR="00543CCE" w:rsidRPr="003E2668" w:rsidRDefault="006C4D79"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Evidentemente</w:t>
      </w:r>
      <w:r w:rsidR="00014225" w:rsidRPr="003E2668">
        <w:rPr>
          <w:rFonts w:ascii="Times New Roman" w:hAnsi="Times New Roman" w:cs="Times New Roman"/>
          <w:sz w:val="24"/>
          <w:szCs w:val="24"/>
        </w:rPr>
        <w:t xml:space="preserve"> non </w:t>
      </w:r>
      <w:r w:rsidR="0027694A" w:rsidRPr="003E2668">
        <w:rPr>
          <w:rFonts w:ascii="Times New Roman" w:hAnsi="Times New Roman" w:cs="Times New Roman"/>
          <w:sz w:val="24"/>
          <w:szCs w:val="24"/>
        </w:rPr>
        <w:t>abbiamo</w:t>
      </w:r>
      <w:r w:rsidR="00014225" w:rsidRPr="003E2668">
        <w:rPr>
          <w:rFonts w:ascii="Times New Roman" w:hAnsi="Times New Roman" w:cs="Times New Roman"/>
          <w:sz w:val="24"/>
          <w:szCs w:val="24"/>
        </w:rPr>
        <w:t xml:space="preserve"> una inclusione vera e propria</w:t>
      </w:r>
      <w:r w:rsidR="0027694A" w:rsidRPr="003E2668">
        <w:rPr>
          <w:rFonts w:ascii="Times New Roman" w:hAnsi="Times New Roman" w:cs="Times New Roman"/>
          <w:sz w:val="24"/>
          <w:szCs w:val="24"/>
        </w:rPr>
        <w:t>, formulata con le stesse parole d’inizio</w:t>
      </w:r>
      <w:r w:rsidRPr="003E2668">
        <w:rPr>
          <w:rFonts w:ascii="Times New Roman" w:hAnsi="Times New Roman" w:cs="Times New Roman"/>
          <w:sz w:val="24"/>
          <w:szCs w:val="24"/>
        </w:rPr>
        <w:t>. Ma non può sfuggire che la “luce del Vangelo” in questo contesto è in riferimento al lavoro e conseguentemente ci consegna anche tutto il “Vangelo</w:t>
      </w:r>
      <w:r w:rsidR="00014225" w:rsidRPr="003E2668">
        <w:rPr>
          <w:rFonts w:ascii="Times New Roman" w:hAnsi="Times New Roman" w:cs="Times New Roman"/>
          <w:sz w:val="24"/>
          <w:szCs w:val="24"/>
        </w:rPr>
        <w:t xml:space="preserve"> de</w:t>
      </w:r>
      <w:r w:rsidR="00FF102C" w:rsidRPr="003E2668">
        <w:rPr>
          <w:rFonts w:ascii="Times New Roman" w:hAnsi="Times New Roman" w:cs="Times New Roman"/>
          <w:sz w:val="24"/>
          <w:szCs w:val="24"/>
        </w:rPr>
        <w:t>l</w:t>
      </w:r>
      <w:r w:rsidR="00014225" w:rsidRPr="003E2668">
        <w:rPr>
          <w:rFonts w:ascii="Times New Roman" w:hAnsi="Times New Roman" w:cs="Times New Roman"/>
          <w:sz w:val="24"/>
          <w:szCs w:val="24"/>
        </w:rPr>
        <w:t xml:space="preserve"> lavoro</w:t>
      </w:r>
      <w:r w:rsidRPr="003E2668">
        <w:rPr>
          <w:rFonts w:ascii="Times New Roman" w:hAnsi="Times New Roman" w:cs="Times New Roman"/>
          <w:sz w:val="24"/>
          <w:szCs w:val="24"/>
        </w:rPr>
        <w:t xml:space="preserve">”. La formula “Il Vangelo del lavoro”, quindi </w:t>
      </w:r>
      <w:r w:rsidR="00014225" w:rsidRPr="003E2668">
        <w:rPr>
          <w:rFonts w:ascii="Times New Roman" w:hAnsi="Times New Roman" w:cs="Times New Roman"/>
          <w:sz w:val="24"/>
          <w:szCs w:val="24"/>
        </w:rPr>
        <w:t xml:space="preserve">si presta ad essere </w:t>
      </w:r>
      <w:r w:rsidRPr="003E2668">
        <w:rPr>
          <w:rFonts w:ascii="Times New Roman" w:hAnsi="Times New Roman" w:cs="Times New Roman"/>
          <w:sz w:val="24"/>
          <w:szCs w:val="24"/>
        </w:rPr>
        <w:t xml:space="preserve">considerata </w:t>
      </w:r>
      <w:r w:rsidR="00014225" w:rsidRPr="003E2668">
        <w:rPr>
          <w:rFonts w:ascii="Times New Roman" w:hAnsi="Times New Roman" w:cs="Times New Roman"/>
          <w:sz w:val="24"/>
          <w:szCs w:val="24"/>
        </w:rPr>
        <w:t xml:space="preserve">almeno </w:t>
      </w:r>
      <w:r w:rsidR="00FF102C" w:rsidRPr="003E2668">
        <w:rPr>
          <w:rFonts w:ascii="Times New Roman" w:hAnsi="Times New Roman" w:cs="Times New Roman"/>
          <w:sz w:val="24"/>
          <w:szCs w:val="24"/>
        </w:rPr>
        <w:t>come</w:t>
      </w:r>
      <w:r w:rsidR="00014225" w:rsidRPr="003E2668">
        <w:rPr>
          <w:rFonts w:ascii="Times New Roman" w:hAnsi="Times New Roman" w:cs="Times New Roman"/>
          <w:sz w:val="24"/>
          <w:szCs w:val="24"/>
        </w:rPr>
        <w:t xml:space="preserve"> formula “spirituale</w:t>
      </w:r>
      <w:r w:rsidRPr="003E2668">
        <w:rPr>
          <w:rFonts w:ascii="Times New Roman" w:hAnsi="Times New Roman" w:cs="Times New Roman"/>
          <w:sz w:val="24"/>
          <w:szCs w:val="24"/>
        </w:rPr>
        <w:t>”</w:t>
      </w:r>
      <w:r w:rsidR="00FF102C" w:rsidRPr="003E2668">
        <w:rPr>
          <w:rFonts w:ascii="Times New Roman" w:hAnsi="Times New Roman" w:cs="Times New Roman"/>
          <w:sz w:val="24"/>
          <w:szCs w:val="24"/>
        </w:rPr>
        <w:t>,</w:t>
      </w:r>
      <w:r w:rsidRPr="003E2668">
        <w:rPr>
          <w:rFonts w:ascii="Times New Roman" w:hAnsi="Times New Roman" w:cs="Times New Roman"/>
          <w:sz w:val="24"/>
          <w:szCs w:val="24"/>
        </w:rPr>
        <w:t xml:space="preserve"> ugualmente inclusiva </w:t>
      </w:r>
      <w:r w:rsidR="00543CCE" w:rsidRPr="003E2668">
        <w:rPr>
          <w:rFonts w:ascii="Times New Roman" w:hAnsi="Times New Roman" w:cs="Times New Roman"/>
          <w:sz w:val="24"/>
          <w:szCs w:val="24"/>
        </w:rPr>
        <w:t xml:space="preserve">del capitolo V. </w:t>
      </w:r>
      <w:r w:rsidRPr="003E2668">
        <w:rPr>
          <w:rFonts w:ascii="Times New Roman" w:hAnsi="Times New Roman" w:cs="Times New Roman"/>
          <w:sz w:val="24"/>
          <w:szCs w:val="24"/>
        </w:rPr>
        <w:t xml:space="preserve">Ciò può essere verificato </w:t>
      </w:r>
      <w:r w:rsidR="00AD68B5" w:rsidRPr="003E2668">
        <w:rPr>
          <w:rFonts w:ascii="Times New Roman" w:hAnsi="Times New Roman" w:cs="Times New Roman"/>
          <w:sz w:val="24"/>
          <w:szCs w:val="24"/>
        </w:rPr>
        <w:t>con una analisi più puntuale della espressione “Alla luce del Vangelo” in 87,4.</w:t>
      </w:r>
    </w:p>
    <w:p w:rsidR="0065624E" w:rsidRPr="003E2668" w:rsidRDefault="0065624E" w:rsidP="008966EC">
      <w:pPr>
        <w:spacing w:line="276" w:lineRule="auto"/>
        <w:ind w:firstLine="708"/>
        <w:jc w:val="both"/>
        <w:rPr>
          <w:rFonts w:ascii="Times New Roman" w:hAnsi="Times New Roman" w:cs="Times New Roman"/>
          <w:sz w:val="24"/>
          <w:szCs w:val="24"/>
        </w:rPr>
      </w:pPr>
    </w:p>
    <w:p w:rsidR="0065624E" w:rsidRPr="003E2668" w:rsidRDefault="0065624E" w:rsidP="008966EC">
      <w:pPr>
        <w:pStyle w:val="Paragrafoelenco"/>
        <w:numPr>
          <w:ilvl w:val="0"/>
          <w:numId w:val="20"/>
        </w:numPr>
        <w:spacing w:line="276" w:lineRule="auto"/>
        <w:jc w:val="both"/>
        <w:rPr>
          <w:rFonts w:ascii="Times New Roman" w:hAnsi="Times New Roman" w:cs="Times New Roman"/>
          <w:b/>
          <w:bCs/>
          <w:i/>
          <w:iCs/>
          <w:sz w:val="24"/>
          <w:szCs w:val="24"/>
        </w:rPr>
      </w:pPr>
      <w:r w:rsidRPr="003E2668">
        <w:rPr>
          <w:rFonts w:ascii="Times New Roman" w:hAnsi="Times New Roman" w:cs="Times New Roman"/>
          <w:b/>
          <w:bCs/>
          <w:i/>
          <w:iCs/>
          <w:sz w:val="24"/>
          <w:szCs w:val="24"/>
        </w:rPr>
        <w:t>“ALLA LUCE D</w:t>
      </w:r>
      <w:r w:rsidR="00FF102C" w:rsidRPr="003E2668">
        <w:rPr>
          <w:rFonts w:ascii="Times New Roman" w:hAnsi="Times New Roman" w:cs="Times New Roman"/>
          <w:b/>
          <w:bCs/>
          <w:i/>
          <w:iCs/>
          <w:sz w:val="24"/>
          <w:szCs w:val="24"/>
        </w:rPr>
        <w:t>E</w:t>
      </w:r>
      <w:r w:rsidRPr="003E2668">
        <w:rPr>
          <w:rFonts w:ascii="Times New Roman" w:hAnsi="Times New Roman" w:cs="Times New Roman"/>
          <w:b/>
          <w:bCs/>
          <w:i/>
          <w:iCs/>
          <w:sz w:val="24"/>
          <w:szCs w:val="24"/>
        </w:rPr>
        <w:t>L VANGELO”</w:t>
      </w:r>
    </w:p>
    <w:p w:rsidR="0065624E" w:rsidRPr="003E2668" w:rsidRDefault="0065624E" w:rsidP="008966EC">
      <w:pPr>
        <w:spacing w:line="276" w:lineRule="auto"/>
        <w:ind w:firstLine="708"/>
        <w:jc w:val="both"/>
        <w:rPr>
          <w:rFonts w:ascii="Times New Roman" w:hAnsi="Times New Roman" w:cs="Times New Roman"/>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Ri</w:t>
      </w:r>
      <w:r w:rsidR="006C4D79" w:rsidRPr="003E2668">
        <w:rPr>
          <w:rFonts w:ascii="Times New Roman" w:hAnsi="Times New Roman" w:cs="Times New Roman"/>
          <w:sz w:val="24"/>
          <w:szCs w:val="24"/>
        </w:rPr>
        <w:t>ascoltiamo</w:t>
      </w:r>
      <w:r w:rsidRPr="003E2668">
        <w:rPr>
          <w:rFonts w:ascii="Times New Roman" w:hAnsi="Times New Roman" w:cs="Times New Roman"/>
          <w:sz w:val="24"/>
          <w:szCs w:val="24"/>
        </w:rPr>
        <w:t xml:space="preserve"> il testo conclusivo del capitolo</w:t>
      </w:r>
      <w:r w:rsidR="00AD68B5" w:rsidRPr="003E2668">
        <w:rPr>
          <w:rFonts w:ascii="Times New Roman" w:hAnsi="Times New Roman" w:cs="Times New Roman"/>
          <w:sz w:val="24"/>
          <w:szCs w:val="24"/>
        </w:rPr>
        <w:t xml:space="preserve"> in </w:t>
      </w:r>
      <w:r w:rsidRPr="003E2668">
        <w:rPr>
          <w:rFonts w:ascii="Times New Roman" w:hAnsi="Times New Roman" w:cs="Times New Roman"/>
          <w:sz w:val="24"/>
          <w:szCs w:val="24"/>
        </w:rPr>
        <w:t xml:space="preserve">87,4: </w:t>
      </w:r>
    </w:p>
    <w:p w:rsidR="00543CCE" w:rsidRPr="003E2668" w:rsidRDefault="00543CCE" w:rsidP="008966EC">
      <w:pPr>
        <w:spacing w:line="276" w:lineRule="auto"/>
        <w:ind w:firstLine="708"/>
        <w:jc w:val="both"/>
        <w:rPr>
          <w:rFonts w:ascii="Times New Roman" w:hAnsi="Times New Roman" w:cs="Times New Roman"/>
          <w:sz w:val="24"/>
          <w:szCs w:val="24"/>
        </w:rPr>
      </w:pPr>
    </w:p>
    <w:p w:rsidR="00543CCE" w:rsidRPr="003E2668" w:rsidRDefault="00543CCE" w:rsidP="008966EC">
      <w:pPr>
        <w:spacing w:line="276" w:lineRule="auto"/>
        <w:ind w:left="708"/>
        <w:jc w:val="both"/>
        <w:rPr>
          <w:rFonts w:ascii="Times New Roman" w:hAnsi="Times New Roman" w:cs="Times New Roman"/>
          <w:sz w:val="24"/>
          <w:szCs w:val="24"/>
        </w:rPr>
      </w:pPr>
      <w:r w:rsidRPr="003E2668">
        <w:rPr>
          <w:rFonts w:ascii="Times New Roman" w:hAnsi="Times New Roman" w:cs="Times New Roman"/>
          <w:sz w:val="24"/>
          <w:szCs w:val="24"/>
        </w:rPr>
        <w:t xml:space="preserve">«Scrutiamo alla luce del Vangelo i segni dei tempi, poiché nel tempo il Signore ci viene incontro e ci fa crescere verso la pienezza della salvezza. Corrispondiamo ogni giorno ai doni di Dio con vigilanza e pazienza». </w:t>
      </w:r>
    </w:p>
    <w:p w:rsidR="00543CCE" w:rsidRPr="003E2668" w:rsidRDefault="00543CCE" w:rsidP="008966EC">
      <w:pPr>
        <w:spacing w:line="276" w:lineRule="auto"/>
        <w:ind w:firstLine="708"/>
        <w:jc w:val="both"/>
        <w:rPr>
          <w:rFonts w:ascii="Times New Roman" w:hAnsi="Times New Roman" w:cs="Times New Roman"/>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Il capitolo V si è aperto con la visione del lavoro come compartecipazione - collaborazione con l’opera della SS. Trinità nella storia della salvezza. La formula conclusiva del capitolo, in 87,4, porta l’attenzione sul fatto che il Signore ci viene incontro nel tempo con la luce del suo Vangelo con il quale, non solo ci dà discernimento sui suoi segni, ma ci fa crescere verso la pienezza della salvezza. Effettivamente, nel cenno all’incontro con il Signore nel tempo e alla tensione verso la “pienezza della salvezza” si può riconoscere un richiamo alla storia della salvezza dove il Signore si fa presente con i suoi doni che ci coinvolgono in una corrispondenza giorno per giorno, con vigilanza e pazienza. Notiamo che la “corrispondenza ai doni di Dio”, a giudicare dalla “vigilanza</w:t>
      </w:r>
      <w:r w:rsidR="00FF102C" w:rsidRPr="003E2668">
        <w:rPr>
          <w:rFonts w:ascii="Times New Roman" w:hAnsi="Times New Roman" w:cs="Times New Roman"/>
          <w:sz w:val="24"/>
          <w:szCs w:val="24"/>
        </w:rPr>
        <w:t xml:space="preserve"> e</w:t>
      </w:r>
      <w:r w:rsidRPr="003E2668">
        <w:rPr>
          <w:rFonts w:ascii="Times New Roman" w:hAnsi="Times New Roman" w:cs="Times New Roman"/>
          <w:sz w:val="24"/>
          <w:szCs w:val="24"/>
        </w:rPr>
        <w:t xml:space="preserve"> pazienza” che essa include, si attua con una </w:t>
      </w:r>
      <w:r w:rsidR="00962211" w:rsidRPr="003E2668">
        <w:rPr>
          <w:rFonts w:ascii="Times New Roman" w:hAnsi="Times New Roman" w:cs="Times New Roman"/>
          <w:sz w:val="24"/>
          <w:szCs w:val="24"/>
        </w:rPr>
        <w:t>nostra</w:t>
      </w:r>
      <w:r w:rsidRPr="003E2668">
        <w:rPr>
          <w:rFonts w:ascii="Times New Roman" w:hAnsi="Times New Roman" w:cs="Times New Roman"/>
          <w:sz w:val="24"/>
          <w:szCs w:val="24"/>
        </w:rPr>
        <w:t xml:space="preserve"> </w:t>
      </w:r>
      <w:r w:rsidR="00962211" w:rsidRPr="003E2668">
        <w:rPr>
          <w:rFonts w:ascii="Times New Roman" w:hAnsi="Times New Roman" w:cs="Times New Roman"/>
          <w:sz w:val="24"/>
          <w:szCs w:val="24"/>
        </w:rPr>
        <w:t xml:space="preserve">laboriosa </w:t>
      </w:r>
      <w:r w:rsidRPr="003E2668">
        <w:rPr>
          <w:rFonts w:ascii="Times New Roman" w:hAnsi="Times New Roman" w:cs="Times New Roman"/>
          <w:sz w:val="24"/>
          <w:szCs w:val="24"/>
        </w:rPr>
        <w:t xml:space="preserve">collaborazione. Anche se non si usa il termine “lavoro”, vi è </w:t>
      </w:r>
      <w:r w:rsidR="00614C2D" w:rsidRPr="003E2668">
        <w:rPr>
          <w:rFonts w:ascii="Times New Roman" w:hAnsi="Times New Roman" w:cs="Times New Roman"/>
          <w:sz w:val="24"/>
          <w:szCs w:val="24"/>
        </w:rPr>
        <w:t xml:space="preserve">pertanto </w:t>
      </w:r>
      <w:r w:rsidRPr="003E2668">
        <w:rPr>
          <w:rFonts w:ascii="Times New Roman" w:hAnsi="Times New Roman" w:cs="Times New Roman"/>
          <w:sz w:val="24"/>
          <w:szCs w:val="24"/>
        </w:rPr>
        <w:t>un implicito riferimento ad esso come “col-laborazione”. In questo modo, il capitolo V ci congeda lasciandoci come icona interpretativa il “</w:t>
      </w:r>
      <w:r w:rsidR="00614C2D" w:rsidRPr="003E2668">
        <w:rPr>
          <w:rFonts w:ascii="Times New Roman" w:hAnsi="Times New Roman" w:cs="Times New Roman"/>
          <w:sz w:val="24"/>
          <w:szCs w:val="24"/>
        </w:rPr>
        <w:t>Vangelo” che</w:t>
      </w:r>
      <w:r w:rsidRPr="003E2668">
        <w:rPr>
          <w:rFonts w:ascii="Times New Roman" w:hAnsi="Times New Roman" w:cs="Times New Roman"/>
          <w:sz w:val="24"/>
          <w:szCs w:val="24"/>
        </w:rPr>
        <w:t xml:space="preserve"> ci illumina sulla storia della salvezza </w:t>
      </w:r>
      <w:r w:rsidR="00614C2D" w:rsidRPr="003E2668">
        <w:rPr>
          <w:rFonts w:ascii="Times New Roman" w:hAnsi="Times New Roman" w:cs="Times New Roman"/>
          <w:sz w:val="24"/>
          <w:szCs w:val="24"/>
        </w:rPr>
        <w:t xml:space="preserve">nella </w:t>
      </w:r>
      <w:r w:rsidR="004E3E77" w:rsidRPr="003E2668">
        <w:rPr>
          <w:rFonts w:ascii="Times New Roman" w:hAnsi="Times New Roman" w:cs="Times New Roman"/>
          <w:sz w:val="24"/>
          <w:szCs w:val="24"/>
        </w:rPr>
        <w:t>quale</w:t>
      </w:r>
      <w:r w:rsidR="00614C2D" w:rsidRPr="003E2668">
        <w:rPr>
          <w:rFonts w:ascii="Times New Roman" w:hAnsi="Times New Roman" w:cs="Times New Roman"/>
          <w:sz w:val="24"/>
          <w:szCs w:val="24"/>
        </w:rPr>
        <w:t xml:space="preserve"> siamo coinvolti con la nostra collaborazione.</w:t>
      </w:r>
    </w:p>
    <w:p w:rsidR="00543CCE" w:rsidRPr="003E2668" w:rsidRDefault="00543CCE" w:rsidP="008966EC">
      <w:pPr>
        <w:spacing w:line="276" w:lineRule="auto"/>
        <w:ind w:firstLine="708"/>
        <w:jc w:val="both"/>
        <w:rPr>
          <w:rFonts w:ascii="Times New Roman" w:hAnsi="Times New Roman" w:cs="Times New Roman"/>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In effetti, l’idea di un numero conclusivo, che fungesse anche da formula inclusiva del capitolo V, era esplicitamente intesa dalla </w:t>
      </w:r>
      <w:r w:rsidR="00A15D04" w:rsidRPr="003E2668">
        <w:rPr>
          <w:rFonts w:ascii="Times New Roman" w:hAnsi="Times New Roman" w:cs="Times New Roman"/>
          <w:sz w:val="24"/>
          <w:szCs w:val="24"/>
        </w:rPr>
        <w:t>Commissione</w:t>
      </w:r>
      <w:r w:rsidRPr="003E2668">
        <w:rPr>
          <w:rFonts w:ascii="Times New Roman" w:hAnsi="Times New Roman" w:cs="Times New Roman"/>
          <w:sz w:val="24"/>
          <w:szCs w:val="24"/>
        </w:rPr>
        <w:t xml:space="preserve"> </w:t>
      </w:r>
      <w:r w:rsidR="005833E5" w:rsidRPr="003E2668">
        <w:rPr>
          <w:rFonts w:ascii="Times New Roman" w:hAnsi="Times New Roman" w:cs="Times New Roman"/>
          <w:sz w:val="24"/>
          <w:szCs w:val="24"/>
        </w:rPr>
        <w:t xml:space="preserve">che ne aveva proposto una formulazione </w:t>
      </w:r>
      <w:r w:rsidR="00201512" w:rsidRPr="003E2668">
        <w:rPr>
          <w:rFonts w:ascii="Times New Roman" w:hAnsi="Times New Roman" w:cs="Times New Roman"/>
          <w:sz w:val="24"/>
          <w:szCs w:val="24"/>
        </w:rPr>
        <w:t>sia nella</w:t>
      </w:r>
      <w:r w:rsidRPr="003E2668">
        <w:rPr>
          <w:rFonts w:ascii="Times New Roman" w:hAnsi="Times New Roman" w:cs="Times New Roman"/>
          <w:sz w:val="24"/>
          <w:szCs w:val="24"/>
        </w:rPr>
        <w:t xml:space="preserve"> </w:t>
      </w:r>
      <w:r w:rsidRPr="003E2668">
        <w:rPr>
          <w:rFonts w:ascii="Times New Roman" w:hAnsi="Times New Roman" w:cs="Times New Roman"/>
          <w:i/>
          <w:iCs/>
          <w:sz w:val="24"/>
          <w:szCs w:val="24"/>
        </w:rPr>
        <w:t>Proposta di revisione 1</w:t>
      </w:r>
      <w:r w:rsidRPr="003E2668">
        <w:rPr>
          <w:rFonts w:ascii="Times New Roman" w:hAnsi="Times New Roman" w:cs="Times New Roman"/>
          <w:sz w:val="24"/>
          <w:szCs w:val="24"/>
        </w:rPr>
        <w:t xml:space="preserve"> sia </w:t>
      </w:r>
      <w:r w:rsidR="005833E5" w:rsidRPr="003E2668">
        <w:rPr>
          <w:rFonts w:ascii="Times New Roman" w:hAnsi="Times New Roman" w:cs="Times New Roman"/>
          <w:sz w:val="24"/>
          <w:szCs w:val="24"/>
        </w:rPr>
        <w:t>ne</w:t>
      </w:r>
      <w:r w:rsidRPr="003E2668">
        <w:rPr>
          <w:rFonts w:ascii="Times New Roman" w:hAnsi="Times New Roman" w:cs="Times New Roman"/>
          <w:sz w:val="24"/>
          <w:szCs w:val="24"/>
        </w:rPr>
        <w:t xml:space="preserve">lla </w:t>
      </w:r>
      <w:r w:rsidRPr="003E2668">
        <w:rPr>
          <w:rFonts w:ascii="Times New Roman" w:hAnsi="Times New Roman" w:cs="Times New Roman"/>
          <w:i/>
          <w:iCs/>
          <w:sz w:val="24"/>
          <w:szCs w:val="24"/>
        </w:rPr>
        <w:t xml:space="preserve">Proposta di revisione </w:t>
      </w:r>
      <w:r w:rsidR="004E32A1" w:rsidRPr="003E2668">
        <w:rPr>
          <w:rFonts w:ascii="Times New Roman" w:hAnsi="Times New Roman" w:cs="Times New Roman"/>
          <w:i/>
          <w:iCs/>
          <w:sz w:val="24"/>
          <w:szCs w:val="24"/>
        </w:rPr>
        <w:t>2</w:t>
      </w:r>
      <w:r w:rsidR="005833E5" w:rsidRPr="003E2668">
        <w:rPr>
          <w:rStyle w:val="Rimandonotaapidipagina"/>
          <w:rFonts w:ascii="Times New Roman" w:hAnsi="Times New Roman" w:cs="Times New Roman"/>
          <w:i/>
          <w:iCs/>
          <w:sz w:val="24"/>
          <w:szCs w:val="24"/>
        </w:rPr>
        <w:footnoteReference w:id="49"/>
      </w:r>
      <w:r w:rsidR="005833E5" w:rsidRPr="003E2668">
        <w:rPr>
          <w:rFonts w:ascii="Times New Roman" w:hAnsi="Times New Roman" w:cs="Times New Roman"/>
          <w:sz w:val="24"/>
          <w:szCs w:val="24"/>
        </w:rPr>
        <w:t>. Questo numero conclusivo,</w:t>
      </w:r>
      <w:r w:rsidRPr="003E2668">
        <w:rPr>
          <w:rFonts w:ascii="Times New Roman" w:hAnsi="Times New Roman" w:cs="Times New Roman"/>
          <w:sz w:val="24"/>
          <w:szCs w:val="24"/>
        </w:rPr>
        <w:t xml:space="preserve"> </w:t>
      </w:r>
      <w:r w:rsidR="005833E5" w:rsidRPr="003E2668">
        <w:rPr>
          <w:rFonts w:ascii="Times New Roman" w:hAnsi="Times New Roman" w:cs="Times New Roman"/>
          <w:sz w:val="24"/>
          <w:szCs w:val="24"/>
        </w:rPr>
        <w:t xml:space="preserve">indicato con il </w:t>
      </w:r>
      <w:r w:rsidR="00FF102C" w:rsidRPr="003E2668">
        <w:rPr>
          <w:rFonts w:ascii="Times New Roman" w:hAnsi="Times New Roman" w:cs="Times New Roman"/>
          <w:sz w:val="24"/>
          <w:szCs w:val="24"/>
        </w:rPr>
        <w:t>comma</w:t>
      </w:r>
      <w:r w:rsidR="005833E5" w:rsidRPr="003E2668">
        <w:rPr>
          <w:rFonts w:ascii="Times New Roman" w:hAnsi="Times New Roman" w:cs="Times New Roman"/>
          <w:sz w:val="24"/>
          <w:szCs w:val="24"/>
        </w:rPr>
        <w:t xml:space="preserve"> n. </w:t>
      </w:r>
      <w:r w:rsidR="00201512" w:rsidRPr="003E2668">
        <w:rPr>
          <w:rFonts w:ascii="Times New Roman" w:hAnsi="Times New Roman" w:cs="Times New Roman"/>
          <w:sz w:val="24"/>
          <w:szCs w:val="24"/>
        </w:rPr>
        <w:t>5, nella</w:t>
      </w:r>
      <w:r w:rsidR="005833E5" w:rsidRPr="003E2668">
        <w:rPr>
          <w:rFonts w:ascii="Times New Roman" w:hAnsi="Times New Roman" w:cs="Times New Roman"/>
          <w:sz w:val="24"/>
          <w:szCs w:val="24"/>
        </w:rPr>
        <w:t xml:space="preserve"> </w:t>
      </w:r>
      <w:r w:rsidR="005833E5" w:rsidRPr="003E2668">
        <w:rPr>
          <w:rFonts w:ascii="Times New Roman" w:hAnsi="Times New Roman" w:cs="Times New Roman"/>
          <w:i/>
          <w:iCs/>
          <w:sz w:val="24"/>
          <w:szCs w:val="24"/>
        </w:rPr>
        <w:t>Proposta di revisione 2</w:t>
      </w:r>
      <w:r w:rsidR="005833E5" w:rsidRPr="003E2668">
        <w:rPr>
          <w:rFonts w:ascii="Times New Roman" w:hAnsi="Times New Roman" w:cs="Times New Roman"/>
          <w:sz w:val="24"/>
          <w:szCs w:val="24"/>
        </w:rPr>
        <w:t xml:space="preserve"> </w:t>
      </w:r>
      <w:r w:rsidRPr="003E2668">
        <w:rPr>
          <w:rFonts w:ascii="Times New Roman" w:hAnsi="Times New Roman" w:cs="Times New Roman"/>
          <w:sz w:val="24"/>
          <w:szCs w:val="24"/>
        </w:rPr>
        <w:t xml:space="preserve">viene giustificato e </w:t>
      </w:r>
      <w:r w:rsidR="004E32A1" w:rsidRPr="003E2668">
        <w:rPr>
          <w:rFonts w:ascii="Times New Roman" w:hAnsi="Times New Roman" w:cs="Times New Roman"/>
          <w:sz w:val="24"/>
          <w:szCs w:val="24"/>
        </w:rPr>
        <w:t xml:space="preserve">motivato </w:t>
      </w:r>
      <w:r w:rsidR="00201512" w:rsidRPr="003E2668">
        <w:rPr>
          <w:rFonts w:ascii="Times New Roman" w:hAnsi="Times New Roman" w:cs="Times New Roman"/>
          <w:sz w:val="24"/>
          <w:szCs w:val="24"/>
        </w:rPr>
        <w:t xml:space="preserve">proprio come testo inclusivo del capitolo V ed anzi come sua chiave interpretativa. Ciò trova conferma nella </w:t>
      </w:r>
      <w:r w:rsidR="00D6789F" w:rsidRPr="003E2668">
        <w:rPr>
          <w:rFonts w:ascii="Times New Roman" w:hAnsi="Times New Roman" w:cs="Times New Roman"/>
          <w:sz w:val="24"/>
          <w:szCs w:val="24"/>
        </w:rPr>
        <w:t xml:space="preserve">seguente </w:t>
      </w:r>
      <w:r w:rsidR="006C4D79" w:rsidRPr="003E2668">
        <w:rPr>
          <w:rFonts w:ascii="Times New Roman" w:hAnsi="Times New Roman" w:cs="Times New Roman"/>
          <w:sz w:val="24"/>
          <w:szCs w:val="24"/>
        </w:rPr>
        <w:t>nota esplicativa</w:t>
      </w:r>
      <w:r w:rsidR="004E32A1" w:rsidRPr="003E2668">
        <w:rPr>
          <w:rStyle w:val="Rimandonotaapidipagina"/>
          <w:rFonts w:ascii="Times New Roman" w:hAnsi="Times New Roman" w:cs="Times New Roman"/>
          <w:sz w:val="24"/>
          <w:szCs w:val="24"/>
        </w:rPr>
        <w:footnoteReference w:id="50"/>
      </w:r>
      <w:r w:rsidR="005833E5" w:rsidRPr="003E2668">
        <w:rPr>
          <w:rFonts w:ascii="Times New Roman" w:hAnsi="Times New Roman" w:cs="Times New Roman"/>
          <w:sz w:val="24"/>
          <w:szCs w:val="24"/>
        </w:rPr>
        <w:t>:</w:t>
      </w:r>
    </w:p>
    <w:p w:rsidR="003C3F19" w:rsidRPr="003E2668" w:rsidRDefault="003C3F19" w:rsidP="008966EC">
      <w:pPr>
        <w:spacing w:line="276" w:lineRule="auto"/>
        <w:ind w:firstLine="708"/>
        <w:jc w:val="both"/>
        <w:rPr>
          <w:rFonts w:ascii="Times New Roman" w:hAnsi="Times New Roman" w:cs="Times New Roman"/>
          <w:sz w:val="24"/>
          <w:szCs w:val="24"/>
        </w:rPr>
      </w:pPr>
    </w:p>
    <w:p w:rsidR="003C3F19" w:rsidRPr="003E2668" w:rsidRDefault="003C3F19" w:rsidP="008966EC">
      <w:pPr>
        <w:spacing w:line="276" w:lineRule="auto"/>
        <w:ind w:left="708"/>
        <w:jc w:val="both"/>
        <w:rPr>
          <w:rFonts w:ascii="Times New Roman" w:hAnsi="Times New Roman" w:cs="Times New Roman"/>
          <w:sz w:val="24"/>
          <w:szCs w:val="24"/>
        </w:rPr>
      </w:pPr>
      <w:r w:rsidRPr="003E2668">
        <w:rPr>
          <w:rFonts w:ascii="Times New Roman" w:hAnsi="Times New Roman" w:cs="Times New Roman"/>
          <w:sz w:val="24"/>
          <w:szCs w:val="24"/>
        </w:rPr>
        <w:lastRenderedPageBreak/>
        <w:t xml:space="preserve">«Con la sua nota trinitaria quest’ultimo </w:t>
      </w:r>
      <w:r w:rsidR="00FF102C" w:rsidRPr="003E2668">
        <w:rPr>
          <w:rFonts w:ascii="Times New Roman" w:hAnsi="Times New Roman" w:cs="Times New Roman"/>
          <w:sz w:val="24"/>
          <w:szCs w:val="24"/>
        </w:rPr>
        <w:t>comma</w:t>
      </w:r>
      <w:r w:rsidRPr="003E2668">
        <w:rPr>
          <w:rFonts w:ascii="Times New Roman" w:hAnsi="Times New Roman" w:cs="Times New Roman"/>
          <w:sz w:val="24"/>
          <w:szCs w:val="24"/>
        </w:rPr>
        <w:t xml:space="preserve"> si ricollega al primo numero del capitolo V e viene a stabilirsi una inclusione che può assumere il carattere di chiave interpretativa della </w:t>
      </w:r>
      <w:r w:rsidR="005833E5" w:rsidRPr="003E2668">
        <w:rPr>
          <w:rFonts w:ascii="Times New Roman" w:hAnsi="Times New Roman" w:cs="Times New Roman"/>
          <w:sz w:val="24"/>
          <w:szCs w:val="24"/>
        </w:rPr>
        <w:t>materia</w:t>
      </w:r>
      <w:r w:rsidRPr="003E2668">
        <w:rPr>
          <w:rFonts w:ascii="Times New Roman" w:hAnsi="Times New Roman" w:cs="Times New Roman"/>
          <w:sz w:val="24"/>
          <w:szCs w:val="24"/>
        </w:rPr>
        <w:t xml:space="preserve"> trattata nello stesso capitolo».</w:t>
      </w:r>
    </w:p>
    <w:p w:rsidR="003C3F19" w:rsidRPr="003E2668" w:rsidRDefault="003C3F19" w:rsidP="008966EC">
      <w:pPr>
        <w:spacing w:line="276" w:lineRule="auto"/>
        <w:ind w:left="708"/>
        <w:jc w:val="both"/>
        <w:rPr>
          <w:rFonts w:ascii="Times New Roman" w:hAnsi="Times New Roman" w:cs="Times New Roman"/>
          <w:sz w:val="24"/>
          <w:szCs w:val="24"/>
        </w:rPr>
      </w:pPr>
    </w:p>
    <w:p w:rsidR="004E3E77"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Nella elaborazione finale del capitolo, però, questo comma finale, presentato dalla </w:t>
      </w:r>
      <w:r w:rsidR="00A15D04" w:rsidRPr="003E2668">
        <w:rPr>
          <w:rFonts w:ascii="Times New Roman" w:hAnsi="Times New Roman" w:cs="Times New Roman"/>
          <w:sz w:val="24"/>
          <w:szCs w:val="24"/>
        </w:rPr>
        <w:t>Commissione</w:t>
      </w:r>
      <w:r w:rsidRPr="003E2668">
        <w:rPr>
          <w:rFonts w:ascii="Times New Roman" w:hAnsi="Times New Roman" w:cs="Times New Roman"/>
          <w:sz w:val="24"/>
          <w:szCs w:val="24"/>
        </w:rPr>
        <w:t xml:space="preserve">, è </w:t>
      </w:r>
      <w:r w:rsidR="00201512" w:rsidRPr="003E2668">
        <w:rPr>
          <w:rFonts w:ascii="Times New Roman" w:hAnsi="Times New Roman" w:cs="Times New Roman"/>
          <w:sz w:val="24"/>
          <w:szCs w:val="24"/>
        </w:rPr>
        <w:t>stato depennato</w:t>
      </w:r>
      <w:r w:rsidRPr="003E2668">
        <w:rPr>
          <w:rFonts w:ascii="Times New Roman" w:hAnsi="Times New Roman" w:cs="Times New Roman"/>
          <w:sz w:val="24"/>
          <w:szCs w:val="24"/>
        </w:rPr>
        <w:t xml:space="preserve">. Conseguentemente il capitolo </w:t>
      </w:r>
      <w:r w:rsidR="00201512" w:rsidRPr="003E2668">
        <w:rPr>
          <w:rFonts w:ascii="Times New Roman" w:hAnsi="Times New Roman" w:cs="Times New Roman"/>
          <w:sz w:val="24"/>
          <w:szCs w:val="24"/>
        </w:rPr>
        <w:t xml:space="preserve">V </w:t>
      </w:r>
      <w:r w:rsidRPr="003E2668">
        <w:rPr>
          <w:rFonts w:ascii="Times New Roman" w:hAnsi="Times New Roman" w:cs="Times New Roman"/>
          <w:sz w:val="24"/>
          <w:szCs w:val="24"/>
        </w:rPr>
        <w:t xml:space="preserve">si chiude con il n. 87,4 che figura </w:t>
      </w:r>
      <w:r w:rsidR="00201512" w:rsidRPr="003E2668">
        <w:rPr>
          <w:rFonts w:ascii="Times New Roman" w:hAnsi="Times New Roman" w:cs="Times New Roman"/>
          <w:sz w:val="24"/>
          <w:szCs w:val="24"/>
        </w:rPr>
        <w:t>piuttosto</w:t>
      </w:r>
      <w:r w:rsidRPr="003E2668">
        <w:rPr>
          <w:rFonts w:ascii="Times New Roman" w:hAnsi="Times New Roman" w:cs="Times New Roman"/>
          <w:sz w:val="24"/>
          <w:szCs w:val="24"/>
        </w:rPr>
        <w:t xml:space="preserve"> come conclusione del dono del tempo datoci dal Signore</w:t>
      </w:r>
      <w:r w:rsidR="00201512" w:rsidRPr="003E2668">
        <w:rPr>
          <w:rFonts w:ascii="Times New Roman" w:hAnsi="Times New Roman" w:cs="Times New Roman"/>
          <w:sz w:val="24"/>
          <w:szCs w:val="24"/>
        </w:rPr>
        <w:t>,</w:t>
      </w:r>
      <w:r w:rsidRPr="003E2668">
        <w:rPr>
          <w:rFonts w:ascii="Times New Roman" w:hAnsi="Times New Roman" w:cs="Times New Roman"/>
          <w:sz w:val="24"/>
          <w:szCs w:val="24"/>
        </w:rPr>
        <w:t xml:space="preserve"> </w:t>
      </w:r>
      <w:r w:rsidR="00201512" w:rsidRPr="003E2668">
        <w:rPr>
          <w:rFonts w:ascii="Times New Roman" w:hAnsi="Times New Roman" w:cs="Times New Roman"/>
          <w:sz w:val="24"/>
          <w:szCs w:val="24"/>
        </w:rPr>
        <w:t>lasciando così cadere la</w:t>
      </w:r>
      <w:r w:rsidRPr="003E2668">
        <w:rPr>
          <w:rFonts w:ascii="Times New Roman" w:hAnsi="Times New Roman" w:cs="Times New Roman"/>
          <w:sz w:val="24"/>
          <w:szCs w:val="24"/>
        </w:rPr>
        <w:t xml:space="preserve"> visione teologico-trinitaria </w:t>
      </w:r>
      <w:r w:rsidR="00201512" w:rsidRPr="003E2668">
        <w:rPr>
          <w:rFonts w:ascii="Times New Roman" w:hAnsi="Times New Roman" w:cs="Times New Roman"/>
          <w:sz w:val="24"/>
          <w:szCs w:val="24"/>
        </w:rPr>
        <w:t>iniziale</w:t>
      </w:r>
      <w:r w:rsidRPr="003E2668">
        <w:rPr>
          <w:rFonts w:ascii="Times New Roman" w:hAnsi="Times New Roman" w:cs="Times New Roman"/>
          <w:sz w:val="24"/>
          <w:szCs w:val="24"/>
        </w:rPr>
        <w:t>. Tuttavia, ad una lettura attenta di questo ultimo numero (87,4), come abbiamo visto, vi si può intravedere almeno un riferimento al Vangelo nella storia della salvezza che</w:t>
      </w:r>
      <w:r w:rsidR="00AD68B5" w:rsidRPr="003E2668">
        <w:rPr>
          <w:rFonts w:ascii="Times New Roman" w:hAnsi="Times New Roman" w:cs="Times New Roman"/>
          <w:sz w:val="24"/>
          <w:szCs w:val="24"/>
        </w:rPr>
        <w:t>,</w:t>
      </w:r>
      <w:r w:rsidRPr="003E2668">
        <w:rPr>
          <w:rFonts w:ascii="Times New Roman" w:hAnsi="Times New Roman" w:cs="Times New Roman"/>
          <w:sz w:val="24"/>
          <w:szCs w:val="24"/>
        </w:rPr>
        <w:t xml:space="preserve"> in qualche modo</w:t>
      </w:r>
      <w:r w:rsidR="00AD68B5" w:rsidRPr="003E2668">
        <w:rPr>
          <w:rFonts w:ascii="Times New Roman" w:hAnsi="Times New Roman" w:cs="Times New Roman"/>
          <w:sz w:val="24"/>
          <w:szCs w:val="24"/>
        </w:rPr>
        <w:t>,</w:t>
      </w:r>
      <w:r w:rsidRPr="003E2668">
        <w:rPr>
          <w:rFonts w:ascii="Times New Roman" w:hAnsi="Times New Roman" w:cs="Times New Roman"/>
          <w:sz w:val="24"/>
          <w:szCs w:val="24"/>
        </w:rPr>
        <w:t xml:space="preserve"> richiama la visione pneumatologico</w:t>
      </w:r>
      <w:r w:rsidR="00FF102C" w:rsidRPr="003E2668">
        <w:rPr>
          <w:rFonts w:ascii="Times New Roman" w:hAnsi="Times New Roman" w:cs="Times New Roman"/>
          <w:sz w:val="24"/>
          <w:szCs w:val="24"/>
        </w:rPr>
        <w:t>-</w:t>
      </w:r>
      <w:r w:rsidRPr="003E2668">
        <w:rPr>
          <w:rFonts w:ascii="Times New Roman" w:hAnsi="Times New Roman" w:cs="Times New Roman"/>
          <w:sz w:val="24"/>
          <w:szCs w:val="24"/>
        </w:rPr>
        <w:t>trinitaria esposta in apertura del capitolo</w:t>
      </w:r>
      <w:r w:rsidR="004E3E77" w:rsidRPr="003E2668">
        <w:rPr>
          <w:rFonts w:ascii="Times New Roman" w:hAnsi="Times New Roman" w:cs="Times New Roman"/>
          <w:sz w:val="24"/>
          <w:szCs w:val="24"/>
        </w:rPr>
        <w:t xml:space="preserve"> </w:t>
      </w:r>
      <w:r w:rsidR="00201512" w:rsidRPr="003E2668">
        <w:rPr>
          <w:rFonts w:ascii="Times New Roman" w:hAnsi="Times New Roman" w:cs="Times New Roman"/>
          <w:sz w:val="24"/>
          <w:szCs w:val="24"/>
        </w:rPr>
        <w:t>identificata con la formula inusuale</w:t>
      </w:r>
      <w:r w:rsidR="004E3E77" w:rsidRPr="003E2668">
        <w:rPr>
          <w:rFonts w:ascii="Times New Roman" w:hAnsi="Times New Roman" w:cs="Times New Roman"/>
          <w:sz w:val="24"/>
          <w:szCs w:val="24"/>
        </w:rPr>
        <w:t xml:space="preserve"> “il Vangelo del lavoro”</w:t>
      </w:r>
      <w:r w:rsidRPr="003E2668">
        <w:rPr>
          <w:rFonts w:ascii="Times New Roman" w:hAnsi="Times New Roman" w:cs="Times New Roman"/>
          <w:sz w:val="24"/>
          <w:szCs w:val="24"/>
        </w:rPr>
        <w:t xml:space="preserve">. </w:t>
      </w:r>
    </w:p>
    <w:p w:rsidR="00543CCE" w:rsidRPr="003E2668" w:rsidRDefault="004E3E77"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Si può dire, dunque, che il capitolo </w:t>
      </w:r>
      <w:r w:rsidR="0065624E" w:rsidRPr="003E2668">
        <w:rPr>
          <w:rFonts w:ascii="Times New Roman" w:hAnsi="Times New Roman" w:cs="Times New Roman"/>
          <w:sz w:val="24"/>
          <w:szCs w:val="24"/>
        </w:rPr>
        <w:t>V nel</w:t>
      </w:r>
      <w:r w:rsidRPr="003E2668">
        <w:rPr>
          <w:rFonts w:ascii="Times New Roman" w:hAnsi="Times New Roman" w:cs="Times New Roman"/>
          <w:sz w:val="24"/>
          <w:szCs w:val="24"/>
        </w:rPr>
        <w:t xml:space="preserve"> suo insieme ci orienta </w:t>
      </w:r>
      <w:r w:rsidR="00543CCE" w:rsidRPr="003E2668">
        <w:rPr>
          <w:rFonts w:ascii="Times New Roman" w:hAnsi="Times New Roman" w:cs="Times New Roman"/>
          <w:sz w:val="24"/>
          <w:szCs w:val="24"/>
        </w:rPr>
        <w:t xml:space="preserve">ad assumere “il nostro modo di lavorare” </w:t>
      </w:r>
      <w:r w:rsidR="00201512" w:rsidRPr="003E2668">
        <w:rPr>
          <w:rFonts w:ascii="Times New Roman" w:hAnsi="Times New Roman" w:cs="Times New Roman"/>
          <w:sz w:val="24"/>
          <w:szCs w:val="24"/>
        </w:rPr>
        <w:t>alla luce del</w:t>
      </w:r>
      <w:r w:rsidR="00543CCE" w:rsidRPr="003E2668">
        <w:rPr>
          <w:rFonts w:ascii="Times New Roman" w:hAnsi="Times New Roman" w:cs="Times New Roman"/>
          <w:sz w:val="24"/>
          <w:szCs w:val="24"/>
        </w:rPr>
        <w:t xml:space="preserve"> “Vangelo del lavoro”, formula nella quale ci viene riproposto in termini rinnovati “la grazia del lavoro” che continua ad essere l’approccio tipico del nostro carisma alla realtà terrestre, gioiosa ma anche penosa, del nostro lavoro. </w:t>
      </w:r>
    </w:p>
    <w:p w:rsidR="0065624E" w:rsidRPr="003E2668" w:rsidRDefault="0065624E" w:rsidP="008966EC">
      <w:pPr>
        <w:spacing w:line="276" w:lineRule="auto"/>
        <w:ind w:left="708"/>
        <w:jc w:val="both"/>
        <w:rPr>
          <w:rFonts w:ascii="Times New Roman" w:hAnsi="Times New Roman" w:cs="Times New Roman"/>
          <w:sz w:val="24"/>
          <w:szCs w:val="24"/>
        </w:rPr>
      </w:pPr>
    </w:p>
    <w:p w:rsidR="0065624E" w:rsidRPr="003E2668" w:rsidRDefault="0065624E" w:rsidP="008966EC">
      <w:pPr>
        <w:pStyle w:val="Paragrafoelenco"/>
        <w:numPr>
          <w:ilvl w:val="0"/>
          <w:numId w:val="20"/>
        </w:numPr>
        <w:spacing w:line="276" w:lineRule="auto"/>
        <w:jc w:val="both"/>
        <w:rPr>
          <w:rFonts w:ascii="Times New Roman" w:hAnsi="Times New Roman" w:cs="Times New Roman"/>
          <w:b/>
          <w:bCs/>
          <w:i/>
          <w:iCs/>
          <w:sz w:val="24"/>
          <w:szCs w:val="24"/>
        </w:rPr>
      </w:pPr>
      <w:r w:rsidRPr="003E2668">
        <w:rPr>
          <w:rFonts w:ascii="Times New Roman" w:hAnsi="Times New Roman" w:cs="Times New Roman"/>
          <w:b/>
          <w:bCs/>
          <w:i/>
          <w:iCs/>
          <w:sz w:val="24"/>
          <w:szCs w:val="24"/>
        </w:rPr>
        <w:t>IN PROSPETTIVA TRINITARIA</w:t>
      </w:r>
    </w:p>
    <w:p w:rsidR="0065624E" w:rsidRPr="003E2668" w:rsidRDefault="0065624E" w:rsidP="008966EC">
      <w:pPr>
        <w:spacing w:line="276" w:lineRule="auto"/>
        <w:jc w:val="both"/>
        <w:rPr>
          <w:rFonts w:ascii="Times New Roman" w:hAnsi="Times New Roman" w:cs="Times New Roman"/>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Precisato il senso del numero conclusivo, non è inutile credo, ricuperare l’intenzione primitiva della </w:t>
      </w:r>
      <w:r w:rsidR="00A15D04" w:rsidRPr="003E2668">
        <w:rPr>
          <w:rFonts w:ascii="Times New Roman" w:hAnsi="Times New Roman" w:cs="Times New Roman"/>
          <w:sz w:val="24"/>
          <w:szCs w:val="24"/>
        </w:rPr>
        <w:t>Commissione</w:t>
      </w:r>
      <w:r w:rsidRPr="003E2668">
        <w:rPr>
          <w:rFonts w:ascii="Times New Roman" w:hAnsi="Times New Roman" w:cs="Times New Roman"/>
          <w:sz w:val="24"/>
          <w:szCs w:val="24"/>
        </w:rPr>
        <w:t xml:space="preserve"> che prevedeva l’ulteriore ultimo comma, creato </w:t>
      </w:r>
      <w:r w:rsidRPr="003E2668">
        <w:rPr>
          <w:rFonts w:ascii="Times New Roman" w:hAnsi="Times New Roman" w:cs="Times New Roman"/>
          <w:i/>
          <w:iCs/>
          <w:sz w:val="24"/>
          <w:szCs w:val="24"/>
        </w:rPr>
        <w:t>ex novo</w:t>
      </w:r>
      <w:r w:rsidRPr="003E2668">
        <w:rPr>
          <w:rFonts w:ascii="Times New Roman" w:hAnsi="Times New Roman" w:cs="Times New Roman"/>
          <w:sz w:val="24"/>
          <w:szCs w:val="24"/>
        </w:rPr>
        <w:t xml:space="preserve">, per riportare il tema del lavoro nel contesto della visione trinitaria storico-salvifica in riferimento anche alla nostra vita consacrata. Questo comma già abbozzato nella </w:t>
      </w:r>
      <w:r w:rsidRPr="003E2668">
        <w:rPr>
          <w:rFonts w:ascii="Times New Roman" w:hAnsi="Times New Roman" w:cs="Times New Roman"/>
          <w:i/>
          <w:iCs/>
          <w:sz w:val="24"/>
          <w:szCs w:val="24"/>
        </w:rPr>
        <w:t>Proposta di revisione n 1</w:t>
      </w:r>
      <w:r w:rsidRPr="003E2668">
        <w:rPr>
          <w:rStyle w:val="Rimandonotaapidipagina"/>
          <w:rFonts w:ascii="Times New Roman" w:hAnsi="Times New Roman" w:cs="Times New Roman"/>
          <w:i/>
          <w:iCs/>
          <w:sz w:val="24"/>
          <w:szCs w:val="24"/>
        </w:rPr>
        <w:footnoteReference w:id="51"/>
      </w:r>
      <w:r w:rsidRPr="003E2668">
        <w:rPr>
          <w:rFonts w:ascii="Times New Roman" w:hAnsi="Times New Roman" w:cs="Times New Roman"/>
          <w:sz w:val="24"/>
          <w:szCs w:val="24"/>
        </w:rPr>
        <w:t xml:space="preserve"> , era stato formulato dalla </w:t>
      </w:r>
      <w:r w:rsidR="00A15D04" w:rsidRPr="003E2668">
        <w:rPr>
          <w:rFonts w:ascii="Times New Roman" w:hAnsi="Times New Roman" w:cs="Times New Roman"/>
          <w:sz w:val="24"/>
          <w:szCs w:val="24"/>
        </w:rPr>
        <w:t>Commissione</w:t>
      </w:r>
      <w:r w:rsidRPr="003E2668">
        <w:rPr>
          <w:rFonts w:ascii="Times New Roman" w:hAnsi="Times New Roman" w:cs="Times New Roman"/>
          <w:sz w:val="24"/>
          <w:szCs w:val="24"/>
        </w:rPr>
        <w:t xml:space="preserve"> nella </w:t>
      </w:r>
      <w:r w:rsidRPr="003E2668">
        <w:rPr>
          <w:rFonts w:ascii="Times New Roman" w:hAnsi="Times New Roman" w:cs="Times New Roman"/>
          <w:i/>
          <w:iCs/>
          <w:sz w:val="24"/>
          <w:szCs w:val="24"/>
        </w:rPr>
        <w:t>Proposta di revisione n. 2</w:t>
      </w:r>
      <w:r w:rsidRPr="003E2668">
        <w:rPr>
          <w:rStyle w:val="Rimandonotaapidipagina"/>
          <w:rFonts w:ascii="Times New Roman" w:hAnsi="Times New Roman" w:cs="Times New Roman"/>
          <w:sz w:val="24"/>
          <w:szCs w:val="24"/>
        </w:rPr>
        <w:footnoteReference w:id="52"/>
      </w:r>
      <w:r w:rsidRPr="003E2668">
        <w:rPr>
          <w:rFonts w:ascii="Times New Roman" w:hAnsi="Times New Roman" w:cs="Times New Roman"/>
          <w:sz w:val="24"/>
          <w:szCs w:val="24"/>
        </w:rPr>
        <w:t xml:space="preserve"> nei seguenti termini:</w:t>
      </w:r>
    </w:p>
    <w:p w:rsidR="00543CCE" w:rsidRPr="003E2668" w:rsidRDefault="00543CCE" w:rsidP="008966EC">
      <w:pPr>
        <w:spacing w:line="276" w:lineRule="auto"/>
        <w:ind w:left="708"/>
        <w:jc w:val="both"/>
        <w:rPr>
          <w:rFonts w:ascii="Times New Roman" w:hAnsi="Times New Roman" w:cs="Times New Roman"/>
          <w:sz w:val="24"/>
          <w:szCs w:val="24"/>
        </w:rPr>
      </w:pPr>
    </w:p>
    <w:p w:rsidR="00543CCE" w:rsidRPr="003E2668" w:rsidRDefault="00543CCE" w:rsidP="008966EC">
      <w:pPr>
        <w:spacing w:line="276" w:lineRule="auto"/>
        <w:ind w:left="708"/>
        <w:jc w:val="both"/>
        <w:rPr>
          <w:rFonts w:ascii="Times New Roman" w:hAnsi="Times New Roman" w:cs="Times New Roman"/>
          <w:sz w:val="24"/>
          <w:szCs w:val="24"/>
        </w:rPr>
      </w:pPr>
      <w:r w:rsidRPr="003E2668">
        <w:rPr>
          <w:rFonts w:ascii="Times New Roman" w:hAnsi="Times New Roman" w:cs="Times New Roman"/>
          <w:sz w:val="24"/>
          <w:szCs w:val="24"/>
        </w:rPr>
        <w:t xml:space="preserve">«5. Accogliamo pertanto le sollecitazioni che nel corso del tempo lo Spirito ci offre e docili a lui diffondiamo il </w:t>
      </w:r>
      <w:r w:rsidR="00FF102C" w:rsidRPr="003E2668">
        <w:rPr>
          <w:rFonts w:ascii="Times New Roman" w:hAnsi="Times New Roman" w:cs="Times New Roman"/>
          <w:sz w:val="24"/>
          <w:szCs w:val="24"/>
        </w:rPr>
        <w:t>V</w:t>
      </w:r>
      <w:r w:rsidRPr="003E2668">
        <w:rPr>
          <w:rFonts w:ascii="Times New Roman" w:hAnsi="Times New Roman" w:cs="Times New Roman"/>
          <w:sz w:val="24"/>
          <w:szCs w:val="24"/>
        </w:rPr>
        <w:t>angelo affinché il mondo possa essere sempre più trasfigurato secondo lo spirito delle beatitudini e consacrato al Padre per mezzo di Cristo</w:t>
      </w:r>
      <w:r w:rsidR="00FF102C" w:rsidRPr="003E2668">
        <w:rPr>
          <w:rFonts w:ascii="Times New Roman" w:hAnsi="Times New Roman" w:cs="Times New Roman"/>
          <w:sz w:val="24"/>
          <w:szCs w:val="24"/>
        </w:rPr>
        <w:t>».</w:t>
      </w:r>
    </w:p>
    <w:p w:rsidR="00543CCE" w:rsidRPr="003E2668" w:rsidRDefault="00543CCE" w:rsidP="008966EC">
      <w:pPr>
        <w:spacing w:line="276" w:lineRule="auto"/>
        <w:ind w:firstLine="708"/>
        <w:jc w:val="both"/>
        <w:rPr>
          <w:rFonts w:ascii="Times New Roman" w:hAnsi="Times New Roman" w:cs="Times New Roman"/>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La </w:t>
      </w:r>
      <w:r w:rsidR="00A15D04" w:rsidRPr="003E2668">
        <w:rPr>
          <w:rFonts w:ascii="Times New Roman" w:hAnsi="Times New Roman" w:cs="Times New Roman"/>
          <w:sz w:val="24"/>
          <w:szCs w:val="24"/>
        </w:rPr>
        <w:t>Commissione</w:t>
      </w:r>
      <w:r w:rsidRPr="003E2668">
        <w:rPr>
          <w:rFonts w:ascii="Times New Roman" w:hAnsi="Times New Roman" w:cs="Times New Roman"/>
          <w:sz w:val="24"/>
          <w:szCs w:val="24"/>
        </w:rPr>
        <w:t xml:space="preserve"> dunque desiderava sottolineare che il dono del tempo, nel cui arco si svolge il ritmo lavoro-riposo, va considerato come una realtà da vivere in docilità allo Spirito Santo e protesi alla diffusione del Vangelo allo scopo di trasfigurare ed anzi consacrare, secondo lo spirito delle beatitudini, il mondo al Padre per mezzo di Gesù Cristo. È una visione teologico-trinitaria </w:t>
      </w:r>
      <w:r w:rsidR="00245228" w:rsidRPr="003E2668">
        <w:rPr>
          <w:rFonts w:ascii="Times New Roman" w:hAnsi="Times New Roman" w:cs="Times New Roman"/>
          <w:sz w:val="24"/>
          <w:szCs w:val="24"/>
        </w:rPr>
        <w:t xml:space="preserve">nella quale è in primo piano la docilità allo </w:t>
      </w:r>
      <w:r w:rsidRPr="003E2668">
        <w:rPr>
          <w:rFonts w:ascii="Times New Roman" w:hAnsi="Times New Roman" w:cs="Times New Roman"/>
          <w:sz w:val="24"/>
          <w:szCs w:val="24"/>
        </w:rPr>
        <w:t xml:space="preserve">Spirito Santo che è l’anima interiore </w:t>
      </w:r>
      <w:r w:rsidR="00245228" w:rsidRPr="003E2668">
        <w:rPr>
          <w:rFonts w:ascii="Times New Roman" w:hAnsi="Times New Roman" w:cs="Times New Roman"/>
          <w:sz w:val="24"/>
          <w:szCs w:val="24"/>
        </w:rPr>
        <w:t xml:space="preserve">– il principio dinamico - </w:t>
      </w:r>
      <w:r w:rsidRPr="003E2668">
        <w:rPr>
          <w:rFonts w:ascii="Times New Roman" w:hAnsi="Times New Roman" w:cs="Times New Roman"/>
          <w:sz w:val="24"/>
          <w:szCs w:val="24"/>
        </w:rPr>
        <w:t xml:space="preserve">della storia della salvezza. Inoltre, tale visione trinitaria-pneumatologica </w:t>
      </w:r>
      <w:r w:rsidR="00245228" w:rsidRPr="003E2668">
        <w:rPr>
          <w:rFonts w:ascii="Times New Roman" w:hAnsi="Times New Roman" w:cs="Times New Roman"/>
          <w:sz w:val="24"/>
          <w:szCs w:val="24"/>
        </w:rPr>
        <w:t>è</w:t>
      </w:r>
      <w:r w:rsidRPr="003E2668">
        <w:rPr>
          <w:rFonts w:ascii="Times New Roman" w:hAnsi="Times New Roman" w:cs="Times New Roman"/>
          <w:sz w:val="24"/>
          <w:szCs w:val="24"/>
        </w:rPr>
        <w:t xml:space="preserve"> messa in relazione con la finalità di “diffondere il Vangelo”. Infine, si allude anche al ruolo dei religiosi che collaborano con la loro testimonianza a trasfigurare il mondo vivendo secondo lo spirito delle beatitudini</w:t>
      </w:r>
      <w:r w:rsidRPr="003E2668">
        <w:rPr>
          <w:rStyle w:val="Rimandonotaapidipagina"/>
          <w:rFonts w:ascii="Times New Roman" w:hAnsi="Times New Roman" w:cs="Times New Roman"/>
          <w:sz w:val="24"/>
          <w:szCs w:val="24"/>
        </w:rPr>
        <w:footnoteReference w:id="53"/>
      </w:r>
      <w:r w:rsidRPr="003E2668">
        <w:rPr>
          <w:rFonts w:ascii="Times New Roman" w:hAnsi="Times New Roman" w:cs="Times New Roman"/>
          <w:sz w:val="24"/>
          <w:szCs w:val="24"/>
        </w:rPr>
        <w:t>.</w:t>
      </w: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lastRenderedPageBreak/>
        <w:t xml:space="preserve">Il nuovo ultimo comma, poi lasciato cadere, dunque, congedava il capitolo V con un riferimento alla diffusione del Vangelo, </w:t>
      </w:r>
      <w:r w:rsidR="00485851" w:rsidRPr="003E2668">
        <w:rPr>
          <w:rFonts w:ascii="Times New Roman" w:hAnsi="Times New Roman" w:cs="Times New Roman"/>
          <w:sz w:val="24"/>
          <w:szCs w:val="24"/>
        </w:rPr>
        <w:t xml:space="preserve">in docilità allo Spirito Santo, </w:t>
      </w:r>
      <w:r w:rsidRPr="003E2668">
        <w:rPr>
          <w:rFonts w:ascii="Times New Roman" w:hAnsi="Times New Roman" w:cs="Times New Roman"/>
          <w:sz w:val="24"/>
          <w:szCs w:val="24"/>
        </w:rPr>
        <w:t>per trasfigurare il mondo per mezzo di Gesù Cristo e per offri</w:t>
      </w:r>
      <w:r w:rsidR="00FF102C" w:rsidRPr="003E2668">
        <w:rPr>
          <w:rFonts w:ascii="Times New Roman" w:hAnsi="Times New Roman" w:cs="Times New Roman"/>
          <w:sz w:val="24"/>
          <w:szCs w:val="24"/>
        </w:rPr>
        <w:t>r</w:t>
      </w:r>
      <w:r w:rsidRPr="003E2668">
        <w:rPr>
          <w:rFonts w:ascii="Times New Roman" w:hAnsi="Times New Roman" w:cs="Times New Roman"/>
          <w:sz w:val="24"/>
          <w:szCs w:val="24"/>
        </w:rPr>
        <w:t>lo al Padre. Tale conclusione trinitaria era intesa come una inclusione con la visione trinitaria in apertura del capitolo, in modo tale che poteva essere assunta</w:t>
      </w:r>
      <w:r w:rsidR="004E3E77" w:rsidRPr="003E2668">
        <w:rPr>
          <w:rFonts w:ascii="Times New Roman" w:hAnsi="Times New Roman" w:cs="Times New Roman"/>
          <w:sz w:val="24"/>
          <w:szCs w:val="24"/>
        </w:rPr>
        <w:t>,</w:t>
      </w:r>
      <w:r w:rsidRPr="003E2668">
        <w:rPr>
          <w:rFonts w:ascii="Times New Roman" w:hAnsi="Times New Roman" w:cs="Times New Roman"/>
          <w:sz w:val="24"/>
          <w:szCs w:val="24"/>
        </w:rPr>
        <w:t xml:space="preserve"> </w:t>
      </w:r>
      <w:r w:rsidR="004E3E77" w:rsidRPr="003E2668">
        <w:rPr>
          <w:rFonts w:ascii="Times New Roman" w:hAnsi="Times New Roman" w:cs="Times New Roman"/>
          <w:sz w:val="24"/>
          <w:szCs w:val="24"/>
        </w:rPr>
        <w:t xml:space="preserve">come è detto esplicitamente nella nota esplicativa a questo testo, </w:t>
      </w:r>
      <w:r w:rsidRPr="003E2668">
        <w:rPr>
          <w:rFonts w:ascii="Times New Roman" w:hAnsi="Times New Roman" w:cs="Times New Roman"/>
          <w:sz w:val="24"/>
          <w:szCs w:val="24"/>
        </w:rPr>
        <w:t xml:space="preserve">quale </w:t>
      </w:r>
      <w:r w:rsidR="00FF102C" w:rsidRPr="003E2668">
        <w:rPr>
          <w:rFonts w:ascii="Times New Roman" w:hAnsi="Times New Roman" w:cs="Times New Roman"/>
          <w:sz w:val="24"/>
          <w:szCs w:val="24"/>
        </w:rPr>
        <w:t>“</w:t>
      </w:r>
      <w:r w:rsidRPr="003E2668">
        <w:rPr>
          <w:rFonts w:ascii="Times New Roman" w:hAnsi="Times New Roman" w:cs="Times New Roman"/>
          <w:sz w:val="24"/>
          <w:szCs w:val="24"/>
        </w:rPr>
        <w:t>chiave interpretativa della materia trattata nello stesso capitolo</w:t>
      </w:r>
      <w:r w:rsidR="00FF102C" w:rsidRPr="003E2668">
        <w:rPr>
          <w:rFonts w:ascii="Times New Roman" w:hAnsi="Times New Roman" w:cs="Times New Roman"/>
          <w:sz w:val="24"/>
          <w:szCs w:val="24"/>
        </w:rPr>
        <w:t>”</w:t>
      </w:r>
      <w:r w:rsidRPr="003E2668">
        <w:rPr>
          <w:rStyle w:val="Rimandonotaapidipagina"/>
          <w:rFonts w:ascii="Times New Roman" w:hAnsi="Times New Roman" w:cs="Times New Roman"/>
          <w:sz w:val="24"/>
          <w:szCs w:val="24"/>
        </w:rPr>
        <w:footnoteReference w:id="54"/>
      </w:r>
      <w:r w:rsidR="00245228" w:rsidRPr="003E2668">
        <w:rPr>
          <w:rFonts w:ascii="Times New Roman" w:hAnsi="Times New Roman" w:cs="Times New Roman"/>
          <w:sz w:val="24"/>
          <w:szCs w:val="24"/>
        </w:rPr>
        <w:t>.</w:t>
      </w: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Va dunque preso atto che, pur non essendo stata conservata </w:t>
      </w:r>
      <w:r w:rsidR="00485851" w:rsidRPr="003E2668">
        <w:rPr>
          <w:rFonts w:ascii="Times New Roman" w:hAnsi="Times New Roman" w:cs="Times New Roman"/>
          <w:sz w:val="24"/>
          <w:szCs w:val="24"/>
        </w:rPr>
        <w:t xml:space="preserve">nell’attuale 87,4, </w:t>
      </w:r>
      <w:r w:rsidR="00855DC8" w:rsidRPr="003E2668">
        <w:rPr>
          <w:rFonts w:ascii="Times New Roman" w:hAnsi="Times New Roman" w:cs="Times New Roman"/>
          <w:sz w:val="24"/>
          <w:szCs w:val="24"/>
        </w:rPr>
        <w:t xml:space="preserve">la </w:t>
      </w:r>
      <w:r w:rsidRPr="003E2668">
        <w:rPr>
          <w:rFonts w:ascii="Times New Roman" w:hAnsi="Times New Roman" w:cs="Times New Roman"/>
          <w:sz w:val="24"/>
          <w:szCs w:val="24"/>
        </w:rPr>
        <w:t>prospettiva trinitaria</w:t>
      </w:r>
      <w:r w:rsidR="00132EAC" w:rsidRPr="003E2668">
        <w:rPr>
          <w:rFonts w:ascii="Times New Roman" w:hAnsi="Times New Roman" w:cs="Times New Roman"/>
          <w:sz w:val="24"/>
          <w:szCs w:val="24"/>
        </w:rPr>
        <w:t>,</w:t>
      </w:r>
      <w:r w:rsidRPr="003E2668">
        <w:rPr>
          <w:rFonts w:ascii="Times New Roman" w:hAnsi="Times New Roman" w:cs="Times New Roman"/>
          <w:sz w:val="24"/>
          <w:szCs w:val="24"/>
        </w:rPr>
        <w:t xml:space="preserve"> proposta dalla </w:t>
      </w:r>
      <w:r w:rsidR="00A15D04" w:rsidRPr="003E2668">
        <w:rPr>
          <w:rFonts w:ascii="Times New Roman" w:hAnsi="Times New Roman" w:cs="Times New Roman"/>
          <w:sz w:val="24"/>
          <w:szCs w:val="24"/>
        </w:rPr>
        <w:t>Commissione</w:t>
      </w:r>
      <w:r w:rsidRPr="003E2668">
        <w:rPr>
          <w:rFonts w:ascii="Times New Roman" w:hAnsi="Times New Roman" w:cs="Times New Roman"/>
          <w:sz w:val="24"/>
          <w:szCs w:val="24"/>
        </w:rPr>
        <w:t xml:space="preserve">, è rimasta </w:t>
      </w:r>
      <w:r w:rsidR="00485851" w:rsidRPr="003E2668">
        <w:rPr>
          <w:rFonts w:ascii="Times New Roman" w:hAnsi="Times New Roman" w:cs="Times New Roman"/>
          <w:sz w:val="24"/>
          <w:szCs w:val="24"/>
        </w:rPr>
        <w:t xml:space="preserve">nella visione </w:t>
      </w:r>
      <w:r w:rsidR="00AD68B5" w:rsidRPr="003E2668">
        <w:rPr>
          <w:rFonts w:ascii="Times New Roman" w:hAnsi="Times New Roman" w:cs="Times New Roman"/>
          <w:sz w:val="24"/>
          <w:szCs w:val="24"/>
        </w:rPr>
        <w:t>del discernimento dei segni tempi “alla luce del Vangelo</w:t>
      </w:r>
      <w:proofErr w:type="gramStart"/>
      <w:r w:rsidR="00AD68B5" w:rsidRPr="003E2668">
        <w:rPr>
          <w:rFonts w:ascii="Times New Roman" w:hAnsi="Times New Roman" w:cs="Times New Roman"/>
          <w:sz w:val="24"/>
          <w:szCs w:val="24"/>
        </w:rPr>
        <w:t>” ,</w:t>
      </w:r>
      <w:proofErr w:type="gramEnd"/>
      <w:r w:rsidR="00AD68B5" w:rsidRPr="003E2668">
        <w:rPr>
          <w:rFonts w:ascii="Times New Roman" w:hAnsi="Times New Roman" w:cs="Times New Roman"/>
          <w:sz w:val="24"/>
          <w:szCs w:val="24"/>
        </w:rPr>
        <w:t xml:space="preserve"> dato che tale discernimento viene fatto nello Spirito Santo nella storia della salvezza messa in essere da Dio Padre e compiuta in Gesù Cristo, Vangelo in persona, </w:t>
      </w:r>
      <w:r w:rsidR="00132EAC" w:rsidRPr="003E2668">
        <w:rPr>
          <w:rFonts w:ascii="Times New Roman" w:hAnsi="Times New Roman" w:cs="Times New Roman"/>
          <w:sz w:val="24"/>
          <w:szCs w:val="24"/>
        </w:rPr>
        <w:t xml:space="preserve">storia </w:t>
      </w:r>
      <w:r w:rsidR="00AD68B5" w:rsidRPr="003E2668">
        <w:rPr>
          <w:rFonts w:ascii="Times New Roman" w:hAnsi="Times New Roman" w:cs="Times New Roman"/>
          <w:sz w:val="24"/>
          <w:szCs w:val="24"/>
        </w:rPr>
        <w:t xml:space="preserve">nella quale noi siamo coinvolti con il </w:t>
      </w:r>
      <w:r w:rsidR="00132EAC" w:rsidRPr="003E2668">
        <w:rPr>
          <w:rFonts w:ascii="Times New Roman" w:hAnsi="Times New Roman" w:cs="Times New Roman"/>
          <w:sz w:val="24"/>
          <w:szCs w:val="24"/>
        </w:rPr>
        <w:t>nostro</w:t>
      </w:r>
      <w:r w:rsidR="00AD68B5" w:rsidRPr="003E2668">
        <w:rPr>
          <w:rFonts w:ascii="Times New Roman" w:hAnsi="Times New Roman" w:cs="Times New Roman"/>
          <w:sz w:val="24"/>
          <w:szCs w:val="24"/>
        </w:rPr>
        <w:t xml:space="preserve"> </w:t>
      </w:r>
      <w:r w:rsidR="00132EAC" w:rsidRPr="003E2668">
        <w:rPr>
          <w:rFonts w:ascii="Times New Roman" w:hAnsi="Times New Roman" w:cs="Times New Roman"/>
          <w:sz w:val="24"/>
          <w:szCs w:val="24"/>
        </w:rPr>
        <w:t>l</w:t>
      </w:r>
      <w:r w:rsidR="00AD68B5" w:rsidRPr="003E2668">
        <w:rPr>
          <w:rFonts w:ascii="Times New Roman" w:hAnsi="Times New Roman" w:cs="Times New Roman"/>
          <w:sz w:val="24"/>
          <w:szCs w:val="24"/>
        </w:rPr>
        <w:t>avoro di “collaboratori”</w:t>
      </w:r>
      <w:r w:rsidR="00485851" w:rsidRPr="003E2668">
        <w:rPr>
          <w:rFonts w:ascii="Times New Roman" w:hAnsi="Times New Roman" w:cs="Times New Roman"/>
          <w:sz w:val="24"/>
          <w:szCs w:val="24"/>
        </w:rPr>
        <w:t>. In questo mod</w:t>
      </w:r>
      <w:r w:rsidR="00132EAC" w:rsidRPr="003E2668">
        <w:rPr>
          <w:rFonts w:ascii="Times New Roman" w:hAnsi="Times New Roman" w:cs="Times New Roman"/>
          <w:sz w:val="24"/>
          <w:szCs w:val="24"/>
        </w:rPr>
        <w:t>o, nella formula “alla luce del Vangelo”</w:t>
      </w:r>
      <w:r w:rsidR="00485851" w:rsidRPr="003E2668">
        <w:rPr>
          <w:rFonts w:ascii="Times New Roman" w:hAnsi="Times New Roman" w:cs="Times New Roman"/>
          <w:sz w:val="24"/>
          <w:szCs w:val="24"/>
        </w:rPr>
        <w:t xml:space="preserve"> vi è almeno un implicito richiamo al “Vangelo del lavoro” enunciato in apertura di capitolo e che</w:t>
      </w:r>
      <w:r w:rsidRPr="003E2668">
        <w:rPr>
          <w:rFonts w:ascii="Times New Roman" w:hAnsi="Times New Roman" w:cs="Times New Roman"/>
          <w:sz w:val="24"/>
          <w:szCs w:val="24"/>
        </w:rPr>
        <w:t>, dunque, resta la prospettiva chiave di approccio al nostro modo di lavorare.</w:t>
      </w:r>
    </w:p>
    <w:p w:rsidR="00543CCE" w:rsidRPr="003E2668" w:rsidRDefault="00543CCE" w:rsidP="008966EC">
      <w:pPr>
        <w:spacing w:line="276" w:lineRule="auto"/>
        <w:jc w:val="both"/>
        <w:rPr>
          <w:rFonts w:ascii="Times New Roman" w:hAnsi="Times New Roman" w:cs="Times New Roman"/>
          <w:sz w:val="24"/>
          <w:szCs w:val="24"/>
        </w:rPr>
      </w:pPr>
    </w:p>
    <w:p w:rsidR="00543CCE" w:rsidRPr="003E2668" w:rsidRDefault="00543CCE" w:rsidP="008966EC">
      <w:pPr>
        <w:spacing w:line="276" w:lineRule="auto"/>
        <w:ind w:firstLine="708"/>
        <w:jc w:val="both"/>
        <w:rPr>
          <w:rFonts w:ascii="Times New Roman" w:hAnsi="Times New Roman" w:cs="Times New Roman"/>
          <w:b/>
          <w:bCs/>
          <w:sz w:val="24"/>
          <w:szCs w:val="24"/>
        </w:rPr>
      </w:pPr>
      <w:r w:rsidRPr="003E2668">
        <w:rPr>
          <w:rFonts w:ascii="Times New Roman" w:hAnsi="Times New Roman" w:cs="Times New Roman"/>
          <w:b/>
          <w:bCs/>
          <w:sz w:val="24"/>
          <w:szCs w:val="24"/>
        </w:rPr>
        <w:t>Conclusione</w:t>
      </w:r>
    </w:p>
    <w:p w:rsidR="00543CCE" w:rsidRPr="003E2668" w:rsidRDefault="00543CCE" w:rsidP="008966EC">
      <w:pPr>
        <w:spacing w:line="276" w:lineRule="auto"/>
        <w:jc w:val="both"/>
        <w:rPr>
          <w:rFonts w:ascii="Times New Roman" w:hAnsi="Times New Roman" w:cs="Times New Roman"/>
          <w:b/>
          <w:bCs/>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L’attuale Capitolo V sul nostro modo di lavorare deve la sua revisione alla necessità di rispondere e di corrispondere all’evoluzione nella concezione e nell’esercizio del lavoro all’interno nel nostro Ordine, sensibile ai mutamenti avvenuti in questo settore in quasi tutti i paesi dove ci troviamo ad operare. La revisione è stata elaborata in ascolto delle nuove istanze culturali correlandole, però, con vigile discernimento, con la teologia del lavoro, confluita ed accolta nel Vaticano II (</w:t>
      </w:r>
      <w:proofErr w:type="spellStart"/>
      <w:r w:rsidRPr="003E2668">
        <w:rPr>
          <w:rFonts w:ascii="Times New Roman" w:hAnsi="Times New Roman" w:cs="Times New Roman"/>
          <w:i/>
          <w:iCs/>
          <w:sz w:val="24"/>
          <w:szCs w:val="24"/>
        </w:rPr>
        <w:t>Gaudium</w:t>
      </w:r>
      <w:proofErr w:type="spellEnd"/>
      <w:r w:rsidRPr="003E2668">
        <w:rPr>
          <w:rFonts w:ascii="Times New Roman" w:hAnsi="Times New Roman" w:cs="Times New Roman"/>
          <w:i/>
          <w:iCs/>
          <w:sz w:val="24"/>
          <w:szCs w:val="24"/>
        </w:rPr>
        <w:t xml:space="preserve"> et </w:t>
      </w:r>
      <w:proofErr w:type="spellStart"/>
      <w:r w:rsidRPr="003E2668">
        <w:rPr>
          <w:rFonts w:ascii="Times New Roman" w:hAnsi="Times New Roman" w:cs="Times New Roman"/>
          <w:i/>
          <w:iCs/>
          <w:sz w:val="24"/>
          <w:szCs w:val="24"/>
        </w:rPr>
        <w:t>spes</w:t>
      </w:r>
      <w:proofErr w:type="spellEnd"/>
      <w:r w:rsidRPr="003E2668">
        <w:rPr>
          <w:rFonts w:ascii="Times New Roman" w:hAnsi="Times New Roman" w:cs="Times New Roman"/>
          <w:sz w:val="24"/>
          <w:szCs w:val="24"/>
        </w:rPr>
        <w:t xml:space="preserve">, </w:t>
      </w:r>
      <w:proofErr w:type="spellStart"/>
      <w:r w:rsidRPr="003E2668">
        <w:rPr>
          <w:rFonts w:ascii="Times New Roman" w:hAnsi="Times New Roman" w:cs="Times New Roman"/>
          <w:sz w:val="24"/>
          <w:szCs w:val="24"/>
        </w:rPr>
        <w:t>nn</w:t>
      </w:r>
      <w:proofErr w:type="spellEnd"/>
      <w:r w:rsidRPr="003E2668">
        <w:rPr>
          <w:rFonts w:ascii="Times New Roman" w:hAnsi="Times New Roman" w:cs="Times New Roman"/>
          <w:sz w:val="24"/>
          <w:szCs w:val="24"/>
        </w:rPr>
        <w:t>. 33-39 e n.44), riproposta nei documenti ecclesiali successivi (</w:t>
      </w:r>
      <w:proofErr w:type="spellStart"/>
      <w:r w:rsidRPr="003E2668">
        <w:rPr>
          <w:rFonts w:ascii="Times New Roman" w:hAnsi="Times New Roman" w:cs="Times New Roman"/>
          <w:i/>
          <w:iCs/>
          <w:sz w:val="24"/>
          <w:szCs w:val="24"/>
        </w:rPr>
        <w:t>Laborem</w:t>
      </w:r>
      <w:proofErr w:type="spellEnd"/>
      <w:r w:rsidRPr="003E2668">
        <w:rPr>
          <w:rFonts w:ascii="Times New Roman" w:hAnsi="Times New Roman" w:cs="Times New Roman"/>
          <w:i/>
          <w:iCs/>
          <w:sz w:val="24"/>
          <w:szCs w:val="24"/>
        </w:rPr>
        <w:t xml:space="preserve"> </w:t>
      </w:r>
      <w:proofErr w:type="spellStart"/>
      <w:r w:rsidRPr="003E2668">
        <w:rPr>
          <w:rFonts w:ascii="Times New Roman" w:hAnsi="Times New Roman" w:cs="Times New Roman"/>
          <w:i/>
          <w:iCs/>
          <w:sz w:val="24"/>
          <w:szCs w:val="24"/>
        </w:rPr>
        <w:t>exercens</w:t>
      </w:r>
      <w:proofErr w:type="spellEnd"/>
      <w:r w:rsidRPr="003E2668">
        <w:rPr>
          <w:rFonts w:ascii="Times New Roman" w:hAnsi="Times New Roman" w:cs="Times New Roman"/>
          <w:i/>
          <w:iCs/>
          <w:sz w:val="24"/>
          <w:szCs w:val="24"/>
        </w:rPr>
        <w:t xml:space="preserve">) </w:t>
      </w:r>
      <w:r w:rsidRPr="003E2668">
        <w:rPr>
          <w:rFonts w:ascii="Times New Roman" w:hAnsi="Times New Roman" w:cs="Times New Roman"/>
          <w:sz w:val="24"/>
          <w:szCs w:val="24"/>
        </w:rPr>
        <w:t xml:space="preserve">e con i lineamenti del nostro carisma di </w:t>
      </w:r>
      <w:proofErr w:type="spellStart"/>
      <w:r w:rsidRPr="003E2668">
        <w:rPr>
          <w:rFonts w:ascii="Times New Roman" w:hAnsi="Times New Roman" w:cs="Times New Roman"/>
          <w:sz w:val="24"/>
          <w:szCs w:val="24"/>
        </w:rPr>
        <w:t>evangelicità</w:t>
      </w:r>
      <w:proofErr w:type="spellEnd"/>
      <w:r w:rsidRPr="003E2668">
        <w:rPr>
          <w:rFonts w:ascii="Times New Roman" w:hAnsi="Times New Roman" w:cs="Times New Roman"/>
          <w:sz w:val="24"/>
          <w:szCs w:val="24"/>
        </w:rPr>
        <w:t xml:space="preserve">, fraternità e minorità. </w:t>
      </w: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Gli apporti della revisione, pur non essendo eclatanti, sono di sicuro orientamento per vivere il lavoro nella sua concretezza quotidiana come dimensione rilevante della nostra vita di consacrazione a</w:t>
      </w:r>
      <w:r w:rsidR="002B6856" w:rsidRPr="003E2668">
        <w:rPr>
          <w:rFonts w:ascii="Times New Roman" w:hAnsi="Times New Roman" w:cs="Times New Roman"/>
          <w:sz w:val="24"/>
          <w:szCs w:val="24"/>
        </w:rPr>
        <w:t>l</w:t>
      </w:r>
      <w:r w:rsidRPr="003E2668">
        <w:rPr>
          <w:rFonts w:ascii="Times New Roman" w:hAnsi="Times New Roman" w:cs="Times New Roman"/>
          <w:sz w:val="24"/>
          <w:szCs w:val="24"/>
        </w:rPr>
        <w:t xml:space="preserve"> Signore. Tuttavia, al di là della consistenza delle proposte orientative, la revisione del capitolo V, considerata complessivamente, è anche un documento di evoluzione nella formulazione del nostro modo di lavorare. Ed è da questo punto di vista che il capitolo stesso ci stimola ad alcune riflessioni a monte</w:t>
      </w:r>
      <w:r w:rsidR="002B6856" w:rsidRPr="003E2668">
        <w:rPr>
          <w:rFonts w:ascii="Times New Roman" w:hAnsi="Times New Roman" w:cs="Times New Roman"/>
          <w:sz w:val="24"/>
          <w:szCs w:val="24"/>
        </w:rPr>
        <w:t xml:space="preserve"> ma </w:t>
      </w:r>
      <w:r w:rsidR="00245228" w:rsidRPr="003E2668">
        <w:rPr>
          <w:rFonts w:ascii="Times New Roman" w:hAnsi="Times New Roman" w:cs="Times New Roman"/>
          <w:sz w:val="24"/>
          <w:szCs w:val="24"/>
        </w:rPr>
        <w:t xml:space="preserve">anche </w:t>
      </w:r>
      <w:r w:rsidRPr="003E2668">
        <w:rPr>
          <w:rFonts w:ascii="Times New Roman" w:hAnsi="Times New Roman" w:cs="Times New Roman"/>
          <w:sz w:val="24"/>
          <w:szCs w:val="24"/>
        </w:rPr>
        <w:t>ad integrazione del presente commento che necessariamente si è limitato, non senza pignoleria e pedanteria, ai singoli numeri e commi. A me sembra che l’attuale revisione</w:t>
      </w:r>
      <w:r w:rsidR="00245228" w:rsidRPr="003E2668">
        <w:rPr>
          <w:rFonts w:ascii="Times New Roman" w:hAnsi="Times New Roman" w:cs="Times New Roman"/>
          <w:sz w:val="24"/>
          <w:szCs w:val="24"/>
        </w:rPr>
        <w:t xml:space="preserve"> del capitolo V </w:t>
      </w:r>
      <w:r w:rsidRPr="003E2668">
        <w:rPr>
          <w:rFonts w:ascii="Times New Roman" w:hAnsi="Times New Roman" w:cs="Times New Roman"/>
          <w:sz w:val="24"/>
          <w:szCs w:val="24"/>
        </w:rPr>
        <w:t xml:space="preserve">può essere meglio valorizzata se la collochiamo, da una parte, sullo sfondo delle evoluzioni circa la concezione del modo di lavorare già avvenute nella storia del nostro carisma e, dall’altra, in proiezione futura sapendo di trovarci in un processo ancora in sviluppo. </w:t>
      </w:r>
      <w:r w:rsidR="002B6856" w:rsidRPr="003E2668">
        <w:rPr>
          <w:rFonts w:ascii="Times New Roman" w:hAnsi="Times New Roman" w:cs="Times New Roman"/>
          <w:sz w:val="24"/>
          <w:szCs w:val="24"/>
        </w:rPr>
        <w:t xml:space="preserve">Questa contestualizzazione in prospettiva storico-evolutiva </w:t>
      </w:r>
      <w:r w:rsidRPr="003E2668">
        <w:rPr>
          <w:rFonts w:ascii="Times New Roman" w:hAnsi="Times New Roman" w:cs="Times New Roman"/>
          <w:sz w:val="24"/>
          <w:szCs w:val="24"/>
        </w:rPr>
        <w:t>ci aiuta ad apprezzare le sottolineature e accentuazioni della attuale revisione del nostro modo di lavorare.</w:t>
      </w:r>
    </w:p>
    <w:p w:rsidR="00255D04" w:rsidRPr="003E2668" w:rsidRDefault="00255D04" w:rsidP="008966EC">
      <w:pPr>
        <w:spacing w:line="276" w:lineRule="auto"/>
        <w:ind w:firstLine="708"/>
        <w:jc w:val="both"/>
        <w:rPr>
          <w:rFonts w:ascii="Times New Roman" w:hAnsi="Times New Roman" w:cs="Times New Roman"/>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b/>
          <w:bCs/>
          <w:sz w:val="24"/>
          <w:szCs w:val="24"/>
        </w:rPr>
        <w:lastRenderedPageBreak/>
        <w:t>1.</w:t>
      </w:r>
      <w:r w:rsidRPr="003E2668">
        <w:rPr>
          <w:rFonts w:ascii="Times New Roman" w:hAnsi="Times New Roman" w:cs="Times New Roman"/>
          <w:sz w:val="24"/>
          <w:szCs w:val="24"/>
        </w:rPr>
        <w:t xml:space="preserve"> Prendiamo atto innanzitutto che la presente revisione non è che una delle tante tappe nella concezione del lavoro accadute nella storia del nostro carisma e, credo, non è neppure la più rilevante. Non è il caso qui di ripercorrere tutta la storia del nostro modo di lavorare. Credo sia sufficiente accennare ad uno dei momenti più emblematici di questa evoluzione che è l’esperienza di lavoro documentata dalle fonti del nostro carisma, come risulta dalla </w:t>
      </w:r>
      <w:proofErr w:type="spellStart"/>
      <w:r w:rsidRPr="003E2668">
        <w:rPr>
          <w:rFonts w:ascii="Times New Roman" w:hAnsi="Times New Roman" w:cs="Times New Roman"/>
          <w:i/>
          <w:iCs/>
          <w:sz w:val="24"/>
          <w:szCs w:val="24"/>
        </w:rPr>
        <w:t>Regula</w:t>
      </w:r>
      <w:proofErr w:type="spellEnd"/>
      <w:r w:rsidRPr="003E2668">
        <w:rPr>
          <w:rFonts w:ascii="Times New Roman" w:hAnsi="Times New Roman" w:cs="Times New Roman"/>
          <w:i/>
          <w:iCs/>
          <w:sz w:val="24"/>
          <w:szCs w:val="24"/>
        </w:rPr>
        <w:t xml:space="preserve"> non </w:t>
      </w:r>
      <w:proofErr w:type="spellStart"/>
      <w:r w:rsidRPr="003E2668">
        <w:rPr>
          <w:rFonts w:ascii="Times New Roman" w:hAnsi="Times New Roman" w:cs="Times New Roman"/>
          <w:i/>
          <w:iCs/>
          <w:sz w:val="24"/>
          <w:szCs w:val="24"/>
        </w:rPr>
        <w:t>Bullata</w:t>
      </w:r>
      <w:proofErr w:type="spellEnd"/>
      <w:r w:rsidRPr="003E2668">
        <w:rPr>
          <w:rFonts w:ascii="Times New Roman" w:hAnsi="Times New Roman" w:cs="Times New Roman"/>
          <w:sz w:val="24"/>
          <w:szCs w:val="24"/>
        </w:rPr>
        <w:t xml:space="preserve"> (1221) e dalla </w:t>
      </w:r>
      <w:proofErr w:type="spellStart"/>
      <w:r w:rsidRPr="003E2668">
        <w:rPr>
          <w:rFonts w:ascii="Times New Roman" w:hAnsi="Times New Roman" w:cs="Times New Roman"/>
          <w:i/>
          <w:iCs/>
          <w:sz w:val="24"/>
          <w:szCs w:val="24"/>
        </w:rPr>
        <w:t>Regula</w:t>
      </w:r>
      <w:proofErr w:type="spellEnd"/>
      <w:r w:rsidRPr="003E2668">
        <w:rPr>
          <w:rFonts w:ascii="Times New Roman" w:hAnsi="Times New Roman" w:cs="Times New Roman"/>
          <w:i/>
          <w:iCs/>
          <w:sz w:val="24"/>
          <w:szCs w:val="24"/>
        </w:rPr>
        <w:t xml:space="preserve"> </w:t>
      </w:r>
      <w:proofErr w:type="spellStart"/>
      <w:r w:rsidRPr="003E2668">
        <w:rPr>
          <w:rFonts w:ascii="Times New Roman" w:hAnsi="Times New Roman" w:cs="Times New Roman"/>
          <w:i/>
          <w:iCs/>
          <w:sz w:val="24"/>
          <w:szCs w:val="24"/>
        </w:rPr>
        <w:t>Bullata</w:t>
      </w:r>
      <w:proofErr w:type="spellEnd"/>
      <w:r w:rsidRPr="003E2668">
        <w:rPr>
          <w:rFonts w:ascii="Times New Roman" w:hAnsi="Times New Roman" w:cs="Times New Roman"/>
          <w:sz w:val="24"/>
          <w:szCs w:val="24"/>
        </w:rPr>
        <w:t xml:space="preserve"> (1223) a confronto con l’esperienza della fraternità iniziale, rievocata, non senza nostalgia e una vena di rammarico, nel </w:t>
      </w:r>
      <w:r w:rsidRPr="003E2668">
        <w:rPr>
          <w:rFonts w:ascii="Times New Roman" w:hAnsi="Times New Roman" w:cs="Times New Roman"/>
          <w:i/>
          <w:iCs/>
          <w:sz w:val="24"/>
          <w:szCs w:val="24"/>
        </w:rPr>
        <w:t>Testamento</w:t>
      </w:r>
      <w:r w:rsidRPr="003E2668">
        <w:rPr>
          <w:rFonts w:ascii="Times New Roman" w:hAnsi="Times New Roman" w:cs="Times New Roman"/>
          <w:sz w:val="24"/>
          <w:szCs w:val="24"/>
        </w:rPr>
        <w:t xml:space="preserve"> (1226) di </w:t>
      </w:r>
      <w:r w:rsidR="009902FD" w:rsidRPr="003E2668">
        <w:rPr>
          <w:rFonts w:ascii="Times New Roman" w:hAnsi="Times New Roman" w:cs="Times New Roman"/>
          <w:sz w:val="24"/>
          <w:szCs w:val="24"/>
        </w:rPr>
        <w:t>s</w:t>
      </w:r>
      <w:r w:rsidRPr="003E2668">
        <w:rPr>
          <w:rFonts w:ascii="Times New Roman" w:hAnsi="Times New Roman" w:cs="Times New Roman"/>
          <w:sz w:val="24"/>
          <w:szCs w:val="24"/>
        </w:rPr>
        <w:t xml:space="preserve">. Francesco. </w:t>
      </w: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Nel </w:t>
      </w:r>
      <w:r w:rsidRPr="003E2668">
        <w:rPr>
          <w:rFonts w:ascii="Times New Roman" w:hAnsi="Times New Roman" w:cs="Times New Roman"/>
          <w:i/>
          <w:iCs/>
          <w:sz w:val="24"/>
          <w:szCs w:val="24"/>
        </w:rPr>
        <w:t>Testamento</w:t>
      </w:r>
      <w:r w:rsidRPr="003E2668">
        <w:rPr>
          <w:rFonts w:ascii="Times New Roman" w:hAnsi="Times New Roman" w:cs="Times New Roman"/>
          <w:sz w:val="24"/>
          <w:szCs w:val="24"/>
        </w:rPr>
        <w:t xml:space="preserve"> è Francesco stesso che ci testimonia come si lavorava agli inizi della esperienza di vita evangelica condivisa con i fratelli inviatigli dal Signore:</w:t>
      </w:r>
    </w:p>
    <w:p w:rsidR="00543CCE" w:rsidRPr="003E2668" w:rsidRDefault="00543CCE" w:rsidP="008966EC">
      <w:pPr>
        <w:spacing w:line="276" w:lineRule="auto"/>
        <w:ind w:firstLine="708"/>
        <w:jc w:val="both"/>
        <w:rPr>
          <w:rFonts w:ascii="Times New Roman" w:hAnsi="Times New Roman" w:cs="Times New Roman"/>
          <w:sz w:val="24"/>
          <w:szCs w:val="24"/>
        </w:rPr>
      </w:pPr>
    </w:p>
    <w:p w:rsidR="00543CCE" w:rsidRPr="003E2668" w:rsidRDefault="00543CCE" w:rsidP="008966EC">
      <w:pPr>
        <w:spacing w:line="276" w:lineRule="auto"/>
        <w:ind w:left="708"/>
        <w:jc w:val="both"/>
        <w:rPr>
          <w:rFonts w:ascii="Times New Roman" w:hAnsi="Times New Roman" w:cs="Times New Roman"/>
          <w:sz w:val="24"/>
          <w:szCs w:val="24"/>
        </w:rPr>
      </w:pPr>
      <w:r w:rsidRPr="003E2668">
        <w:rPr>
          <w:rFonts w:ascii="Times New Roman" w:hAnsi="Times New Roman" w:cs="Times New Roman"/>
          <w:sz w:val="24"/>
          <w:szCs w:val="24"/>
        </w:rPr>
        <w:t>«E io lavoravo con le mie mani; e voglio fermamente che tutti gli altri frati lavorino di un lavoro quale si conviene all’onestà. Coloro che non sanno imparino, non per</w:t>
      </w:r>
      <w:r w:rsidR="009902FD" w:rsidRPr="003E2668">
        <w:rPr>
          <w:rFonts w:ascii="Times New Roman" w:hAnsi="Times New Roman" w:cs="Times New Roman"/>
          <w:sz w:val="24"/>
          <w:szCs w:val="24"/>
        </w:rPr>
        <w:t xml:space="preserve"> </w:t>
      </w:r>
      <w:r w:rsidRPr="003E2668">
        <w:rPr>
          <w:rFonts w:ascii="Times New Roman" w:hAnsi="Times New Roman" w:cs="Times New Roman"/>
          <w:sz w:val="24"/>
          <w:szCs w:val="24"/>
        </w:rPr>
        <w:t>la cupidigia di ricevere la ricompensa del lavoro, ma per dare l’esempio e tener lontano l’ozio»</w:t>
      </w:r>
    </w:p>
    <w:p w:rsidR="00543CCE" w:rsidRPr="003E2668" w:rsidRDefault="00543CCE" w:rsidP="008966EC">
      <w:pPr>
        <w:spacing w:line="276" w:lineRule="auto"/>
        <w:ind w:firstLine="708"/>
        <w:jc w:val="both"/>
        <w:rPr>
          <w:rFonts w:ascii="Times New Roman" w:hAnsi="Times New Roman" w:cs="Times New Roman"/>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Questa esperienza iniziale di lavoro, nel giro di alcuni anni, con la crescita numerica dei frati, il moltiplicarsi delle attività, l’articolazione in ruoli distinti all’interno della fraternità, le richieste di compiti apostolici e il progressivo orientamento clericale, subisce una significativa trasformazione, diventando più complessa e bisognosa di ricevere una certa regolamentazione. Ne è indice il capitolo VII della </w:t>
      </w:r>
      <w:proofErr w:type="spellStart"/>
      <w:r w:rsidRPr="003E2668">
        <w:rPr>
          <w:rFonts w:ascii="Times New Roman" w:hAnsi="Times New Roman" w:cs="Times New Roman"/>
          <w:i/>
          <w:iCs/>
          <w:sz w:val="24"/>
          <w:szCs w:val="24"/>
        </w:rPr>
        <w:t>Regula</w:t>
      </w:r>
      <w:proofErr w:type="spellEnd"/>
      <w:r w:rsidRPr="003E2668">
        <w:rPr>
          <w:rFonts w:ascii="Times New Roman" w:hAnsi="Times New Roman" w:cs="Times New Roman"/>
          <w:i/>
          <w:iCs/>
          <w:sz w:val="24"/>
          <w:szCs w:val="24"/>
        </w:rPr>
        <w:t xml:space="preserve"> non </w:t>
      </w:r>
      <w:proofErr w:type="spellStart"/>
      <w:r w:rsidRPr="003E2668">
        <w:rPr>
          <w:rFonts w:ascii="Times New Roman" w:hAnsi="Times New Roman" w:cs="Times New Roman"/>
          <w:i/>
          <w:iCs/>
          <w:sz w:val="24"/>
          <w:szCs w:val="24"/>
        </w:rPr>
        <w:t>Bullata</w:t>
      </w:r>
      <w:proofErr w:type="spellEnd"/>
      <w:r w:rsidRPr="003E2668">
        <w:rPr>
          <w:rFonts w:ascii="Times New Roman" w:hAnsi="Times New Roman" w:cs="Times New Roman"/>
          <w:sz w:val="24"/>
          <w:szCs w:val="24"/>
        </w:rPr>
        <w:t xml:space="preserve"> (1221). Fra le righe delle prescrizioni intravvediamo che il lavoro presso terzi ormai è esercitato anche in posti di responsabilità e di prestigio che pregiudicano lo spirito di minorità e umiltà, con pericolo di scandalo. Si accetta che i singoli frati mantengano il lavoro praticato prima di entrare in fraternità ma si sente il bisogno di raccomandare che deve trattarsi di lavoro onesto che non comprometta la salute dell’anima. Si precisa che come retribuzione si può ricevere quanto è necessario per la vita ma non </w:t>
      </w:r>
      <w:r w:rsidR="009902FD" w:rsidRPr="003E2668">
        <w:rPr>
          <w:rFonts w:ascii="Times New Roman" w:hAnsi="Times New Roman" w:cs="Times New Roman"/>
          <w:sz w:val="24"/>
          <w:szCs w:val="24"/>
        </w:rPr>
        <w:t xml:space="preserve">come </w:t>
      </w:r>
      <w:r w:rsidRPr="003E2668">
        <w:rPr>
          <w:rFonts w:ascii="Times New Roman" w:hAnsi="Times New Roman" w:cs="Times New Roman"/>
          <w:sz w:val="24"/>
          <w:szCs w:val="24"/>
        </w:rPr>
        <w:t xml:space="preserve">“pecunia” e si </w:t>
      </w:r>
      <w:r w:rsidR="00485851" w:rsidRPr="003E2668">
        <w:rPr>
          <w:rFonts w:ascii="Times New Roman" w:hAnsi="Times New Roman" w:cs="Times New Roman"/>
          <w:sz w:val="24"/>
          <w:szCs w:val="24"/>
        </w:rPr>
        <w:t>conferma la prassi di rico</w:t>
      </w:r>
      <w:r w:rsidRPr="003E2668">
        <w:rPr>
          <w:rFonts w:ascii="Times New Roman" w:hAnsi="Times New Roman" w:cs="Times New Roman"/>
          <w:sz w:val="24"/>
          <w:szCs w:val="24"/>
        </w:rPr>
        <w:t>rrere alla elemosina, come tutti i poveri, nei momenti di necessità. È permesso avere ed utilizzare gli strumenti del proprio lavoro. A coronamento di questa regolamentazione, si esorta ad un impegno intenso nel lavoro, ad evitare l’ozio ma soprattutto ad essere perseveranti nella orazione e nelle buone operazioni, come veri servi di Dio. In questa ricapitolazione del lavoro nell’ottica del servizio di Dio, comincia a farsi strada l</w:t>
      </w:r>
      <w:r w:rsidR="009902FD" w:rsidRPr="003E2668">
        <w:rPr>
          <w:rFonts w:ascii="Times New Roman" w:hAnsi="Times New Roman" w:cs="Times New Roman"/>
          <w:sz w:val="24"/>
          <w:szCs w:val="24"/>
        </w:rPr>
        <w:t>’</w:t>
      </w:r>
      <w:r w:rsidRPr="003E2668">
        <w:rPr>
          <w:rFonts w:ascii="Times New Roman" w:hAnsi="Times New Roman" w:cs="Times New Roman"/>
          <w:sz w:val="24"/>
          <w:szCs w:val="24"/>
        </w:rPr>
        <w:t xml:space="preserve">esigenza di dare una impostazione anche teologica al nostro lavoro, di cui è segno il ricorso a diverse citazioni bibliche: </w:t>
      </w:r>
      <w:r w:rsidRPr="003E2668">
        <w:rPr>
          <w:rFonts w:ascii="Times New Roman" w:hAnsi="Times New Roman" w:cs="Times New Roman"/>
          <w:color w:val="000000"/>
          <w:sz w:val="24"/>
          <w:szCs w:val="24"/>
        </w:rPr>
        <w:t>Mc 8,36; Ps 127,2;</w:t>
      </w:r>
      <w:r w:rsidR="009902FD" w:rsidRPr="003E2668">
        <w:rPr>
          <w:rFonts w:ascii="Times New Roman" w:hAnsi="Times New Roman" w:cs="Times New Roman"/>
          <w:color w:val="000000"/>
          <w:sz w:val="24"/>
          <w:szCs w:val="24"/>
        </w:rPr>
        <w:t xml:space="preserve"> </w:t>
      </w:r>
      <w:r w:rsidRPr="003E2668">
        <w:rPr>
          <w:rFonts w:ascii="Times New Roman" w:hAnsi="Times New Roman" w:cs="Times New Roman"/>
          <w:color w:val="000000"/>
          <w:sz w:val="24"/>
          <w:szCs w:val="24"/>
        </w:rPr>
        <w:t xml:space="preserve">2 </w:t>
      </w:r>
      <w:proofErr w:type="spellStart"/>
      <w:r w:rsidRPr="003E2668">
        <w:rPr>
          <w:rFonts w:ascii="Times New Roman" w:hAnsi="Times New Roman" w:cs="Times New Roman"/>
          <w:color w:val="000000"/>
          <w:sz w:val="24"/>
          <w:szCs w:val="24"/>
        </w:rPr>
        <w:t>Tess</w:t>
      </w:r>
      <w:proofErr w:type="spellEnd"/>
      <w:r w:rsidRPr="003E2668">
        <w:rPr>
          <w:rFonts w:ascii="Times New Roman" w:hAnsi="Times New Roman" w:cs="Times New Roman"/>
          <w:color w:val="000000"/>
          <w:sz w:val="24"/>
          <w:szCs w:val="24"/>
        </w:rPr>
        <w:t xml:space="preserve"> 3,10; 1 </w:t>
      </w:r>
      <w:proofErr w:type="spellStart"/>
      <w:r w:rsidRPr="003E2668">
        <w:rPr>
          <w:rFonts w:ascii="Times New Roman" w:hAnsi="Times New Roman" w:cs="Times New Roman"/>
          <w:color w:val="000000"/>
          <w:sz w:val="24"/>
          <w:szCs w:val="24"/>
        </w:rPr>
        <w:t>Cor</w:t>
      </w:r>
      <w:proofErr w:type="spellEnd"/>
      <w:r w:rsidRPr="003E2668">
        <w:rPr>
          <w:rFonts w:ascii="Times New Roman" w:hAnsi="Times New Roman" w:cs="Times New Roman"/>
          <w:color w:val="000000"/>
          <w:sz w:val="24"/>
          <w:szCs w:val="24"/>
        </w:rPr>
        <w:t xml:space="preserve"> 7,24). </w:t>
      </w:r>
    </w:p>
    <w:p w:rsidR="00543CCE" w:rsidRPr="003E2668" w:rsidRDefault="00543CCE" w:rsidP="008966EC">
      <w:pPr>
        <w:spacing w:line="276" w:lineRule="auto"/>
        <w:ind w:firstLine="708"/>
        <w:jc w:val="both"/>
        <w:rPr>
          <w:rFonts w:ascii="Times New Roman" w:hAnsi="Times New Roman" w:cs="Times New Roman"/>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La codificazione del modo di lavorare nella </w:t>
      </w:r>
      <w:proofErr w:type="spellStart"/>
      <w:r w:rsidRPr="003E2668">
        <w:rPr>
          <w:rFonts w:ascii="Times New Roman" w:hAnsi="Times New Roman" w:cs="Times New Roman"/>
          <w:i/>
          <w:iCs/>
          <w:sz w:val="24"/>
          <w:szCs w:val="24"/>
        </w:rPr>
        <w:t>Regula</w:t>
      </w:r>
      <w:proofErr w:type="spellEnd"/>
      <w:r w:rsidRPr="003E2668">
        <w:rPr>
          <w:rFonts w:ascii="Times New Roman" w:hAnsi="Times New Roman" w:cs="Times New Roman"/>
          <w:i/>
          <w:iCs/>
          <w:sz w:val="24"/>
          <w:szCs w:val="24"/>
        </w:rPr>
        <w:t xml:space="preserve"> </w:t>
      </w:r>
      <w:proofErr w:type="spellStart"/>
      <w:r w:rsidRPr="003E2668">
        <w:rPr>
          <w:rFonts w:ascii="Times New Roman" w:hAnsi="Times New Roman" w:cs="Times New Roman"/>
          <w:i/>
          <w:iCs/>
          <w:sz w:val="24"/>
          <w:szCs w:val="24"/>
        </w:rPr>
        <w:t>Bullata</w:t>
      </w:r>
      <w:proofErr w:type="spellEnd"/>
      <w:r w:rsidR="00720DAB" w:rsidRPr="003E2668">
        <w:rPr>
          <w:rFonts w:ascii="Times New Roman" w:hAnsi="Times New Roman" w:cs="Times New Roman"/>
          <w:i/>
          <w:iCs/>
          <w:sz w:val="24"/>
          <w:szCs w:val="24"/>
        </w:rPr>
        <w:t xml:space="preserve"> (1223)</w:t>
      </w:r>
      <w:r w:rsidRPr="003E2668">
        <w:rPr>
          <w:rFonts w:ascii="Times New Roman" w:hAnsi="Times New Roman" w:cs="Times New Roman"/>
          <w:sz w:val="24"/>
          <w:szCs w:val="24"/>
        </w:rPr>
        <w:t xml:space="preserve">, approvata a distanza di poco tempo dalla </w:t>
      </w:r>
      <w:proofErr w:type="spellStart"/>
      <w:r w:rsidRPr="003E2668">
        <w:rPr>
          <w:rFonts w:ascii="Times New Roman" w:hAnsi="Times New Roman" w:cs="Times New Roman"/>
          <w:i/>
          <w:iCs/>
          <w:sz w:val="24"/>
          <w:szCs w:val="24"/>
        </w:rPr>
        <w:t>Regula</w:t>
      </w:r>
      <w:proofErr w:type="spellEnd"/>
      <w:r w:rsidRPr="003E2668">
        <w:rPr>
          <w:rFonts w:ascii="Times New Roman" w:hAnsi="Times New Roman" w:cs="Times New Roman"/>
          <w:i/>
          <w:iCs/>
          <w:sz w:val="24"/>
          <w:szCs w:val="24"/>
        </w:rPr>
        <w:t xml:space="preserve"> non </w:t>
      </w:r>
      <w:proofErr w:type="spellStart"/>
      <w:r w:rsidRPr="003E2668">
        <w:rPr>
          <w:rFonts w:ascii="Times New Roman" w:hAnsi="Times New Roman" w:cs="Times New Roman"/>
          <w:i/>
          <w:iCs/>
          <w:sz w:val="24"/>
          <w:szCs w:val="24"/>
        </w:rPr>
        <w:t>Bullata</w:t>
      </w:r>
      <w:proofErr w:type="spellEnd"/>
      <w:r w:rsidRPr="003E2668">
        <w:rPr>
          <w:rFonts w:ascii="Times New Roman" w:hAnsi="Times New Roman" w:cs="Times New Roman"/>
          <w:sz w:val="24"/>
          <w:szCs w:val="24"/>
        </w:rPr>
        <w:t xml:space="preserve">, sorprende per la sua sobrietà. Si mantengono le esortazioni di carattere spirituale sul lavoro da farsi fedelmente e devotamente, in modo che si escluda l’ozio e non si estingua lo spirito di devozione e orazione. Si ripete la norma sulla retribuzione per la quale ora si esclude, oltre alla pecunia, anche il denaro. Si riprende, in modo più netto, l’ottica spirituale del nostro lavoro che va condotto “come si conviene a servi di Dio e a seguaci della santissima povertà”. Ma resta piuttosto parco di indicazioni concrete. Tale sobrietà fa pensare alla impossibilità di regolamentare il lavoro nei suoi aspetti problematici pratici, a causa del suo ulteriore sviluppo nell’Ordine. Ce lo fa intuire, fra l’altro, l’esclusione del denaro come retribuzione, indice di una prassi ormai a portata di mano.  Non si parla più degli strumenti del proprio lavoro: il loro possesso non fa più problema o è indice di cambio di attività? In ogni caso, sembra lontano il tempo in cui i primi frati e s. Francesco lavoravano con le proprie mani. Va sottolineato, però, che, in questo </w:t>
      </w:r>
      <w:r w:rsidRPr="003E2668">
        <w:rPr>
          <w:rFonts w:ascii="Times New Roman" w:hAnsi="Times New Roman" w:cs="Times New Roman"/>
          <w:sz w:val="24"/>
          <w:szCs w:val="24"/>
        </w:rPr>
        <w:lastRenderedPageBreak/>
        <w:t>cambiamento della prassi del lavoro nell’Ordine, la Regola approvata conserva ed anzi, pur nella brevità, sembra privilegiare la visione spirituale del lavoro, offrendo come criterio base il nostro carisma di servi di Dio che qui viene specificato con la qualifica di “seguaci della santissima povertà”. È in questo contesto che essa offre una nuova luce sul lavoro con la formula “</w:t>
      </w:r>
      <w:proofErr w:type="spellStart"/>
      <w:r w:rsidRPr="003E2668">
        <w:rPr>
          <w:rFonts w:ascii="Times New Roman" w:hAnsi="Times New Roman" w:cs="Times New Roman"/>
          <w:i/>
          <w:iCs/>
          <w:sz w:val="24"/>
          <w:szCs w:val="24"/>
        </w:rPr>
        <w:t>gratia</w:t>
      </w:r>
      <w:proofErr w:type="spellEnd"/>
      <w:r w:rsidRPr="003E2668">
        <w:rPr>
          <w:rFonts w:ascii="Times New Roman" w:hAnsi="Times New Roman" w:cs="Times New Roman"/>
          <w:i/>
          <w:iCs/>
          <w:sz w:val="24"/>
          <w:szCs w:val="24"/>
        </w:rPr>
        <w:t xml:space="preserve"> </w:t>
      </w:r>
      <w:proofErr w:type="spellStart"/>
      <w:r w:rsidRPr="003E2668">
        <w:rPr>
          <w:rFonts w:ascii="Times New Roman" w:hAnsi="Times New Roman" w:cs="Times New Roman"/>
          <w:i/>
          <w:iCs/>
          <w:sz w:val="24"/>
          <w:szCs w:val="24"/>
        </w:rPr>
        <w:t>laborandi</w:t>
      </w:r>
      <w:proofErr w:type="spellEnd"/>
      <w:r w:rsidRPr="003E2668">
        <w:rPr>
          <w:rFonts w:ascii="Times New Roman" w:hAnsi="Times New Roman" w:cs="Times New Roman"/>
          <w:sz w:val="24"/>
          <w:szCs w:val="24"/>
        </w:rPr>
        <w:t>”: il lavoro come “grazia”, dono di Dio.</w:t>
      </w: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Come si vede, la necessità di riformulare la visione del lavoro a causa dei cambiamenti avvenuti nella prassi, ha comportato la perdita di alcuni valori, come è evidente nella rievocazione, non priva di sofferenza, fatta da s. Francesco della sua esperienza di lavoro con le sue mani e in semplicità, prassi ormai relegata a pochi, mentre i più erano piuttosto orientati verso i lavori di carattere apostolico od anche di prestigio ecclesiale, favoriti dalle urgenze della </w:t>
      </w:r>
      <w:r w:rsidR="009902FD" w:rsidRPr="003E2668">
        <w:rPr>
          <w:rFonts w:ascii="Times New Roman" w:hAnsi="Times New Roman" w:cs="Times New Roman"/>
          <w:sz w:val="24"/>
          <w:szCs w:val="24"/>
        </w:rPr>
        <w:t>C</w:t>
      </w:r>
      <w:r w:rsidRPr="003E2668">
        <w:rPr>
          <w:rFonts w:ascii="Times New Roman" w:hAnsi="Times New Roman" w:cs="Times New Roman"/>
          <w:sz w:val="24"/>
          <w:szCs w:val="24"/>
        </w:rPr>
        <w:t xml:space="preserve">hiesa del tempo. </w:t>
      </w:r>
      <w:r w:rsidR="009902FD" w:rsidRPr="003E2668">
        <w:rPr>
          <w:rFonts w:ascii="Times New Roman" w:hAnsi="Times New Roman" w:cs="Times New Roman"/>
          <w:sz w:val="24"/>
          <w:szCs w:val="24"/>
        </w:rPr>
        <w:t>Parimenti</w:t>
      </w:r>
      <w:r w:rsidRPr="003E2668">
        <w:rPr>
          <w:rFonts w:ascii="Times New Roman" w:hAnsi="Times New Roman" w:cs="Times New Roman"/>
          <w:sz w:val="24"/>
          <w:szCs w:val="24"/>
        </w:rPr>
        <w:t>, però, è stata occasione per approfondire il senso spirituale e teologico del lavoro fino a riconoscerlo quale “grazia di lavorare”, dono di Dio, formula interpretativa che ha dato prova di consistenza e di durata fino a noi.</w:t>
      </w:r>
    </w:p>
    <w:p w:rsidR="00543CCE" w:rsidRPr="003E2668" w:rsidRDefault="00543CCE" w:rsidP="008966EC">
      <w:pPr>
        <w:spacing w:line="276" w:lineRule="auto"/>
        <w:ind w:firstLine="708"/>
        <w:jc w:val="both"/>
        <w:rPr>
          <w:rFonts w:ascii="Times New Roman" w:hAnsi="Times New Roman" w:cs="Times New Roman"/>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b/>
          <w:bCs/>
          <w:sz w:val="24"/>
          <w:szCs w:val="24"/>
        </w:rPr>
        <w:t>2.</w:t>
      </w:r>
      <w:r w:rsidRPr="003E2668">
        <w:rPr>
          <w:rFonts w:ascii="Times New Roman" w:hAnsi="Times New Roman" w:cs="Times New Roman"/>
          <w:sz w:val="24"/>
          <w:szCs w:val="24"/>
        </w:rPr>
        <w:t xml:space="preserve"> Alla luce di questa considerazione possiamo rilevare che la rilettura della visione del modo di lavorare fatta nella attuale revisione del capitolo V, è stata occasione di una presa di coscienza</w:t>
      </w:r>
      <w:r w:rsidR="00255D04" w:rsidRPr="003E2668">
        <w:rPr>
          <w:rFonts w:ascii="Times New Roman" w:hAnsi="Times New Roman" w:cs="Times New Roman"/>
          <w:sz w:val="24"/>
          <w:szCs w:val="24"/>
        </w:rPr>
        <w:t xml:space="preserve"> della situazione attuale di difficoltà a vivere in semplicità, povertà e minorità il nostro lavoro nel contesto di alcune scelte </w:t>
      </w:r>
      <w:r w:rsidR="00CC6EA3" w:rsidRPr="003E2668">
        <w:rPr>
          <w:rFonts w:ascii="Times New Roman" w:hAnsi="Times New Roman" w:cs="Times New Roman"/>
          <w:sz w:val="24"/>
          <w:szCs w:val="24"/>
        </w:rPr>
        <w:t>problematiche</w:t>
      </w:r>
      <w:r w:rsidR="00D806F7" w:rsidRPr="003E2668">
        <w:rPr>
          <w:rFonts w:ascii="Times New Roman" w:hAnsi="Times New Roman" w:cs="Times New Roman"/>
          <w:sz w:val="24"/>
          <w:szCs w:val="24"/>
        </w:rPr>
        <w:t xml:space="preserve"> </w:t>
      </w:r>
      <w:r w:rsidR="00CC6EA3" w:rsidRPr="003E2668">
        <w:rPr>
          <w:rFonts w:ascii="Times New Roman" w:hAnsi="Times New Roman" w:cs="Times New Roman"/>
          <w:sz w:val="24"/>
          <w:szCs w:val="24"/>
        </w:rPr>
        <w:t xml:space="preserve">per il nostro carisma ma </w:t>
      </w:r>
      <w:r w:rsidR="00255D04" w:rsidRPr="003E2668">
        <w:rPr>
          <w:rFonts w:ascii="Times New Roman" w:hAnsi="Times New Roman" w:cs="Times New Roman"/>
          <w:sz w:val="24"/>
          <w:szCs w:val="24"/>
        </w:rPr>
        <w:t>motivate dalle necessità apostoliche od anche burocratiche nei diversi paesi dove operiamo. Ma</w:t>
      </w:r>
      <w:r w:rsidR="00D806F7" w:rsidRPr="003E2668">
        <w:rPr>
          <w:rFonts w:ascii="Times New Roman" w:hAnsi="Times New Roman" w:cs="Times New Roman"/>
          <w:sz w:val="24"/>
          <w:szCs w:val="24"/>
        </w:rPr>
        <w:t>,</w:t>
      </w:r>
      <w:r w:rsidR="00255D04" w:rsidRPr="003E2668">
        <w:rPr>
          <w:rFonts w:ascii="Times New Roman" w:hAnsi="Times New Roman" w:cs="Times New Roman"/>
          <w:sz w:val="24"/>
          <w:szCs w:val="24"/>
        </w:rPr>
        <w:t xml:space="preserve"> simultaneamente e </w:t>
      </w:r>
      <w:r w:rsidR="00D806F7" w:rsidRPr="003E2668">
        <w:rPr>
          <w:rFonts w:ascii="Times New Roman" w:hAnsi="Times New Roman" w:cs="Times New Roman"/>
          <w:sz w:val="24"/>
          <w:szCs w:val="24"/>
        </w:rPr>
        <w:t xml:space="preserve">soprattutto, </w:t>
      </w:r>
      <w:r w:rsidR="00CC6EA3" w:rsidRPr="003E2668">
        <w:rPr>
          <w:rFonts w:ascii="Times New Roman" w:hAnsi="Times New Roman" w:cs="Times New Roman"/>
          <w:sz w:val="24"/>
          <w:szCs w:val="24"/>
        </w:rPr>
        <w:t>la rilettura dei modi di lavorare del capitolo V orienta verso nuovi</w:t>
      </w:r>
      <w:r w:rsidRPr="003E2668">
        <w:rPr>
          <w:rFonts w:ascii="Times New Roman" w:hAnsi="Times New Roman" w:cs="Times New Roman"/>
          <w:sz w:val="24"/>
          <w:szCs w:val="24"/>
        </w:rPr>
        <w:t xml:space="preserve"> aspetti</w:t>
      </w:r>
      <w:r w:rsidR="00D806F7" w:rsidRPr="003E2668">
        <w:rPr>
          <w:rFonts w:ascii="Times New Roman" w:hAnsi="Times New Roman" w:cs="Times New Roman"/>
          <w:sz w:val="24"/>
          <w:szCs w:val="24"/>
        </w:rPr>
        <w:t xml:space="preserve"> </w:t>
      </w:r>
      <w:r w:rsidR="00CC6EA3" w:rsidRPr="003E2668">
        <w:rPr>
          <w:rFonts w:ascii="Times New Roman" w:hAnsi="Times New Roman" w:cs="Times New Roman"/>
          <w:sz w:val="24"/>
          <w:szCs w:val="24"/>
        </w:rPr>
        <w:t>fecondi di creatività</w:t>
      </w:r>
      <w:r w:rsidR="00245228" w:rsidRPr="003E2668">
        <w:rPr>
          <w:rFonts w:ascii="Times New Roman" w:hAnsi="Times New Roman" w:cs="Times New Roman"/>
          <w:sz w:val="24"/>
          <w:szCs w:val="24"/>
        </w:rPr>
        <w:t>,</w:t>
      </w:r>
      <w:r w:rsidR="00CC6EA3" w:rsidRPr="003E2668">
        <w:rPr>
          <w:rFonts w:ascii="Times New Roman" w:hAnsi="Times New Roman" w:cs="Times New Roman"/>
          <w:sz w:val="24"/>
          <w:szCs w:val="24"/>
        </w:rPr>
        <w:t xml:space="preserve"> come anche</w:t>
      </w:r>
      <w:r w:rsidR="00D806F7" w:rsidRPr="003E2668">
        <w:rPr>
          <w:rFonts w:ascii="Times New Roman" w:hAnsi="Times New Roman" w:cs="Times New Roman"/>
          <w:sz w:val="24"/>
          <w:szCs w:val="24"/>
        </w:rPr>
        <w:t xml:space="preserve"> ricupera aspetti </w:t>
      </w:r>
      <w:r w:rsidR="00CC6EA3" w:rsidRPr="003E2668">
        <w:rPr>
          <w:rFonts w:ascii="Times New Roman" w:hAnsi="Times New Roman" w:cs="Times New Roman"/>
          <w:sz w:val="24"/>
          <w:szCs w:val="24"/>
        </w:rPr>
        <w:t>tradizionali</w:t>
      </w:r>
      <w:r w:rsidR="00D806F7" w:rsidRPr="003E2668">
        <w:rPr>
          <w:rFonts w:ascii="Times New Roman" w:hAnsi="Times New Roman" w:cs="Times New Roman"/>
          <w:sz w:val="24"/>
          <w:szCs w:val="24"/>
        </w:rPr>
        <w:t xml:space="preserve"> ormai in fase di estinzione</w:t>
      </w:r>
      <w:r w:rsidRPr="003E2668">
        <w:rPr>
          <w:rFonts w:ascii="Times New Roman" w:hAnsi="Times New Roman" w:cs="Times New Roman"/>
          <w:sz w:val="24"/>
          <w:szCs w:val="24"/>
        </w:rPr>
        <w:t xml:space="preserve">, </w:t>
      </w:r>
      <w:r w:rsidR="00D806F7" w:rsidRPr="003E2668">
        <w:rPr>
          <w:rFonts w:ascii="Times New Roman" w:hAnsi="Times New Roman" w:cs="Times New Roman"/>
          <w:sz w:val="24"/>
          <w:szCs w:val="24"/>
        </w:rPr>
        <w:t>nell’ottica di</w:t>
      </w:r>
      <w:r w:rsidRPr="003E2668">
        <w:rPr>
          <w:rFonts w:ascii="Times New Roman" w:hAnsi="Times New Roman" w:cs="Times New Roman"/>
          <w:sz w:val="24"/>
          <w:szCs w:val="24"/>
        </w:rPr>
        <w:t xml:space="preserve"> “grazia di lavorare” ora approfondita alla luce del “Vangelo del lavoro”. </w:t>
      </w:r>
      <w:r w:rsidR="00D806F7" w:rsidRPr="003E2668">
        <w:rPr>
          <w:rFonts w:ascii="Times New Roman" w:hAnsi="Times New Roman" w:cs="Times New Roman"/>
          <w:sz w:val="24"/>
          <w:szCs w:val="24"/>
        </w:rPr>
        <w:t>Inoltre con le nuove prospettive teologiche del capitolo V siamo aiutati ad avere una più chiara consapevolezza che</w:t>
      </w:r>
      <w:r w:rsidRPr="003E2668">
        <w:rPr>
          <w:rFonts w:ascii="Times New Roman" w:hAnsi="Times New Roman" w:cs="Times New Roman"/>
          <w:sz w:val="24"/>
          <w:szCs w:val="24"/>
        </w:rPr>
        <w:t xml:space="preserve"> anche il nostro modo di lavorare è un</w:t>
      </w:r>
      <w:r w:rsidR="00062F0B" w:rsidRPr="003E2668">
        <w:rPr>
          <w:rFonts w:ascii="Times New Roman" w:hAnsi="Times New Roman" w:cs="Times New Roman"/>
          <w:sz w:val="24"/>
          <w:szCs w:val="24"/>
        </w:rPr>
        <w:t xml:space="preserve">a componente rilevante </w:t>
      </w:r>
      <w:r w:rsidRPr="003E2668">
        <w:rPr>
          <w:rFonts w:ascii="Times New Roman" w:hAnsi="Times New Roman" w:cs="Times New Roman"/>
          <w:sz w:val="24"/>
          <w:szCs w:val="24"/>
        </w:rPr>
        <w:t xml:space="preserve">del nostro vivere “secondo la forma del santo Evangelo”. </w:t>
      </w:r>
    </w:p>
    <w:p w:rsidR="00543CCE" w:rsidRPr="003E2668" w:rsidRDefault="00D806F7"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In particolare, a</w:t>
      </w:r>
      <w:r w:rsidR="00543CCE" w:rsidRPr="003E2668">
        <w:rPr>
          <w:rFonts w:ascii="Times New Roman" w:hAnsi="Times New Roman" w:cs="Times New Roman"/>
          <w:sz w:val="24"/>
          <w:szCs w:val="24"/>
        </w:rPr>
        <w:t xml:space="preserve">lla luce del “Vangelo del lavoro”, la “grazia del lavoro” ha dischiuso le sue potenzialità a nuove prospettive, </w:t>
      </w:r>
      <w:r w:rsidR="00720DAB" w:rsidRPr="003E2668">
        <w:rPr>
          <w:rFonts w:ascii="Times New Roman" w:hAnsi="Times New Roman" w:cs="Times New Roman"/>
          <w:sz w:val="24"/>
          <w:szCs w:val="24"/>
        </w:rPr>
        <w:t>tra le quali</w:t>
      </w:r>
      <w:r w:rsidR="00543CCE" w:rsidRPr="003E2668">
        <w:rPr>
          <w:rFonts w:ascii="Times New Roman" w:hAnsi="Times New Roman" w:cs="Times New Roman"/>
          <w:sz w:val="24"/>
          <w:szCs w:val="24"/>
        </w:rPr>
        <w:t xml:space="preserve"> la visione del lavoro quale ingrediente intrinseco della storia della salvezza, che, così, risulta essere evento animato dallo Spirito </w:t>
      </w:r>
      <w:r w:rsidR="009902FD" w:rsidRPr="003E2668">
        <w:rPr>
          <w:rFonts w:ascii="Times New Roman" w:hAnsi="Times New Roman" w:cs="Times New Roman"/>
          <w:sz w:val="24"/>
          <w:szCs w:val="24"/>
        </w:rPr>
        <w:t>S</w:t>
      </w:r>
      <w:r w:rsidR="00543CCE" w:rsidRPr="003E2668">
        <w:rPr>
          <w:rFonts w:ascii="Times New Roman" w:hAnsi="Times New Roman" w:cs="Times New Roman"/>
          <w:sz w:val="24"/>
          <w:szCs w:val="24"/>
        </w:rPr>
        <w:t xml:space="preserve">anto attraverso la </w:t>
      </w:r>
      <w:r w:rsidR="009902FD" w:rsidRPr="003E2668">
        <w:rPr>
          <w:rFonts w:ascii="Times New Roman" w:hAnsi="Times New Roman" w:cs="Times New Roman"/>
          <w:sz w:val="24"/>
          <w:szCs w:val="24"/>
        </w:rPr>
        <w:t>C</w:t>
      </w:r>
      <w:r w:rsidR="00543CCE" w:rsidRPr="003E2668">
        <w:rPr>
          <w:rFonts w:ascii="Times New Roman" w:hAnsi="Times New Roman" w:cs="Times New Roman"/>
          <w:sz w:val="24"/>
          <w:szCs w:val="24"/>
        </w:rPr>
        <w:t xml:space="preserve">hiesa, segnato dalla umanità come anche dalla croce del Signore Gesù, oltre che pervaso dal dinamismo che ci coinvolge nella creatività di Dio Padre. </w:t>
      </w:r>
      <w:r w:rsidR="00062F0B" w:rsidRPr="003E2668">
        <w:rPr>
          <w:rFonts w:ascii="Times New Roman" w:hAnsi="Times New Roman" w:cs="Times New Roman"/>
          <w:sz w:val="24"/>
          <w:szCs w:val="24"/>
        </w:rPr>
        <w:t xml:space="preserve">Alla luce del “Vangelo il lavoro” possiamo </w:t>
      </w:r>
      <w:r w:rsidR="001B5B97" w:rsidRPr="003E2668">
        <w:rPr>
          <w:rFonts w:ascii="Times New Roman" w:hAnsi="Times New Roman" w:cs="Times New Roman"/>
          <w:sz w:val="24"/>
          <w:szCs w:val="24"/>
        </w:rPr>
        <w:t>ravvivare</w:t>
      </w:r>
      <w:r w:rsidR="00062F0B" w:rsidRPr="003E2668">
        <w:rPr>
          <w:rFonts w:ascii="Times New Roman" w:hAnsi="Times New Roman" w:cs="Times New Roman"/>
          <w:sz w:val="24"/>
          <w:szCs w:val="24"/>
        </w:rPr>
        <w:t xml:space="preserve"> il senso spirituale, umano e inter-relazionale del nostro modo di lavorare ed anzi risulta più chiaro il suo </w:t>
      </w:r>
      <w:r w:rsidR="00543CCE" w:rsidRPr="003E2668">
        <w:rPr>
          <w:rFonts w:ascii="Times New Roman" w:hAnsi="Times New Roman" w:cs="Times New Roman"/>
          <w:sz w:val="24"/>
          <w:szCs w:val="24"/>
        </w:rPr>
        <w:t xml:space="preserve">carattere fraterno e minoritico. È questo approccio che nella revisione ha portato </w:t>
      </w:r>
      <w:r w:rsidR="00CC6EA3" w:rsidRPr="003E2668">
        <w:rPr>
          <w:rFonts w:ascii="Times New Roman" w:hAnsi="Times New Roman" w:cs="Times New Roman"/>
          <w:sz w:val="24"/>
          <w:szCs w:val="24"/>
        </w:rPr>
        <w:t>a valorizzare i</w:t>
      </w:r>
      <w:r w:rsidR="00543CCE" w:rsidRPr="003E2668">
        <w:rPr>
          <w:rFonts w:ascii="Times New Roman" w:hAnsi="Times New Roman" w:cs="Times New Roman"/>
          <w:sz w:val="24"/>
          <w:szCs w:val="24"/>
        </w:rPr>
        <w:t xml:space="preserve"> carismi individuali</w:t>
      </w:r>
      <w:r w:rsidR="001B5B97" w:rsidRPr="003E2668">
        <w:rPr>
          <w:rFonts w:ascii="Times New Roman" w:hAnsi="Times New Roman" w:cs="Times New Roman"/>
          <w:sz w:val="24"/>
          <w:szCs w:val="24"/>
        </w:rPr>
        <w:t xml:space="preserve"> come doni fraterni</w:t>
      </w:r>
      <w:r w:rsidR="00CC6EA3" w:rsidRPr="003E2668">
        <w:rPr>
          <w:rFonts w:ascii="Times New Roman" w:hAnsi="Times New Roman" w:cs="Times New Roman"/>
          <w:sz w:val="24"/>
          <w:szCs w:val="24"/>
        </w:rPr>
        <w:t xml:space="preserve">, maturare una più perspicace sensibilità per le problematiche relative alle forme </w:t>
      </w:r>
      <w:r w:rsidR="006C0772" w:rsidRPr="003E2668">
        <w:rPr>
          <w:rFonts w:ascii="Times New Roman" w:hAnsi="Times New Roman" w:cs="Times New Roman"/>
          <w:sz w:val="24"/>
          <w:szCs w:val="24"/>
        </w:rPr>
        <w:t>di lavoro</w:t>
      </w:r>
      <w:r w:rsidR="00CC6EA3" w:rsidRPr="003E2668">
        <w:rPr>
          <w:rFonts w:ascii="Times New Roman" w:hAnsi="Times New Roman" w:cs="Times New Roman"/>
          <w:sz w:val="24"/>
          <w:szCs w:val="24"/>
        </w:rPr>
        <w:t xml:space="preserve"> o alla sua mancanza nell’ambiente socio-culturale di nostra pertinenza</w:t>
      </w:r>
      <w:r w:rsidR="001B5B97" w:rsidRPr="003E2668">
        <w:rPr>
          <w:rFonts w:ascii="Times New Roman" w:hAnsi="Times New Roman" w:cs="Times New Roman"/>
          <w:sz w:val="24"/>
          <w:szCs w:val="24"/>
        </w:rPr>
        <w:t>, a riconoscere i diritti inalienabili dei lavoratori e a riscoprire la dignità del lavoratore e del lavoro in tutte le sue manifesta</w:t>
      </w:r>
      <w:r w:rsidR="00276A09" w:rsidRPr="003E2668">
        <w:rPr>
          <w:rFonts w:ascii="Times New Roman" w:hAnsi="Times New Roman" w:cs="Times New Roman"/>
          <w:sz w:val="24"/>
          <w:szCs w:val="24"/>
        </w:rPr>
        <w:t>z</w:t>
      </w:r>
      <w:r w:rsidR="001B5B97" w:rsidRPr="003E2668">
        <w:rPr>
          <w:rFonts w:ascii="Times New Roman" w:hAnsi="Times New Roman" w:cs="Times New Roman"/>
          <w:sz w:val="24"/>
          <w:szCs w:val="24"/>
        </w:rPr>
        <w:t>ioni anche le più umili</w:t>
      </w:r>
      <w:r w:rsidR="00543CCE" w:rsidRPr="003E2668">
        <w:rPr>
          <w:rFonts w:ascii="Times New Roman" w:hAnsi="Times New Roman" w:cs="Times New Roman"/>
          <w:sz w:val="24"/>
          <w:szCs w:val="24"/>
        </w:rPr>
        <w:t>. In generale</w:t>
      </w:r>
      <w:r w:rsidR="001B5B97" w:rsidRPr="003E2668">
        <w:rPr>
          <w:rFonts w:ascii="Times New Roman" w:hAnsi="Times New Roman" w:cs="Times New Roman"/>
          <w:sz w:val="24"/>
          <w:szCs w:val="24"/>
        </w:rPr>
        <w:t>,</w:t>
      </w:r>
      <w:r w:rsidR="00543CCE" w:rsidRPr="003E2668">
        <w:rPr>
          <w:rFonts w:ascii="Times New Roman" w:hAnsi="Times New Roman" w:cs="Times New Roman"/>
          <w:sz w:val="24"/>
          <w:szCs w:val="24"/>
        </w:rPr>
        <w:t xml:space="preserve"> la esplicitazione della “grazia del lavoro” come “Vangelo del lavoro” ha portato a ricuperare sia la dimensione gioiosa e creativa del</w:t>
      </w:r>
      <w:r w:rsidR="009902FD" w:rsidRPr="003E2668">
        <w:rPr>
          <w:rFonts w:ascii="Times New Roman" w:hAnsi="Times New Roman" w:cs="Times New Roman"/>
          <w:sz w:val="24"/>
          <w:szCs w:val="24"/>
        </w:rPr>
        <w:t xml:space="preserve">l’attività quotidiana </w:t>
      </w:r>
      <w:r w:rsidR="00543CCE" w:rsidRPr="003E2668">
        <w:rPr>
          <w:rFonts w:ascii="Times New Roman" w:hAnsi="Times New Roman" w:cs="Times New Roman"/>
          <w:sz w:val="24"/>
          <w:szCs w:val="24"/>
        </w:rPr>
        <w:t>ma anche la sua dimensione penosa</w:t>
      </w:r>
      <w:r w:rsidRPr="003E2668">
        <w:rPr>
          <w:rFonts w:ascii="Times New Roman" w:hAnsi="Times New Roman" w:cs="Times New Roman"/>
          <w:sz w:val="24"/>
          <w:szCs w:val="24"/>
        </w:rPr>
        <w:t xml:space="preserve"> e cruciale</w:t>
      </w:r>
      <w:r w:rsidR="00543CCE" w:rsidRPr="003E2668">
        <w:rPr>
          <w:rFonts w:ascii="Times New Roman" w:hAnsi="Times New Roman" w:cs="Times New Roman"/>
          <w:sz w:val="24"/>
          <w:szCs w:val="24"/>
        </w:rPr>
        <w:t xml:space="preserve">, la cui evidente tensione e contraddizione trova soluzione nella sua </w:t>
      </w:r>
      <w:proofErr w:type="spellStart"/>
      <w:r w:rsidRPr="003E2668">
        <w:rPr>
          <w:rFonts w:ascii="Times New Roman" w:hAnsi="Times New Roman" w:cs="Times New Roman"/>
          <w:sz w:val="24"/>
          <w:szCs w:val="24"/>
        </w:rPr>
        <w:t>evangelicità</w:t>
      </w:r>
      <w:proofErr w:type="spellEnd"/>
      <w:r w:rsidR="009902FD" w:rsidRPr="003E2668">
        <w:rPr>
          <w:rFonts w:ascii="Times New Roman" w:hAnsi="Times New Roman" w:cs="Times New Roman"/>
          <w:sz w:val="24"/>
          <w:szCs w:val="24"/>
        </w:rPr>
        <w:t>,</w:t>
      </w:r>
      <w:r w:rsidRPr="003E2668">
        <w:rPr>
          <w:rFonts w:ascii="Times New Roman" w:hAnsi="Times New Roman" w:cs="Times New Roman"/>
          <w:sz w:val="24"/>
          <w:szCs w:val="24"/>
        </w:rPr>
        <w:t xml:space="preserve"> che ci illumina e ci aiuta a viverl</w:t>
      </w:r>
      <w:r w:rsidR="009902FD" w:rsidRPr="003E2668">
        <w:rPr>
          <w:rFonts w:ascii="Times New Roman" w:hAnsi="Times New Roman" w:cs="Times New Roman"/>
          <w:sz w:val="24"/>
          <w:szCs w:val="24"/>
        </w:rPr>
        <w:t>a</w:t>
      </w:r>
      <w:r w:rsidRPr="003E2668">
        <w:rPr>
          <w:rFonts w:ascii="Times New Roman" w:hAnsi="Times New Roman" w:cs="Times New Roman"/>
          <w:sz w:val="24"/>
          <w:szCs w:val="24"/>
        </w:rPr>
        <w:t xml:space="preserve"> in unione al mistero pasquale </w:t>
      </w:r>
      <w:r w:rsidR="00CC6EA3" w:rsidRPr="003E2668">
        <w:rPr>
          <w:rFonts w:ascii="Times New Roman" w:hAnsi="Times New Roman" w:cs="Times New Roman"/>
          <w:sz w:val="24"/>
          <w:szCs w:val="24"/>
        </w:rPr>
        <w:t>della croce</w:t>
      </w:r>
      <w:r w:rsidRPr="003E2668">
        <w:rPr>
          <w:rFonts w:ascii="Times New Roman" w:hAnsi="Times New Roman" w:cs="Times New Roman"/>
          <w:sz w:val="24"/>
          <w:szCs w:val="24"/>
        </w:rPr>
        <w:t xml:space="preserve"> gloriosa di Gesù. </w:t>
      </w:r>
    </w:p>
    <w:p w:rsidR="00543CCE" w:rsidRPr="003E2668" w:rsidRDefault="00543CCE" w:rsidP="008966EC">
      <w:pPr>
        <w:spacing w:line="276" w:lineRule="auto"/>
        <w:ind w:firstLine="708"/>
        <w:jc w:val="both"/>
        <w:rPr>
          <w:rFonts w:ascii="Times New Roman" w:hAnsi="Times New Roman" w:cs="Times New Roman"/>
          <w:sz w:val="24"/>
          <w:szCs w:val="24"/>
        </w:rPr>
      </w:pP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b/>
          <w:bCs/>
          <w:sz w:val="24"/>
          <w:szCs w:val="24"/>
        </w:rPr>
        <w:t>3.</w:t>
      </w:r>
      <w:r w:rsidRPr="003E2668">
        <w:rPr>
          <w:rFonts w:ascii="Times New Roman" w:hAnsi="Times New Roman" w:cs="Times New Roman"/>
          <w:sz w:val="24"/>
          <w:szCs w:val="24"/>
        </w:rPr>
        <w:t xml:space="preserve"> Ciò che è avvenuto nel passato e sta avvenendo nel presente, continuerà anche nel futuro. Va da sé che l’evoluzione della visione del lavoro è in continuo cambiamento, in parallelo con il </w:t>
      </w:r>
      <w:r w:rsidRPr="003E2668">
        <w:rPr>
          <w:rFonts w:ascii="Times New Roman" w:hAnsi="Times New Roman" w:cs="Times New Roman"/>
          <w:sz w:val="24"/>
          <w:szCs w:val="24"/>
        </w:rPr>
        <w:lastRenderedPageBreak/>
        <w:t xml:space="preserve">processo vitale della cultura di ogni popolo, con i suoi sviluppi ma anche con i suoi ristagni e rigurgiti, che inevitabilmente interpelleranno il nostro modo di lavorare.  </w:t>
      </w:r>
    </w:p>
    <w:p w:rsidR="00543CCE"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Alcune avvisaglie del futuro cambiamento stanno emergendo proprio ora, nel periodo attuale segnato dalla pandemia del coronavirus che ha costretto ad impostare</w:t>
      </w:r>
      <w:r w:rsidR="001612D6" w:rsidRPr="003E2668">
        <w:rPr>
          <w:rFonts w:ascii="Times New Roman" w:hAnsi="Times New Roman" w:cs="Times New Roman"/>
          <w:sz w:val="24"/>
          <w:szCs w:val="24"/>
        </w:rPr>
        <w:t xml:space="preserve"> </w:t>
      </w:r>
      <w:r w:rsidRPr="003E2668">
        <w:rPr>
          <w:rFonts w:ascii="Times New Roman" w:hAnsi="Times New Roman" w:cs="Times New Roman"/>
          <w:sz w:val="24"/>
          <w:szCs w:val="24"/>
        </w:rPr>
        <w:t>nuovi modi di lavorare fra i quali, ad esempio, la modalità dello “</w:t>
      </w:r>
      <w:proofErr w:type="spellStart"/>
      <w:r w:rsidRPr="003E2668">
        <w:rPr>
          <w:rFonts w:ascii="Times New Roman" w:hAnsi="Times New Roman" w:cs="Times New Roman"/>
          <w:sz w:val="24"/>
          <w:szCs w:val="24"/>
        </w:rPr>
        <w:t>smart</w:t>
      </w:r>
      <w:proofErr w:type="spellEnd"/>
      <w:r w:rsidRPr="003E2668">
        <w:rPr>
          <w:rFonts w:ascii="Times New Roman" w:hAnsi="Times New Roman" w:cs="Times New Roman"/>
          <w:sz w:val="24"/>
          <w:szCs w:val="24"/>
        </w:rPr>
        <w:t xml:space="preserve"> </w:t>
      </w:r>
      <w:proofErr w:type="spellStart"/>
      <w:r w:rsidRPr="003E2668">
        <w:rPr>
          <w:rFonts w:ascii="Times New Roman" w:hAnsi="Times New Roman" w:cs="Times New Roman"/>
          <w:sz w:val="24"/>
          <w:szCs w:val="24"/>
        </w:rPr>
        <w:t>working</w:t>
      </w:r>
      <w:proofErr w:type="spellEnd"/>
      <w:r w:rsidRPr="003E2668">
        <w:rPr>
          <w:rFonts w:ascii="Times New Roman" w:hAnsi="Times New Roman" w:cs="Times New Roman"/>
          <w:sz w:val="24"/>
          <w:szCs w:val="24"/>
        </w:rPr>
        <w:t>”</w:t>
      </w:r>
      <w:r w:rsidR="001612D6" w:rsidRPr="003E2668">
        <w:rPr>
          <w:rFonts w:ascii="Times New Roman" w:hAnsi="Times New Roman" w:cs="Times New Roman"/>
          <w:sz w:val="24"/>
          <w:szCs w:val="24"/>
        </w:rPr>
        <w:t>,</w:t>
      </w:r>
      <w:r w:rsidRPr="003E2668">
        <w:rPr>
          <w:rFonts w:ascii="Times New Roman" w:hAnsi="Times New Roman" w:cs="Times New Roman"/>
          <w:sz w:val="24"/>
          <w:szCs w:val="24"/>
        </w:rPr>
        <w:t xml:space="preserve"> ossia il lavoro compiuto attraverso tecnologie che ci consentono di operare attraverso la “connessione” tra persone interessate ad un</w:t>
      </w:r>
      <w:r w:rsidR="00245228" w:rsidRPr="003E2668">
        <w:rPr>
          <w:rFonts w:ascii="Times New Roman" w:hAnsi="Times New Roman" w:cs="Times New Roman"/>
          <w:sz w:val="24"/>
          <w:szCs w:val="24"/>
        </w:rPr>
        <w:t>o stesso</w:t>
      </w:r>
      <w:r w:rsidRPr="003E2668">
        <w:rPr>
          <w:rFonts w:ascii="Times New Roman" w:hAnsi="Times New Roman" w:cs="Times New Roman"/>
          <w:sz w:val="24"/>
          <w:szCs w:val="24"/>
        </w:rPr>
        <w:t xml:space="preserve"> tipo di produzione, indipendentemente dal luogo fisico ufficiale </w:t>
      </w:r>
      <w:r w:rsidR="001612D6" w:rsidRPr="003E2668">
        <w:rPr>
          <w:rFonts w:ascii="Times New Roman" w:hAnsi="Times New Roman" w:cs="Times New Roman"/>
          <w:sz w:val="24"/>
          <w:szCs w:val="24"/>
        </w:rPr>
        <w:t>d</w:t>
      </w:r>
      <w:r w:rsidRPr="003E2668">
        <w:rPr>
          <w:rFonts w:ascii="Times New Roman" w:hAnsi="Times New Roman" w:cs="Times New Roman"/>
          <w:sz w:val="24"/>
          <w:szCs w:val="24"/>
        </w:rPr>
        <w:t>al quale essa dipende dal punto di vista burocratico. Proprio nel</w:t>
      </w:r>
      <w:r w:rsidR="001B5B97" w:rsidRPr="003E2668">
        <w:rPr>
          <w:rFonts w:ascii="Times New Roman" w:hAnsi="Times New Roman" w:cs="Times New Roman"/>
          <w:sz w:val="24"/>
          <w:szCs w:val="24"/>
        </w:rPr>
        <w:t xml:space="preserve">le limitazioni imposte dal </w:t>
      </w:r>
      <w:r w:rsidRPr="003E2668">
        <w:rPr>
          <w:rFonts w:ascii="Times New Roman" w:hAnsi="Times New Roman" w:cs="Times New Roman"/>
          <w:sz w:val="24"/>
          <w:szCs w:val="24"/>
        </w:rPr>
        <w:t xml:space="preserve"> </w:t>
      </w:r>
      <w:r w:rsidR="001612D6" w:rsidRPr="003E2668">
        <w:rPr>
          <w:rFonts w:ascii="Times New Roman" w:hAnsi="Times New Roman" w:cs="Times New Roman"/>
          <w:sz w:val="24"/>
          <w:szCs w:val="24"/>
        </w:rPr>
        <w:t>“</w:t>
      </w:r>
      <w:proofErr w:type="spellStart"/>
      <w:r w:rsidRPr="003E2668">
        <w:rPr>
          <w:rFonts w:ascii="Times New Roman" w:hAnsi="Times New Roman" w:cs="Times New Roman"/>
          <w:sz w:val="24"/>
          <w:szCs w:val="24"/>
        </w:rPr>
        <w:t>lockdown</w:t>
      </w:r>
      <w:proofErr w:type="spellEnd"/>
      <w:r w:rsidR="001612D6" w:rsidRPr="003E2668">
        <w:rPr>
          <w:rFonts w:ascii="Times New Roman" w:hAnsi="Times New Roman" w:cs="Times New Roman"/>
          <w:sz w:val="24"/>
          <w:szCs w:val="24"/>
        </w:rPr>
        <w:t>”</w:t>
      </w:r>
      <w:r w:rsidRPr="003E2668">
        <w:rPr>
          <w:rFonts w:ascii="Times New Roman" w:hAnsi="Times New Roman" w:cs="Times New Roman"/>
          <w:sz w:val="24"/>
          <w:szCs w:val="24"/>
        </w:rPr>
        <w:t xml:space="preserve"> e d</w:t>
      </w:r>
      <w:r w:rsidR="001B5B97" w:rsidRPr="003E2668">
        <w:rPr>
          <w:rFonts w:ascii="Times New Roman" w:hAnsi="Times New Roman" w:cs="Times New Roman"/>
          <w:sz w:val="24"/>
          <w:szCs w:val="24"/>
        </w:rPr>
        <w:t>a</w:t>
      </w:r>
      <w:r w:rsidRPr="003E2668">
        <w:rPr>
          <w:rFonts w:ascii="Times New Roman" w:hAnsi="Times New Roman" w:cs="Times New Roman"/>
          <w:sz w:val="24"/>
          <w:szCs w:val="24"/>
        </w:rPr>
        <w:t xml:space="preserve">lla chiusura di tanti aspetti della vita sociale </w:t>
      </w:r>
      <w:r w:rsidR="00CC6EA3" w:rsidRPr="003E2668">
        <w:rPr>
          <w:rFonts w:ascii="Times New Roman" w:hAnsi="Times New Roman" w:cs="Times New Roman"/>
          <w:sz w:val="24"/>
          <w:szCs w:val="24"/>
        </w:rPr>
        <w:t xml:space="preserve">in questo periodo di pandemia </w:t>
      </w:r>
      <w:r w:rsidRPr="003E2668">
        <w:rPr>
          <w:rFonts w:ascii="Times New Roman" w:hAnsi="Times New Roman" w:cs="Times New Roman"/>
          <w:sz w:val="24"/>
          <w:szCs w:val="24"/>
        </w:rPr>
        <w:t>(di cui sono state simbolo le mascherine, i guanti, le distanze fisiche fra le persone) abbiamo esperimentato che il lavoro può realizzarsi attraverso “connessioni” di tipo “elettronico-informatico”, che, senza ledere o compromettere la produttività, consentono una più rispettosa valorizzazione delle persone lavoratrici</w:t>
      </w:r>
      <w:r w:rsidR="00CC6EA3" w:rsidRPr="003E2668">
        <w:rPr>
          <w:rFonts w:ascii="Times New Roman" w:hAnsi="Times New Roman" w:cs="Times New Roman"/>
          <w:sz w:val="24"/>
          <w:szCs w:val="24"/>
        </w:rPr>
        <w:t xml:space="preserve"> anche se</w:t>
      </w:r>
      <w:r w:rsidR="00245228" w:rsidRPr="003E2668">
        <w:rPr>
          <w:rFonts w:ascii="Times New Roman" w:hAnsi="Times New Roman" w:cs="Times New Roman"/>
          <w:sz w:val="24"/>
          <w:szCs w:val="24"/>
        </w:rPr>
        <w:t>,</w:t>
      </w:r>
      <w:r w:rsidR="00CC6EA3" w:rsidRPr="003E2668">
        <w:rPr>
          <w:rFonts w:ascii="Times New Roman" w:hAnsi="Times New Roman" w:cs="Times New Roman"/>
          <w:sz w:val="24"/>
          <w:szCs w:val="24"/>
        </w:rPr>
        <w:t xml:space="preserve"> nello stesso tempo</w:t>
      </w:r>
      <w:r w:rsidR="00245228" w:rsidRPr="003E2668">
        <w:rPr>
          <w:rFonts w:ascii="Times New Roman" w:hAnsi="Times New Roman" w:cs="Times New Roman"/>
          <w:sz w:val="24"/>
          <w:szCs w:val="24"/>
        </w:rPr>
        <w:t>,</w:t>
      </w:r>
      <w:r w:rsidR="00CC6EA3" w:rsidRPr="003E2668">
        <w:rPr>
          <w:rFonts w:ascii="Times New Roman" w:hAnsi="Times New Roman" w:cs="Times New Roman"/>
          <w:sz w:val="24"/>
          <w:szCs w:val="24"/>
        </w:rPr>
        <w:t xml:space="preserve"> rischiano di fermarsi a relazioni virtuali ed impersonali</w:t>
      </w:r>
      <w:r w:rsidRPr="003E2668">
        <w:rPr>
          <w:rFonts w:ascii="Times New Roman" w:hAnsi="Times New Roman" w:cs="Times New Roman"/>
          <w:sz w:val="24"/>
          <w:szCs w:val="24"/>
        </w:rPr>
        <w:t xml:space="preserve">. Evidentemente, non sappiamo se il modo di lavorare indotto dalla pandemia del coronavirus inciderà sulla visione e sulla pratica del lavoro nel prossimo futuro. Si può giustamente rilevare che si tratta di una modalità di carattere tecnico e non sostanziale. Tuttavia va anche osservato che le modifiche tecniche del lavoro, come è già avvenuto nel passato con la automazione e con la industrializzazione, incidono sul concetto e sulla prassi del lavoro stesso tanto da condizionare il soggetto lavoratore. </w:t>
      </w:r>
    </w:p>
    <w:p w:rsidR="00FB5CA6" w:rsidRPr="003E2668" w:rsidRDefault="00FB5CA6" w:rsidP="008966EC">
      <w:pPr>
        <w:spacing w:line="276" w:lineRule="auto"/>
        <w:ind w:firstLine="708"/>
        <w:jc w:val="both"/>
        <w:rPr>
          <w:rFonts w:ascii="Times New Roman" w:hAnsi="Times New Roman" w:cs="Times New Roman"/>
          <w:sz w:val="24"/>
          <w:szCs w:val="24"/>
        </w:rPr>
      </w:pPr>
    </w:p>
    <w:p w:rsidR="00DA1512" w:rsidRPr="003E2668"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Comunque si evolva il lavoro in futuro, resta il fatto che esso è parte integrante della “vita attiva” che, essendo di sua natura un evento attuato nella relazione fra e con gli altri, incide nella identità personale e socio-culturale dell’umanità. Il tipo di lavoro allora ha a che fare con la identificazione delle persone e nel nostro caso </w:t>
      </w:r>
      <w:r w:rsidR="006C0772" w:rsidRPr="003E2668">
        <w:rPr>
          <w:rFonts w:ascii="Times New Roman" w:hAnsi="Times New Roman" w:cs="Times New Roman"/>
          <w:sz w:val="24"/>
          <w:szCs w:val="24"/>
        </w:rPr>
        <w:t xml:space="preserve">incide </w:t>
      </w:r>
      <w:r w:rsidRPr="003E2668">
        <w:rPr>
          <w:rFonts w:ascii="Times New Roman" w:hAnsi="Times New Roman" w:cs="Times New Roman"/>
          <w:sz w:val="24"/>
          <w:szCs w:val="24"/>
        </w:rPr>
        <w:t xml:space="preserve">anche </w:t>
      </w:r>
      <w:r w:rsidR="006C0772" w:rsidRPr="003E2668">
        <w:rPr>
          <w:rFonts w:ascii="Times New Roman" w:hAnsi="Times New Roman" w:cs="Times New Roman"/>
          <w:sz w:val="24"/>
          <w:szCs w:val="24"/>
        </w:rPr>
        <w:t>su</w:t>
      </w:r>
      <w:r w:rsidRPr="003E2668">
        <w:rPr>
          <w:rFonts w:ascii="Times New Roman" w:hAnsi="Times New Roman" w:cs="Times New Roman"/>
          <w:sz w:val="24"/>
          <w:szCs w:val="24"/>
        </w:rPr>
        <w:t>lla figura del frate minore</w:t>
      </w:r>
      <w:r w:rsidR="00855DC8" w:rsidRPr="003E2668">
        <w:rPr>
          <w:rFonts w:ascii="Times New Roman" w:hAnsi="Times New Roman" w:cs="Times New Roman"/>
          <w:sz w:val="24"/>
          <w:szCs w:val="24"/>
        </w:rPr>
        <w:t xml:space="preserve"> cappuccino</w:t>
      </w:r>
      <w:r w:rsidRPr="003E2668">
        <w:rPr>
          <w:rFonts w:ascii="Times New Roman" w:hAnsi="Times New Roman" w:cs="Times New Roman"/>
          <w:sz w:val="24"/>
          <w:szCs w:val="24"/>
        </w:rPr>
        <w:t xml:space="preserve">. </w:t>
      </w:r>
      <w:r w:rsidR="006C0772" w:rsidRPr="003E2668">
        <w:rPr>
          <w:rFonts w:ascii="Times New Roman" w:hAnsi="Times New Roman" w:cs="Times New Roman"/>
          <w:sz w:val="24"/>
          <w:szCs w:val="24"/>
        </w:rPr>
        <w:t>Nel passato, i</w:t>
      </w:r>
      <w:r w:rsidRPr="003E2668">
        <w:rPr>
          <w:rFonts w:ascii="Times New Roman" w:hAnsi="Times New Roman" w:cs="Times New Roman"/>
          <w:sz w:val="24"/>
          <w:szCs w:val="24"/>
        </w:rPr>
        <w:t xml:space="preserve">l lavoro all’interno della fraternità </w:t>
      </w:r>
      <w:r w:rsidR="006C0772" w:rsidRPr="003E2668">
        <w:rPr>
          <w:rFonts w:ascii="Times New Roman" w:hAnsi="Times New Roman" w:cs="Times New Roman"/>
          <w:sz w:val="24"/>
          <w:szCs w:val="24"/>
        </w:rPr>
        <w:t>con le</w:t>
      </w:r>
      <w:r w:rsidRPr="003E2668">
        <w:rPr>
          <w:rFonts w:ascii="Times New Roman" w:hAnsi="Times New Roman" w:cs="Times New Roman"/>
          <w:sz w:val="24"/>
          <w:szCs w:val="24"/>
        </w:rPr>
        <w:t xml:space="preserve"> mansioni della vita quotidiana ha favorito la percezione del frate minore come religioso umile, semplice e fraterno, nella stessa condizione di precarietà e di fatica della maggioranza delle famiglie</w:t>
      </w:r>
      <w:r w:rsidR="006C0772" w:rsidRPr="003E2668">
        <w:rPr>
          <w:rFonts w:ascii="Times New Roman" w:hAnsi="Times New Roman" w:cs="Times New Roman"/>
          <w:sz w:val="24"/>
          <w:szCs w:val="24"/>
        </w:rPr>
        <w:t xml:space="preserve"> del nostro contesto sociale</w:t>
      </w:r>
      <w:r w:rsidRPr="003E2668">
        <w:rPr>
          <w:rFonts w:ascii="Times New Roman" w:hAnsi="Times New Roman" w:cs="Times New Roman"/>
          <w:sz w:val="24"/>
          <w:szCs w:val="24"/>
        </w:rPr>
        <w:t xml:space="preserve">. </w:t>
      </w:r>
      <w:r w:rsidR="001612D6" w:rsidRPr="003E2668">
        <w:rPr>
          <w:rFonts w:ascii="Times New Roman" w:hAnsi="Times New Roman" w:cs="Times New Roman"/>
          <w:sz w:val="24"/>
          <w:szCs w:val="24"/>
        </w:rPr>
        <w:t xml:space="preserve">La pratica della questua, ad esempio, ha fissato per secoli l’immagine – direi quasi l’identità - del frate minore come “frate questuante”. </w:t>
      </w:r>
      <w:r w:rsidR="00CC6EA3" w:rsidRPr="003E2668">
        <w:rPr>
          <w:rFonts w:ascii="Times New Roman" w:hAnsi="Times New Roman" w:cs="Times New Roman"/>
          <w:sz w:val="24"/>
          <w:szCs w:val="24"/>
        </w:rPr>
        <w:t>Similmente, l’attività</w:t>
      </w:r>
      <w:r w:rsidRPr="003E2668">
        <w:rPr>
          <w:rFonts w:ascii="Times New Roman" w:hAnsi="Times New Roman" w:cs="Times New Roman"/>
          <w:sz w:val="24"/>
          <w:szCs w:val="24"/>
        </w:rPr>
        <w:t xml:space="preserve"> della predicazione al popolo o delle confessioni si è riflessa nel determinare il volto del frate minore come confessore o predicatore popolare. Un nuovo modo di lavorare sicuramente avrà un riflesso anche sulla nostra forma di vita. Conseguentemente, il nostro modo di lavorare è un ambito da monitorare continuamente perché ha a che fare direttamente con la nostra identità di frati minori cappuccini. </w:t>
      </w:r>
    </w:p>
    <w:p w:rsidR="00DA1512" w:rsidRPr="003E2668" w:rsidRDefault="00DA1512"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Per ora il monitoraggio è stato fatto dal capitolo V delle Costituzioni che forse potrebbe essere ulteriormente approfondito in linea con quanto </w:t>
      </w:r>
      <w:r w:rsidR="006C0772" w:rsidRPr="003E2668">
        <w:rPr>
          <w:rFonts w:ascii="Times New Roman" w:hAnsi="Times New Roman" w:cs="Times New Roman"/>
          <w:sz w:val="24"/>
          <w:szCs w:val="24"/>
        </w:rPr>
        <w:t>ci ha già suggerito l’VIII</w:t>
      </w:r>
      <w:r w:rsidRPr="003E2668">
        <w:rPr>
          <w:rFonts w:ascii="Times New Roman" w:hAnsi="Times New Roman" w:cs="Times New Roman"/>
          <w:sz w:val="24"/>
          <w:szCs w:val="24"/>
        </w:rPr>
        <w:t xml:space="preserve"> CPO </w:t>
      </w:r>
      <w:r w:rsidR="006C0772" w:rsidRPr="003E2668">
        <w:rPr>
          <w:rFonts w:ascii="Times New Roman" w:hAnsi="Times New Roman" w:cs="Times New Roman"/>
          <w:sz w:val="24"/>
          <w:szCs w:val="24"/>
        </w:rPr>
        <w:t>le cui relazioni</w:t>
      </w:r>
      <w:r w:rsidR="003C2B7C" w:rsidRPr="003E2668">
        <w:rPr>
          <w:rFonts w:ascii="Times New Roman" w:hAnsi="Times New Roman" w:cs="Times New Roman"/>
          <w:sz w:val="24"/>
          <w:szCs w:val="24"/>
        </w:rPr>
        <w:t xml:space="preserve"> proposte dagli esperti</w:t>
      </w:r>
      <w:r w:rsidR="006C0772" w:rsidRPr="003E2668">
        <w:rPr>
          <w:rFonts w:ascii="Times New Roman" w:hAnsi="Times New Roman" w:cs="Times New Roman"/>
          <w:sz w:val="24"/>
          <w:szCs w:val="24"/>
        </w:rPr>
        <w:t xml:space="preserve"> </w:t>
      </w:r>
      <w:r w:rsidRPr="003E2668">
        <w:rPr>
          <w:rFonts w:ascii="Times New Roman" w:hAnsi="Times New Roman" w:cs="Times New Roman"/>
          <w:sz w:val="24"/>
          <w:szCs w:val="24"/>
        </w:rPr>
        <w:t>meriterebbe</w:t>
      </w:r>
      <w:r w:rsidR="005833D3" w:rsidRPr="003E2668">
        <w:rPr>
          <w:rFonts w:ascii="Times New Roman" w:hAnsi="Times New Roman" w:cs="Times New Roman"/>
          <w:sz w:val="24"/>
          <w:szCs w:val="24"/>
        </w:rPr>
        <w:t>ro</w:t>
      </w:r>
      <w:r w:rsidRPr="003E2668">
        <w:rPr>
          <w:rFonts w:ascii="Times New Roman" w:hAnsi="Times New Roman" w:cs="Times New Roman"/>
          <w:sz w:val="24"/>
          <w:szCs w:val="24"/>
        </w:rPr>
        <w:t xml:space="preserve"> ulteriore attenzione soprattutto</w:t>
      </w:r>
      <w:r w:rsidR="006C0772" w:rsidRPr="003E2668">
        <w:rPr>
          <w:rFonts w:ascii="Times New Roman" w:hAnsi="Times New Roman" w:cs="Times New Roman"/>
          <w:sz w:val="24"/>
          <w:szCs w:val="24"/>
        </w:rPr>
        <w:t xml:space="preserve"> per la nuova consapevolezza dell’impatto soci</w:t>
      </w:r>
      <w:r w:rsidR="009902FD" w:rsidRPr="003E2668">
        <w:rPr>
          <w:rFonts w:ascii="Times New Roman" w:hAnsi="Times New Roman" w:cs="Times New Roman"/>
          <w:sz w:val="24"/>
          <w:szCs w:val="24"/>
        </w:rPr>
        <w:t>o</w:t>
      </w:r>
      <w:r w:rsidR="006C0772" w:rsidRPr="003E2668">
        <w:rPr>
          <w:rFonts w:ascii="Times New Roman" w:hAnsi="Times New Roman" w:cs="Times New Roman"/>
          <w:sz w:val="24"/>
          <w:szCs w:val="24"/>
        </w:rPr>
        <w:t>-culturale del nostro lavoro. In ogni c</w:t>
      </w:r>
      <w:r w:rsidRPr="003E2668">
        <w:rPr>
          <w:rFonts w:ascii="Times New Roman" w:hAnsi="Times New Roman" w:cs="Times New Roman"/>
          <w:sz w:val="24"/>
          <w:szCs w:val="24"/>
        </w:rPr>
        <w:t>aso</w:t>
      </w:r>
      <w:r w:rsidR="001612D6" w:rsidRPr="003E2668">
        <w:rPr>
          <w:rFonts w:ascii="Times New Roman" w:hAnsi="Times New Roman" w:cs="Times New Roman"/>
          <w:sz w:val="24"/>
          <w:szCs w:val="24"/>
        </w:rPr>
        <w:t>,</w:t>
      </w:r>
      <w:r w:rsidRPr="003E2668">
        <w:rPr>
          <w:rFonts w:ascii="Times New Roman" w:hAnsi="Times New Roman" w:cs="Times New Roman"/>
          <w:sz w:val="24"/>
          <w:szCs w:val="24"/>
        </w:rPr>
        <w:t xml:space="preserve"> il capitolo V ci ha lasciato un valido criterio di discernimento per il nostro futuro: la “grazia del lavoro” riletta alla luce del “Vangelo del lavoro”.</w:t>
      </w:r>
    </w:p>
    <w:p w:rsidR="00543CCE" w:rsidRPr="003E2668" w:rsidRDefault="00543CCE" w:rsidP="008966EC">
      <w:pPr>
        <w:spacing w:line="276" w:lineRule="auto"/>
        <w:ind w:firstLine="708"/>
        <w:jc w:val="both"/>
        <w:rPr>
          <w:rFonts w:ascii="Times New Roman" w:hAnsi="Times New Roman" w:cs="Times New Roman"/>
          <w:sz w:val="24"/>
          <w:szCs w:val="24"/>
        </w:rPr>
      </w:pPr>
    </w:p>
    <w:p w:rsidR="008966EC" w:rsidRDefault="00543CCE"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w:t>
      </w:r>
    </w:p>
    <w:p w:rsidR="00785B3F" w:rsidRPr="003E2668" w:rsidRDefault="008966EC" w:rsidP="008966EC">
      <w:pPr>
        <w:spacing w:line="276" w:lineRule="auto"/>
        <w:ind w:firstLine="708"/>
        <w:jc w:val="center"/>
        <w:rPr>
          <w:rFonts w:ascii="Times New Roman" w:hAnsi="Times New Roman" w:cs="Times New Roman"/>
          <w:b/>
          <w:bCs/>
          <w:sz w:val="24"/>
          <w:szCs w:val="24"/>
        </w:rPr>
      </w:pPr>
      <w:r>
        <w:rPr>
          <w:rFonts w:ascii="Times New Roman" w:hAnsi="Times New Roman" w:cs="Times New Roman"/>
          <w:sz w:val="24"/>
          <w:szCs w:val="24"/>
        </w:rPr>
        <w:br w:type="column"/>
      </w:r>
      <w:r w:rsidR="00855DC8" w:rsidRPr="003E2668">
        <w:rPr>
          <w:rFonts w:ascii="Times New Roman" w:hAnsi="Times New Roman" w:cs="Times New Roman"/>
          <w:b/>
          <w:bCs/>
          <w:sz w:val="24"/>
          <w:szCs w:val="24"/>
        </w:rPr>
        <w:lastRenderedPageBreak/>
        <w:t>C</w:t>
      </w:r>
      <w:r w:rsidR="00785B3F" w:rsidRPr="003E2668">
        <w:rPr>
          <w:rFonts w:ascii="Times New Roman" w:hAnsi="Times New Roman" w:cs="Times New Roman"/>
          <w:b/>
          <w:bCs/>
          <w:sz w:val="24"/>
          <w:szCs w:val="24"/>
        </w:rPr>
        <w:t>OMMENTO COMP</w:t>
      </w:r>
      <w:r w:rsidR="006C0772" w:rsidRPr="003E2668">
        <w:rPr>
          <w:rFonts w:ascii="Times New Roman" w:hAnsi="Times New Roman" w:cs="Times New Roman"/>
          <w:b/>
          <w:bCs/>
          <w:sz w:val="24"/>
          <w:szCs w:val="24"/>
        </w:rPr>
        <w:t>LE</w:t>
      </w:r>
      <w:r w:rsidR="00785B3F" w:rsidRPr="003E2668">
        <w:rPr>
          <w:rFonts w:ascii="Times New Roman" w:hAnsi="Times New Roman" w:cs="Times New Roman"/>
          <w:b/>
          <w:bCs/>
          <w:sz w:val="24"/>
          <w:szCs w:val="24"/>
        </w:rPr>
        <w:t>MENTARE:</w:t>
      </w:r>
    </w:p>
    <w:p w:rsidR="00543CCE" w:rsidRPr="003E2668" w:rsidRDefault="00785B3F" w:rsidP="008966EC">
      <w:pPr>
        <w:spacing w:line="276" w:lineRule="auto"/>
        <w:ind w:firstLine="708"/>
        <w:jc w:val="center"/>
        <w:rPr>
          <w:rFonts w:ascii="Times New Roman" w:hAnsi="Times New Roman" w:cs="Times New Roman"/>
          <w:b/>
          <w:bCs/>
          <w:sz w:val="24"/>
          <w:szCs w:val="24"/>
        </w:rPr>
      </w:pPr>
      <w:r w:rsidRPr="003E2668">
        <w:rPr>
          <w:rFonts w:ascii="Times New Roman" w:hAnsi="Times New Roman" w:cs="Times New Roman"/>
          <w:b/>
          <w:bCs/>
          <w:sz w:val="24"/>
          <w:szCs w:val="24"/>
        </w:rPr>
        <w:t>L’ECO NELL’VIII CPO “La grazia di lavorare” (2015)</w:t>
      </w:r>
    </w:p>
    <w:p w:rsidR="001B5B97" w:rsidRPr="003E2668" w:rsidRDefault="001B5B97" w:rsidP="008966EC">
      <w:pPr>
        <w:spacing w:line="276" w:lineRule="auto"/>
        <w:jc w:val="both"/>
        <w:rPr>
          <w:rFonts w:ascii="Times New Roman" w:hAnsi="Times New Roman" w:cs="Times New Roman"/>
          <w:sz w:val="24"/>
          <w:szCs w:val="24"/>
        </w:rPr>
      </w:pPr>
    </w:p>
    <w:p w:rsidR="00DA1512" w:rsidRPr="003E2668" w:rsidRDefault="00785B3F"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Quanto proposto dal cap. V ha avuto una </w:t>
      </w:r>
      <w:r w:rsidR="005833D3" w:rsidRPr="003E2668">
        <w:rPr>
          <w:rFonts w:ascii="Times New Roman" w:hAnsi="Times New Roman" w:cs="Times New Roman"/>
          <w:sz w:val="24"/>
          <w:szCs w:val="24"/>
        </w:rPr>
        <w:t>eco significativa e autorevole nell</w:t>
      </w:r>
      <w:r w:rsidRPr="003E2668">
        <w:rPr>
          <w:rFonts w:ascii="Times New Roman" w:hAnsi="Times New Roman" w:cs="Times New Roman"/>
          <w:sz w:val="24"/>
          <w:szCs w:val="24"/>
        </w:rPr>
        <w:t>’VIII CPO su “</w:t>
      </w:r>
      <w:r w:rsidRPr="003E2668">
        <w:rPr>
          <w:rFonts w:ascii="Times New Roman" w:hAnsi="Times New Roman" w:cs="Times New Roman"/>
          <w:i/>
          <w:iCs/>
          <w:sz w:val="24"/>
          <w:szCs w:val="24"/>
        </w:rPr>
        <w:t>La Grazia di lavorare</w:t>
      </w:r>
      <w:r w:rsidRPr="003E2668">
        <w:rPr>
          <w:rFonts w:ascii="Times New Roman" w:hAnsi="Times New Roman" w:cs="Times New Roman"/>
          <w:sz w:val="24"/>
          <w:szCs w:val="24"/>
        </w:rPr>
        <w:t xml:space="preserve">” (Roma 2015). </w:t>
      </w:r>
      <w:r w:rsidR="00D641A3" w:rsidRPr="003E2668">
        <w:rPr>
          <w:rFonts w:ascii="Times New Roman" w:hAnsi="Times New Roman" w:cs="Times New Roman"/>
          <w:sz w:val="24"/>
          <w:szCs w:val="24"/>
        </w:rPr>
        <w:t xml:space="preserve">Prendiamo atto innanzitutto della </w:t>
      </w:r>
      <w:r w:rsidR="00F5107F" w:rsidRPr="003E2668">
        <w:rPr>
          <w:rFonts w:ascii="Times New Roman" w:hAnsi="Times New Roman" w:cs="Times New Roman"/>
          <w:sz w:val="24"/>
          <w:szCs w:val="24"/>
        </w:rPr>
        <w:t>sostanziale convergenza sulla stessa prospettiva di fondo</w:t>
      </w:r>
      <w:r w:rsidR="00D641A3" w:rsidRPr="003E2668">
        <w:rPr>
          <w:rFonts w:ascii="Times New Roman" w:hAnsi="Times New Roman" w:cs="Times New Roman"/>
          <w:sz w:val="24"/>
          <w:szCs w:val="24"/>
        </w:rPr>
        <w:t xml:space="preserve"> fra </w:t>
      </w:r>
      <w:r w:rsidR="004258C5" w:rsidRPr="003E2668">
        <w:rPr>
          <w:rFonts w:ascii="Times New Roman" w:hAnsi="Times New Roman" w:cs="Times New Roman"/>
          <w:sz w:val="24"/>
          <w:szCs w:val="24"/>
        </w:rPr>
        <w:t xml:space="preserve">il capitolo V delle nostre Costituzioni e </w:t>
      </w:r>
      <w:r w:rsidR="00D641A3" w:rsidRPr="003E2668">
        <w:rPr>
          <w:rFonts w:ascii="Times New Roman" w:hAnsi="Times New Roman" w:cs="Times New Roman"/>
          <w:sz w:val="24"/>
          <w:szCs w:val="24"/>
        </w:rPr>
        <w:t>il testo delle 74 proposizioni</w:t>
      </w:r>
      <w:r w:rsidR="00F5107F" w:rsidRPr="003E2668">
        <w:rPr>
          <w:rFonts w:ascii="Times New Roman" w:hAnsi="Times New Roman" w:cs="Times New Roman"/>
          <w:sz w:val="24"/>
          <w:szCs w:val="24"/>
        </w:rPr>
        <w:t>.</w:t>
      </w:r>
      <w:r w:rsidR="00D641A3" w:rsidRPr="003E2668">
        <w:rPr>
          <w:rFonts w:ascii="Times New Roman" w:hAnsi="Times New Roman" w:cs="Times New Roman"/>
          <w:sz w:val="24"/>
          <w:szCs w:val="24"/>
        </w:rPr>
        <w:t xml:space="preserve"> Passeremo </w:t>
      </w:r>
      <w:r w:rsidR="00F5107F" w:rsidRPr="003E2668">
        <w:rPr>
          <w:rFonts w:ascii="Times New Roman" w:hAnsi="Times New Roman" w:cs="Times New Roman"/>
          <w:sz w:val="24"/>
          <w:szCs w:val="24"/>
        </w:rPr>
        <w:t>poi a</w:t>
      </w:r>
      <w:r w:rsidR="00D641A3" w:rsidRPr="003E2668">
        <w:rPr>
          <w:rFonts w:ascii="Times New Roman" w:hAnsi="Times New Roman" w:cs="Times New Roman"/>
          <w:sz w:val="24"/>
          <w:szCs w:val="24"/>
        </w:rPr>
        <w:t xml:space="preserve"> soffermarci </w:t>
      </w:r>
      <w:r w:rsidR="00F5107F" w:rsidRPr="003E2668">
        <w:rPr>
          <w:rFonts w:ascii="Times New Roman" w:hAnsi="Times New Roman" w:cs="Times New Roman"/>
          <w:sz w:val="24"/>
          <w:szCs w:val="24"/>
        </w:rPr>
        <w:t>sulla eco</w:t>
      </w:r>
      <w:r w:rsidR="00D641A3" w:rsidRPr="003E2668">
        <w:rPr>
          <w:rFonts w:ascii="Times New Roman" w:hAnsi="Times New Roman" w:cs="Times New Roman"/>
          <w:sz w:val="24"/>
          <w:szCs w:val="24"/>
        </w:rPr>
        <w:t xml:space="preserve"> che i temi </w:t>
      </w:r>
      <w:r w:rsidR="00F5107F" w:rsidRPr="003E2668">
        <w:rPr>
          <w:rFonts w:ascii="Times New Roman" w:hAnsi="Times New Roman" w:cs="Times New Roman"/>
          <w:sz w:val="24"/>
          <w:szCs w:val="24"/>
        </w:rPr>
        <w:t>principali</w:t>
      </w:r>
      <w:r w:rsidR="00D641A3" w:rsidRPr="003E2668">
        <w:rPr>
          <w:rFonts w:ascii="Times New Roman" w:hAnsi="Times New Roman" w:cs="Times New Roman"/>
          <w:sz w:val="24"/>
          <w:szCs w:val="24"/>
        </w:rPr>
        <w:t xml:space="preserve"> del capitolo V hanno trovat</w:t>
      </w:r>
      <w:r w:rsidR="00F5107F" w:rsidRPr="003E2668">
        <w:rPr>
          <w:rFonts w:ascii="Times New Roman" w:hAnsi="Times New Roman" w:cs="Times New Roman"/>
          <w:sz w:val="24"/>
          <w:szCs w:val="24"/>
        </w:rPr>
        <w:t>o in alcune proposizioni dell’VIII CPO.</w:t>
      </w:r>
      <w:r w:rsidR="00D641A3" w:rsidRPr="003E2668">
        <w:rPr>
          <w:rFonts w:ascii="Times New Roman" w:hAnsi="Times New Roman" w:cs="Times New Roman"/>
          <w:sz w:val="24"/>
          <w:szCs w:val="24"/>
        </w:rPr>
        <w:t xml:space="preserve"> </w:t>
      </w:r>
      <w:r w:rsidR="00F5107F" w:rsidRPr="003E2668">
        <w:rPr>
          <w:rFonts w:ascii="Times New Roman" w:hAnsi="Times New Roman" w:cs="Times New Roman"/>
          <w:sz w:val="24"/>
          <w:szCs w:val="24"/>
        </w:rPr>
        <w:t>Nella correlazione fra il capitolo V e il testo dell’VIII CPO prendiamo come punto di partenza l</w:t>
      </w:r>
      <w:r w:rsidR="00BD1B88" w:rsidRPr="003E2668">
        <w:rPr>
          <w:rFonts w:ascii="Times New Roman" w:hAnsi="Times New Roman" w:cs="Times New Roman"/>
          <w:sz w:val="24"/>
          <w:szCs w:val="24"/>
        </w:rPr>
        <w:t>’</w:t>
      </w:r>
      <w:r w:rsidR="004258C5" w:rsidRPr="003E2668">
        <w:rPr>
          <w:rFonts w:ascii="Times New Roman" w:hAnsi="Times New Roman" w:cs="Times New Roman"/>
          <w:sz w:val="24"/>
          <w:szCs w:val="24"/>
        </w:rPr>
        <w:t>articolazione</w:t>
      </w:r>
      <w:r w:rsidR="00F5107F" w:rsidRPr="003E2668">
        <w:rPr>
          <w:rFonts w:ascii="Times New Roman" w:hAnsi="Times New Roman" w:cs="Times New Roman"/>
          <w:sz w:val="24"/>
          <w:szCs w:val="24"/>
        </w:rPr>
        <w:t xml:space="preserve"> dei temi principali </w:t>
      </w:r>
      <w:r w:rsidR="004258C5" w:rsidRPr="003E2668">
        <w:rPr>
          <w:rFonts w:ascii="Times New Roman" w:hAnsi="Times New Roman" w:cs="Times New Roman"/>
          <w:sz w:val="24"/>
          <w:szCs w:val="24"/>
        </w:rPr>
        <w:t>evidenziati nel commento dello stesso capitolo V esposto più sopra.</w:t>
      </w:r>
    </w:p>
    <w:p w:rsidR="003C2B7C" w:rsidRPr="003E2668" w:rsidRDefault="003C2B7C" w:rsidP="008966EC">
      <w:pPr>
        <w:spacing w:line="276" w:lineRule="auto"/>
        <w:ind w:firstLine="708"/>
        <w:jc w:val="both"/>
        <w:rPr>
          <w:rFonts w:ascii="Times New Roman" w:hAnsi="Times New Roman" w:cs="Times New Roman"/>
          <w:sz w:val="24"/>
          <w:szCs w:val="24"/>
        </w:rPr>
      </w:pPr>
    </w:p>
    <w:p w:rsidR="00DA1512" w:rsidRPr="003E2668" w:rsidRDefault="00DA1512" w:rsidP="008966EC">
      <w:pPr>
        <w:spacing w:line="276" w:lineRule="auto"/>
        <w:ind w:firstLine="708"/>
        <w:jc w:val="both"/>
        <w:rPr>
          <w:rFonts w:ascii="Times New Roman" w:hAnsi="Times New Roman" w:cs="Times New Roman"/>
          <w:sz w:val="24"/>
          <w:szCs w:val="24"/>
        </w:rPr>
      </w:pPr>
    </w:p>
    <w:p w:rsidR="00DA1512" w:rsidRPr="003E2668" w:rsidRDefault="00DA1512" w:rsidP="008966EC">
      <w:pPr>
        <w:pStyle w:val="Paragrafoelenco"/>
        <w:numPr>
          <w:ilvl w:val="0"/>
          <w:numId w:val="18"/>
        </w:numPr>
        <w:spacing w:line="276" w:lineRule="auto"/>
        <w:jc w:val="both"/>
        <w:rPr>
          <w:rFonts w:ascii="Times New Roman" w:hAnsi="Times New Roman" w:cs="Times New Roman"/>
          <w:b/>
          <w:bCs/>
          <w:sz w:val="24"/>
          <w:szCs w:val="24"/>
        </w:rPr>
      </w:pPr>
      <w:r w:rsidRPr="003E2668">
        <w:rPr>
          <w:rFonts w:ascii="Times New Roman" w:hAnsi="Times New Roman" w:cs="Times New Roman"/>
          <w:b/>
          <w:bCs/>
          <w:sz w:val="24"/>
          <w:szCs w:val="24"/>
        </w:rPr>
        <w:t xml:space="preserve"> </w:t>
      </w:r>
      <w:r w:rsidR="004258C5" w:rsidRPr="003E2668">
        <w:rPr>
          <w:rFonts w:ascii="Times New Roman" w:hAnsi="Times New Roman" w:cs="Times New Roman"/>
          <w:b/>
          <w:bCs/>
          <w:sz w:val="24"/>
          <w:szCs w:val="24"/>
        </w:rPr>
        <w:t>LA PROSPETTIVA</w:t>
      </w:r>
      <w:r w:rsidR="003C2B7C" w:rsidRPr="003E2668">
        <w:rPr>
          <w:rFonts w:ascii="Times New Roman" w:hAnsi="Times New Roman" w:cs="Times New Roman"/>
          <w:b/>
          <w:bCs/>
          <w:sz w:val="24"/>
          <w:szCs w:val="24"/>
        </w:rPr>
        <w:t xml:space="preserve"> DEL CAPITOLO V NELLA ECO DELL’VIII CPO</w:t>
      </w:r>
    </w:p>
    <w:p w:rsidR="009414A0" w:rsidRPr="003E2668" w:rsidRDefault="009414A0" w:rsidP="008966EC">
      <w:pPr>
        <w:spacing w:line="276" w:lineRule="auto"/>
        <w:ind w:firstLine="708"/>
        <w:jc w:val="both"/>
        <w:rPr>
          <w:rFonts w:ascii="Times New Roman" w:hAnsi="Times New Roman" w:cs="Times New Roman"/>
          <w:sz w:val="24"/>
          <w:szCs w:val="24"/>
        </w:rPr>
      </w:pPr>
    </w:p>
    <w:p w:rsidR="00785B3F" w:rsidRPr="003E2668" w:rsidRDefault="006C0772"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Innanzitutto</w:t>
      </w:r>
      <w:r w:rsidR="00DA1512" w:rsidRPr="003E2668">
        <w:rPr>
          <w:rFonts w:ascii="Times New Roman" w:hAnsi="Times New Roman" w:cs="Times New Roman"/>
          <w:sz w:val="24"/>
          <w:szCs w:val="24"/>
        </w:rPr>
        <w:t xml:space="preserve"> </w:t>
      </w:r>
      <w:r w:rsidR="00FB5CA6" w:rsidRPr="003E2668">
        <w:rPr>
          <w:rFonts w:ascii="Times New Roman" w:hAnsi="Times New Roman" w:cs="Times New Roman"/>
          <w:sz w:val="24"/>
          <w:szCs w:val="24"/>
        </w:rPr>
        <w:t xml:space="preserve">prendiamo atto che </w:t>
      </w:r>
      <w:r w:rsidR="00F5107F" w:rsidRPr="003E2668">
        <w:rPr>
          <w:rFonts w:ascii="Times New Roman" w:hAnsi="Times New Roman" w:cs="Times New Roman"/>
          <w:sz w:val="24"/>
          <w:szCs w:val="24"/>
        </w:rPr>
        <w:t xml:space="preserve">il capitolo V delle Costituzioni (2013) e l’VIII CPO (2015) affrontano gli </w:t>
      </w:r>
      <w:r w:rsidR="004258C5" w:rsidRPr="003E2668">
        <w:rPr>
          <w:rFonts w:ascii="Times New Roman" w:hAnsi="Times New Roman" w:cs="Times New Roman"/>
          <w:sz w:val="24"/>
          <w:szCs w:val="24"/>
        </w:rPr>
        <w:t>stessi temi</w:t>
      </w:r>
      <w:r w:rsidR="00F5107F" w:rsidRPr="003E2668">
        <w:rPr>
          <w:rFonts w:ascii="Times New Roman" w:hAnsi="Times New Roman" w:cs="Times New Roman"/>
          <w:sz w:val="24"/>
          <w:szCs w:val="24"/>
        </w:rPr>
        <w:t xml:space="preserve"> fondamentali del nostro modo di lavorare.</w:t>
      </w:r>
      <w:r w:rsidR="00FB5CA6" w:rsidRPr="003E2668">
        <w:rPr>
          <w:rFonts w:ascii="Times New Roman" w:hAnsi="Times New Roman" w:cs="Times New Roman"/>
          <w:sz w:val="24"/>
          <w:szCs w:val="24"/>
        </w:rPr>
        <w:t xml:space="preserve"> Lo </w:t>
      </w:r>
      <w:r w:rsidRPr="003E2668">
        <w:rPr>
          <w:rFonts w:ascii="Times New Roman" w:hAnsi="Times New Roman" w:cs="Times New Roman"/>
          <w:sz w:val="24"/>
          <w:szCs w:val="24"/>
        </w:rPr>
        <w:t>desumiamo</w:t>
      </w:r>
      <w:r w:rsidR="00FB5CA6" w:rsidRPr="003E2668">
        <w:rPr>
          <w:rFonts w:ascii="Times New Roman" w:hAnsi="Times New Roman" w:cs="Times New Roman"/>
          <w:sz w:val="24"/>
          <w:szCs w:val="24"/>
        </w:rPr>
        <w:t xml:space="preserve"> dalla correlazione fra </w:t>
      </w:r>
      <w:r w:rsidR="00DA1512" w:rsidRPr="003E2668">
        <w:rPr>
          <w:rFonts w:ascii="Times New Roman" w:hAnsi="Times New Roman" w:cs="Times New Roman"/>
          <w:sz w:val="24"/>
          <w:szCs w:val="24"/>
        </w:rPr>
        <w:t xml:space="preserve">il </w:t>
      </w:r>
      <w:r w:rsidR="00785B3F" w:rsidRPr="003E2668">
        <w:rPr>
          <w:rFonts w:ascii="Times New Roman" w:hAnsi="Times New Roman" w:cs="Times New Roman"/>
          <w:sz w:val="24"/>
          <w:szCs w:val="24"/>
        </w:rPr>
        <w:t xml:space="preserve">cap. V con le 8 sezioni delle 74 </w:t>
      </w:r>
      <w:proofErr w:type="spellStart"/>
      <w:r w:rsidR="00785B3F" w:rsidRPr="003E2668">
        <w:rPr>
          <w:rFonts w:ascii="Times New Roman" w:hAnsi="Times New Roman" w:cs="Times New Roman"/>
          <w:i/>
          <w:iCs/>
          <w:sz w:val="24"/>
          <w:szCs w:val="24"/>
        </w:rPr>
        <w:t>Propositiones</w:t>
      </w:r>
      <w:proofErr w:type="spellEnd"/>
      <w:r w:rsidR="00D0596C" w:rsidRPr="003E2668">
        <w:rPr>
          <w:rFonts w:ascii="Times New Roman" w:hAnsi="Times New Roman" w:cs="Times New Roman"/>
          <w:sz w:val="24"/>
          <w:szCs w:val="24"/>
        </w:rPr>
        <w:t xml:space="preserve"> nella redazione defini</w:t>
      </w:r>
      <w:r w:rsidR="00BD1B88" w:rsidRPr="003E2668">
        <w:rPr>
          <w:rFonts w:ascii="Times New Roman" w:hAnsi="Times New Roman" w:cs="Times New Roman"/>
          <w:sz w:val="24"/>
          <w:szCs w:val="24"/>
        </w:rPr>
        <w:t>ti</w:t>
      </w:r>
      <w:r w:rsidR="00D0596C" w:rsidRPr="003E2668">
        <w:rPr>
          <w:rFonts w:ascii="Times New Roman" w:hAnsi="Times New Roman" w:cs="Times New Roman"/>
          <w:sz w:val="24"/>
          <w:szCs w:val="24"/>
        </w:rPr>
        <w:t>va curata dalla commissione generalizia</w:t>
      </w:r>
      <w:r w:rsidR="00785B3F" w:rsidRPr="003E2668">
        <w:rPr>
          <w:rFonts w:ascii="Times New Roman" w:hAnsi="Times New Roman" w:cs="Times New Roman"/>
          <w:sz w:val="24"/>
          <w:szCs w:val="24"/>
        </w:rPr>
        <w:t xml:space="preserve">. </w:t>
      </w:r>
    </w:p>
    <w:p w:rsidR="00785B3F" w:rsidRPr="003E2668" w:rsidRDefault="00785B3F" w:rsidP="008966EC">
      <w:pPr>
        <w:spacing w:line="276" w:lineRule="auto"/>
        <w:ind w:firstLine="708"/>
        <w:jc w:val="both"/>
        <w:rPr>
          <w:rFonts w:ascii="Times New Roman" w:hAnsi="Times New Roman" w:cs="Times New Roman"/>
          <w:sz w:val="24"/>
          <w:szCs w:val="24"/>
        </w:rPr>
      </w:pPr>
    </w:p>
    <w:p w:rsidR="00785B3F" w:rsidRPr="003E2668" w:rsidRDefault="00785B3F" w:rsidP="008966EC">
      <w:pPr>
        <w:spacing w:line="276" w:lineRule="auto"/>
        <w:jc w:val="center"/>
        <w:rPr>
          <w:rFonts w:ascii="Times New Roman" w:hAnsi="Times New Roman" w:cs="Times New Roman"/>
          <w:b/>
          <w:bCs/>
          <w:sz w:val="24"/>
          <w:szCs w:val="24"/>
        </w:rPr>
      </w:pPr>
      <w:r w:rsidRPr="003E2668">
        <w:rPr>
          <w:rFonts w:ascii="Times New Roman" w:hAnsi="Times New Roman" w:cs="Times New Roman"/>
          <w:b/>
          <w:bCs/>
          <w:sz w:val="24"/>
          <w:szCs w:val="24"/>
        </w:rPr>
        <w:t xml:space="preserve">PROSPETTO INTERATTIVO FRA </w:t>
      </w:r>
      <w:r w:rsidR="00C00202" w:rsidRPr="003E2668">
        <w:rPr>
          <w:rFonts w:ascii="Times New Roman" w:hAnsi="Times New Roman" w:cs="Times New Roman"/>
          <w:b/>
          <w:bCs/>
          <w:sz w:val="24"/>
          <w:szCs w:val="24"/>
        </w:rPr>
        <w:t>IL CAP. V</w:t>
      </w:r>
      <w:r w:rsidRPr="003E2668">
        <w:rPr>
          <w:rFonts w:ascii="Times New Roman" w:hAnsi="Times New Roman" w:cs="Times New Roman"/>
          <w:b/>
          <w:bCs/>
          <w:sz w:val="24"/>
          <w:szCs w:val="24"/>
        </w:rPr>
        <w:t xml:space="preserve">, </w:t>
      </w:r>
      <w:proofErr w:type="spellStart"/>
      <w:r w:rsidRPr="003E2668">
        <w:rPr>
          <w:rFonts w:ascii="Times New Roman" w:hAnsi="Times New Roman" w:cs="Times New Roman"/>
          <w:b/>
          <w:bCs/>
          <w:sz w:val="24"/>
          <w:szCs w:val="24"/>
        </w:rPr>
        <w:t>nn</w:t>
      </w:r>
      <w:proofErr w:type="spellEnd"/>
      <w:r w:rsidRPr="003E2668">
        <w:rPr>
          <w:rFonts w:ascii="Times New Roman" w:hAnsi="Times New Roman" w:cs="Times New Roman"/>
          <w:b/>
          <w:bCs/>
          <w:sz w:val="24"/>
          <w:szCs w:val="24"/>
        </w:rPr>
        <w:t>. 78-87</w:t>
      </w:r>
    </w:p>
    <w:p w:rsidR="00785B3F" w:rsidRPr="003E2668" w:rsidRDefault="00785B3F" w:rsidP="008966EC">
      <w:pPr>
        <w:spacing w:line="276" w:lineRule="auto"/>
        <w:jc w:val="center"/>
        <w:rPr>
          <w:rFonts w:ascii="Times New Roman" w:hAnsi="Times New Roman" w:cs="Times New Roman"/>
          <w:b/>
          <w:bCs/>
          <w:sz w:val="24"/>
          <w:szCs w:val="24"/>
        </w:rPr>
      </w:pPr>
      <w:proofErr w:type="gramStart"/>
      <w:r w:rsidRPr="003E2668">
        <w:rPr>
          <w:rFonts w:ascii="Times New Roman" w:hAnsi="Times New Roman" w:cs="Times New Roman"/>
          <w:b/>
          <w:bCs/>
          <w:sz w:val="24"/>
          <w:szCs w:val="24"/>
        </w:rPr>
        <w:t>E</w:t>
      </w:r>
      <w:proofErr w:type="gramEnd"/>
      <w:r w:rsidRPr="003E2668">
        <w:rPr>
          <w:rFonts w:ascii="Times New Roman" w:hAnsi="Times New Roman" w:cs="Times New Roman"/>
          <w:b/>
          <w:bCs/>
          <w:sz w:val="24"/>
          <w:szCs w:val="24"/>
        </w:rPr>
        <w:t xml:space="preserve"> </w:t>
      </w:r>
      <w:r w:rsidR="00962211" w:rsidRPr="003E2668">
        <w:rPr>
          <w:rFonts w:ascii="Times New Roman" w:hAnsi="Times New Roman" w:cs="Times New Roman"/>
          <w:b/>
          <w:bCs/>
          <w:sz w:val="24"/>
          <w:szCs w:val="24"/>
        </w:rPr>
        <w:t>l’VIII</w:t>
      </w:r>
      <w:r w:rsidRPr="003E2668">
        <w:rPr>
          <w:rFonts w:ascii="Times New Roman" w:hAnsi="Times New Roman" w:cs="Times New Roman"/>
          <w:b/>
          <w:bCs/>
          <w:sz w:val="24"/>
          <w:szCs w:val="24"/>
        </w:rPr>
        <w:t xml:space="preserve"> CPO “La grazia di lavorare”  </w:t>
      </w:r>
    </w:p>
    <w:p w:rsidR="003C2B7C" w:rsidRPr="003E2668" w:rsidRDefault="003C2B7C" w:rsidP="008966EC">
      <w:pPr>
        <w:spacing w:line="276" w:lineRule="auto"/>
        <w:jc w:val="center"/>
        <w:rPr>
          <w:rFonts w:ascii="Times New Roman" w:hAnsi="Times New Roman" w:cs="Times New Roman"/>
          <w:sz w:val="24"/>
          <w:szCs w:val="24"/>
        </w:rPr>
      </w:pPr>
    </w:p>
    <w:tbl>
      <w:tblPr>
        <w:tblStyle w:val="Grigliatabella"/>
        <w:tblW w:w="9638" w:type="dxa"/>
        <w:tblLook w:val="04A0" w:firstRow="1" w:lastRow="0" w:firstColumn="1" w:lastColumn="0" w:noHBand="0" w:noVBand="1"/>
      </w:tblPr>
      <w:tblGrid>
        <w:gridCol w:w="3823"/>
        <w:gridCol w:w="2963"/>
        <w:gridCol w:w="15"/>
        <w:gridCol w:w="11"/>
        <w:gridCol w:w="2782"/>
        <w:gridCol w:w="11"/>
        <w:gridCol w:w="11"/>
        <w:gridCol w:w="13"/>
        <w:gridCol w:w="9"/>
      </w:tblGrid>
      <w:tr w:rsidR="00C10204" w:rsidRPr="003E2668" w:rsidTr="00C10204">
        <w:trPr>
          <w:gridAfter w:val="4"/>
          <w:wAfter w:w="44" w:type="dxa"/>
          <w:trHeight w:val="91"/>
        </w:trPr>
        <w:tc>
          <w:tcPr>
            <w:tcW w:w="3823" w:type="dxa"/>
            <w:tcBorders>
              <w:top w:val="single" w:sz="4" w:space="0" w:color="auto"/>
              <w:left w:val="single" w:sz="4" w:space="0" w:color="auto"/>
              <w:bottom w:val="single" w:sz="4" w:space="0" w:color="auto"/>
              <w:right w:val="single" w:sz="4" w:space="0" w:color="auto"/>
            </w:tcBorders>
          </w:tcPr>
          <w:p w:rsidR="00C10204" w:rsidRPr="003E2668" w:rsidRDefault="00C10204" w:rsidP="008966EC">
            <w:pPr>
              <w:spacing w:line="276" w:lineRule="auto"/>
              <w:jc w:val="both"/>
              <w:rPr>
                <w:rFonts w:ascii="Times New Roman" w:hAnsi="Times New Roman" w:cs="Times New Roman"/>
                <w:b/>
                <w:bCs/>
                <w:sz w:val="24"/>
                <w:szCs w:val="24"/>
              </w:rPr>
            </w:pPr>
            <w:r w:rsidRPr="003E2668">
              <w:rPr>
                <w:rFonts w:ascii="Times New Roman" w:hAnsi="Times New Roman" w:cs="Times New Roman"/>
                <w:b/>
                <w:bCs/>
                <w:sz w:val="24"/>
                <w:szCs w:val="24"/>
              </w:rPr>
              <w:t>TITOLETTI REDAZIONALI NEL CAP. V</w:t>
            </w:r>
          </w:p>
          <w:p w:rsidR="00D0596C" w:rsidRPr="003E2668" w:rsidRDefault="00D0596C" w:rsidP="008966EC">
            <w:pPr>
              <w:spacing w:line="276" w:lineRule="auto"/>
              <w:jc w:val="both"/>
              <w:rPr>
                <w:rFonts w:ascii="Times New Roman" w:hAnsi="Times New Roman" w:cs="Times New Roman"/>
                <w:b/>
                <w:bCs/>
                <w:sz w:val="24"/>
                <w:szCs w:val="24"/>
              </w:rPr>
            </w:pPr>
            <w:r w:rsidRPr="003E2668">
              <w:rPr>
                <w:rFonts w:ascii="Times New Roman" w:hAnsi="Times New Roman" w:cs="Times New Roman"/>
                <w:b/>
                <w:bCs/>
                <w:sz w:val="24"/>
                <w:szCs w:val="24"/>
              </w:rPr>
              <w:t>“Il nostro modo di lavorare”</w:t>
            </w:r>
          </w:p>
        </w:tc>
        <w:tc>
          <w:tcPr>
            <w:tcW w:w="2978" w:type="dxa"/>
            <w:gridSpan w:val="2"/>
            <w:tcBorders>
              <w:top w:val="single" w:sz="4" w:space="0" w:color="auto"/>
              <w:left w:val="single" w:sz="4" w:space="0" w:color="auto"/>
              <w:bottom w:val="single" w:sz="4" w:space="0" w:color="auto"/>
              <w:right w:val="single" w:sz="4" w:space="0" w:color="auto"/>
            </w:tcBorders>
          </w:tcPr>
          <w:p w:rsidR="00C10204" w:rsidRPr="003E2668" w:rsidRDefault="00C10204" w:rsidP="008966EC">
            <w:pPr>
              <w:spacing w:line="276" w:lineRule="auto"/>
              <w:jc w:val="both"/>
              <w:rPr>
                <w:rFonts w:ascii="Times New Roman" w:hAnsi="Times New Roman" w:cs="Times New Roman"/>
                <w:b/>
                <w:bCs/>
                <w:sz w:val="24"/>
                <w:szCs w:val="24"/>
              </w:rPr>
            </w:pPr>
            <w:r w:rsidRPr="003E2668">
              <w:rPr>
                <w:rFonts w:ascii="Times New Roman" w:hAnsi="Times New Roman" w:cs="Times New Roman"/>
                <w:b/>
                <w:bCs/>
                <w:sz w:val="24"/>
                <w:szCs w:val="24"/>
              </w:rPr>
              <w:t>SCHEMA DEL COMMENTO</w:t>
            </w:r>
          </w:p>
        </w:tc>
        <w:tc>
          <w:tcPr>
            <w:tcW w:w="2793" w:type="dxa"/>
            <w:gridSpan w:val="2"/>
            <w:tcBorders>
              <w:top w:val="single" w:sz="4" w:space="0" w:color="auto"/>
              <w:left w:val="single" w:sz="4" w:space="0" w:color="auto"/>
              <w:bottom w:val="single" w:sz="4" w:space="0" w:color="auto"/>
              <w:right w:val="single" w:sz="4" w:space="0" w:color="auto"/>
            </w:tcBorders>
          </w:tcPr>
          <w:p w:rsidR="00C10204" w:rsidRPr="003E2668" w:rsidRDefault="00C10204" w:rsidP="008966EC">
            <w:pPr>
              <w:pStyle w:val="Paragrafoelenco"/>
              <w:spacing w:line="276" w:lineRule="auto"/>
              <w:rPr>
                <w:rFonts w:ascii="Times New Roman" w:hAnsi="Times New Roman" w:cs="Times New Roman"/>
                <w:b/>
                <w:bCs/>
                <w:sz w:val="24"/>
                <w:szCs w:val="24"/>
              </w:rPr>
            </w:pPr>
            <w:r w:rsidRPr="003E2668">
              <w:rPr>
                <w:rFonts w:ascii="Times New Roman" w:hAnsi="Times New Roman" w:cs="Times New Roman"/>
                <w:b/>
                <w:bCs/>
                <w:sz w:val="24"/>
                <w:szCs w:val="24"/>
              </w:rPr>
              <w:t>SEZIONI DELL’VIII CPO</w:t>
            </w:r>
          </w:p>
        </w:tc>
      </w:tr>
      <w:tr w:rsidR="00C10204" w:rsidRPr="003E2668" w:rsidTr="00C10204">
        <w:trPr>
          <w:gridAfter w:val="4"/>
          <w:wAfter w:w="44" w:type="dxa"/>
          <w:trHeight w:val="3120"/>
        </w:trPr>
        <w:tc>
          <w:tcPr>
            <w:tcW w:w="3823" w:type="dxa"/>
            <w:tcBorders>
              <w:top w:val="single" w:sz="4" w:space="0" w:color="auto"/>
              <w:left w:val="single" w:sz="4" w:space="0" w:color="auto"/>
              <w:bottom w:val="single" w:sz="4" w:space="0" w:color="auto"/>
              <w:right w:val="single" w:sz="4" w:space="0" w:color="auto"/>
            </w:tcBorders>
          </w:tcPr>
          <w:p w:rsidR="00C10204" w:rsidRPr="003E2668" w:rsidRDefault="00C10204" w:rsidP="008966EC">
            <w:pPr>
              <w:spacing w:line="276" w:lineRule="auto"/>
              <w:jc w:val="both"/>
              <w:rPr>
                <w:rFonts w:ascii="Times New Roman" w:hAnsi="Times New Roman" w:cs="Times New Roman"/>
                <w:b/>
                <w:bCs/>
                <w:sz w:val="24"/>
                <w:szCs w:val="24"/>
              </w:rPr>
            </w:pPr>
          </w:p>
          <w:p w:rsidR="00C10204" w:rsidRPr="003E2668" w:rsidRDefault="00C10204" w:rsidP="008966EC">
            <w:pPr>
              <w:spacing w:line="276" w:lineRule="auto"/>
              <w:jc w:val="both"/>
              <w:rPr>
                <w:rFonts w:ascii="Times New Roman" w:hAnsi="Times New Roman" w:cs="Times New Roman"/>
                <w:b/>
                <w:bCs/>
                <w:sz w:val="24"/>
                <w:szCs w:val="24"/>
              </w:rPr>
            </w:pPr>
          </w:p>
          <w:p w:rsidR="00C10204" w:rsidRPr="003E2668" w:rsidRDefault="00C10204" w:rsidP="008966EC">
            <w:pPr>
              <w:spacing w:line="276" w:lineRule="auto"/>
              <w:jc w:val="both"/>
              <w:rPr>
                <w:rFonts w:ascii="Times New Roman" w:hAnsi="Times New Roman" w:cs="Times New Roman"/>
                <w:b/>
                <w:bCs/>
                <w:sz w:val="24"/>
                <w:szCs w:val="24"/>
              </w:rPr>
            </w:pPr>
          </w:p>
          <w:p w:rsidR="00C10204" w:rsidRPr="003E2668" w:rsidRDefault="00C10204" w:rsidP="008966EC">
            <w:pPr>
              <w:spacing w:line="276" w:lineRule="auto"/>
              <w:jc w:val="both"/>
              <w:rPr>
                <w:rFonts w:ascii="Times New Roman" w:hAnsi="Times New Roman" w:cs="Times New Roman"/>
                <w:b/>
                <w:bCs/>
                <w:sz w:val="24"/>
                <w:szCs w:val="24"/>
              </w:rPr>
            </w:pPr>
            <w:r w:rsidRPr="003E2668">
              <w:rPr>
                <w:rFonts w:ascii="Times New Roman" w:hAnsi="Times New Roman" w:cs="Times New Roman"/>
                <w:b/>
                <w:bCs/>
                <w:sz w:val="24"/>
                <w:szCs w:val="24"/>
              </w:rPr>
              <w:t>N. 78,1-8</w:t>
            </w:r>
            <w:r w:rsidRPr="003E2668">
              <w:rPr>
                <w:rFonts w:ascii="Times New Roman" w:hAnsi="Times New Roman" w:cs="Times New Roman"/>
                <w:sz w:val="24"/>
                <w:szCs w:val="24"/>
              </w:rPr>
              <w:t xml:space="preserve">: </w:t>
            </w:r>
            <w:r w:rsidRPr="003E2668">
              <w:rPr>
                <w:rFonts w:ascii="Times New Roman" w:hAnsi="Times New Roman" w:cs="Times New Roman"/>
                <w:i/>
                <w:iCs/>
                <w:sz w:val="24"/>
                <w:szCs w:val="24"/>
              </w:rPr>
              <w:t>DIGNITÀ DEL LAVORO</w:t>
            </w:r>
          </w:p>
        </w:tc>
        <w:tc>
          <w:tcPr>
            <w:tcW w:w="2978" w:type="dxa"/>
            <w:gridSpan w:val="2"/>
            <w:tcBorders>
              <w:top w:val="single" w:sz="4" w:space="0" w:color="auto"/>
              <w:left w:val="single" w:sz="4" w:space="0" w:color="auto"/>
              <w:bottom w:val="single" w:sz="4" w:space="0" w:color="auto"/>
              <w:right w:val="single" w:sz="4" w:space="0" w:color="auto"/>
            </w:tcBorders>
          </w:tcPr>
          <w:p w:rsidR="00C10204" w:rsidRPr="003E2668" w:rsidRDefault="00C10204" w:rsidP="008966EC">
            <w:pPr>
              <w:spacing w:line="276" w:lineRule="auto"/>
              <w:jc w:val="both"/>
              <w:rPr>
                <w:rFonts w:ascii="Times New Roman" w:hAnsi="Times New Roman" w:cs="Times New Roman"/>
                <w:sz w:val="24"/>
                <w:szCs w:val="24"/>
              </w:rPr>
            </w:pPr>
            <w:r w:rsidRPr="003E2668">
              <w:rPr>
                <w:rFonts w:ascii="Times New Roman" w:hAnsi="Times New Roman" w:cs="Times New Roman"/>
                <w:sz w:val="24"/>
                <w:szCs w:val="24"/>
              </w:rPr>
              <w:t xml:space="preserve"> IL VANGELO DEL LAVORO:78</w:t>
            </w:r>
          </w:p>
          <w:p w:rsidR="00C10204" w:rsidRPr="003E2668" w:rsidRDefault="00C10204" w:rsidP="008966EC">
            <w:pPr>
              <w:pStyle w:val="Paragrafoelenco"/>
              <w:numPr>
                <w:ilvl w:val="0"/>
                <w:numId w:val="15"/>
              </w:numPr>
              <w:spacing w:line="276" w:lineRule="auto"/>
              <w:ind w:left="459"/>
              <w:jc w:val="both"/>
              <w:rPr>
                <w:rFonts w:ascii="Times New Roman" w:hAnsi="Times New Roman" w:cs="Times New Roman"/>
                <w:sz w:val="24"/>
                <w:szCs w:val="24"/>
              </w:rPr>
            </w:pPr>
            <w:r w:rsidRPr="003E2668">
              <w:rPr>
                <w:rFonts w:ascii="Times New Roman" w:hAnsi="Times New Roman" w:cs="Times New Roman"/>
                <w:sz w:val="24"/>
                <w:szCs w:val="24"/>
              </w:rPr>
              <w:t>Visione trinitaria storico-salvifica (78,1-3)</w:t>
            </w:r>
          </w:p>
          <w:p w:rsidR="00C10204" w:rsidRPr="003E2668" w:rsidRDefault="00C10204" w:rsidP="008966EC">
            <w:pPr>
              <w:pStyle w:val="Paragrafoelenco"/>
              <w:numPr>
                <w:ilvl w:val="0"/>
                <w:numId w:val="15"/>
              </w:numPr>
              <w:spacing w:line="276" w:lineRule="auto"/>
              <w:ind w:left="459"/>
              <w:jc w:val="both"/>
              <w:rPr>
                <w:rFonts w:ascii="Times New Roman" w:hAnsi="Times New Roman" w:cs="Times New Roman"/>
                <w:sz w:val="24"/>
                <w:szCs w:val="24"/>
              </w:rPr>
            </w:pPr>
            <w:r w:rsidRPr="003E2668">
              <w:rPr>
                <w:rFonts w:ascii="Times New Roman" w:hAnsi="Times New Roman" w:cs="Times New Roman"/>
                <w:sz w:val="24"/>
                <w:szCs w:val="24"/>
              </w:rPr>
              <w:t>Visione carismatica francescano cappuccina (78,4-5)</w:t>
            </w:r>
          </w:p>
          <w:p w:rsidR="00C10204" w:rsidRPr="003E2668" w:rsidRDefault="00C10204" w:rsidP="008966EC">
            <w:pPr>
              <w:pStyle w:val="Paragrafoelenco"/>
              <w:numPr>
                <w:ilvl w:val="0"/>
                <w:numId w:val="15"/>
              </w:numPr>
              <w:spacing w:line="276" w:lineRule="auto"/>
              <w:ind w:left="459"/>
              <w:rPr>
                <w:rFonts w:ascii="Times New Roman" w:hAnsi="Times New Roman" w:cs="Times New Roman"/>
                <w:i/>
                <w:iCs/>
                <w:sz w:val="24"/>
                <w:szCs w:val="24"/>
              </w:rPr>
            </w:pPr>
            <w:r w:rsidRPr="003E2668">
              <w:rPr>
                <w:rFonts w:ascii="Times New Roman" w:hAnsi="Times New Roman" w:cs="Times New Roman"/>
                <w:sz w:val="24"/>
                <w:szCs w:val="24"/>
              </w:rPr>
              <w:t>Visione antropologica cristiana (78,6-8)</w:t>
            </w:r>
            <w:r w:rsidRPr="003E2668">
              <w:rPr>
                <w:rFonts w:ascii="Times New Roman" w:hAnsi="Times New Roman" w:cs="Times New Roman"/>
                <w:b/>
                <w:bCs/>
                <w:sz w:val="24"/>
                <w:szCs w:val="24"/>
              </w:rPr>
              <w:t xml:space="preserve"> </w:t>
            </w:r>
          </w:p>
          <w:p w:rsidR="00C10204" w:rsidRPr="003E2668" w:rsidRDefault="00C10204" w:rsidP="008966EC">
            <w:pPr>
              <w:pStyle w:val="Paragrafoelenco"/>
              <w:spacing w:line="276" w:lineRule="auto"/>
              <w:jc w:val="both"/>
              <w:rPr>
                <w:rFonts w:ascii="Times New Roman" w:hAnsi="Times New Roman" w:cs="Times New Roman"/>
                <w:sz w:val="24"/>
                <w:szCs w:val="24"/>
              </w:rPr>
            </w:pPr>
          </w:p>
        </w:tc>
        <w:tc>
          <w:tcPr>
            <w:tcW w:w="2793" w:type="dxa"/>
            <w:gridSpan w:val="2"/>
            <w:tcBorders>
              <w:top w:val="single" w:sz="4" w:space="0" w:color="auto"/>
              <w:left w:val="single" w:sz="4" w:space="0" w:color="auto"/>
              <w:bottom w:val="single" w:sz="4" w:space="0" w:color="auto"/>
              <w:right w:val="single" w:sz="4" w:space="0" w:color="auto"/>
            </w:tcBorders>
          </w:tcPr>
          <w:p w:rsidR="00C10204" w:rsidRPr="003E2668" w:rsidRDefault="00C10204" w:rsidP="008966EC">
            <w:pPr>
              <w:pStyle w:val="Paragrafoelenco"/>
              <w:numPr>
                <w:ilvl w:val="0"/>
                <w:numId w:val="15"/>
              </w:numPr>
              <w:spacing w:line="276" w:lineRule="auto"/>
              <w:rPr>
                <w:rFonts w:ascii="Times New Roman" w:hAnsi="Times New Roman" w:cs="Times New Roman"/>
                <w:sz w:val="24"/>
                <w:szCs w:val="24"/>
              </w:rPr>
            </w:pPr>
            <w:r w:rsidRPr="003E2668">
              <w:rPr>
                <w:rFonts w:ascii="Times New Roman" w:hAnsi="Times New Roman" w:cs="Times New Roman"/>
                <w:sz w:val="24"/>
                <w:szCs w:val="24"/>
              </w:rPr>
              <w:t>Sezione 1:</w:t>
            </w:r>
            <w:r w:rsidRPr="003E2668">
              <w:rPr>
                <w:rFonts w:ascii="Times New Roman" w:hAnsi="Times New Roman" w:cs="Times New Roman"/>
                <w:b/>
                <w:bCs/>
                <w:sz w:val="24"/>
                <w:szCs w:val="24"/>
              </w:rPr>
              <w:t xml:space="preserve"> Chiamati a partecipare all’opera della creazione</w:t>
            </w:r>
            <w:r w:rsidRPr="003E2668">
              <w:rPr>
                <w:rFonts w:ascii="Times New Roman" w:hAnsi="Times New Roman" w:cs="Times New Roman"/>
                <w:sz w:val="24"/>
                <w:szCs w:val="24"/>
              </w:rPr>
              <w:t>: 1-6</w:t>
            </w:r>
          </w:p>
          <w:p w:rsidR="00C10204" w:rsidRPr="003E2668" w:rsidRDefault="00C10204" w:rsidP="008966EC">
            <w:pPr>
              <w:pStyle w:val="Paragrafoelenco"/>
              <w:spacing w:line="276" w:lineRule="auto"/>
              <w:rPr>
                <w:rFonts w:ascii="Times New Roman" w:hAnsi="Times New Roman" w:cs="Times New Roman"/>
                <w:sz w:val="24"/>
                <w:szCs w:val="24"/>
              </w:rPr>
            </w:pPr>
          </w:p>
        </w:tc>
      </w:tr>
      <w:tr w:rsidR="00C10204" w:rsidRPr="003E2668" w:rsidTr="00C10204">
        <w:trPr>
          <w:gridAfter w:val="3"/>
          <w:wAfter w:w="33" w:type="dxa"/>
        </w:trPr>
        <w:tc>
          <w:tcPr>
            <w:tcW w:w="3823" w:type="dxa"/>
            <w:tcBorders>
              <w:top w:val="single" w:sz="4" w:space="0" w:color="auto"/>
              <w:left w:val="single" w:sz="4" w:space="0" w:color="auto"/>
              <w:bottom w:val="single" w:sz="4" w:space="0" w:color="auto"/>
              <w:right w:val="single" w:sz="4" w:space="0" w:color="auto"/>
            </w:tcBorders>
          </w:tcPr>
          <w:p w:rsidR="00C10204" w:rsidRPr="003E2668" w:rsidRDefault="00C10204" w:rsidP="008966EC">
            <w:pPr>
              <w:spacing w:line="276" w:lineRule="auto"/>
              <w:rPr>
                <w:rFonts w:ascii="Times New Roman" w:hAnsi="Times New Roman" w:cs="Times New Roman"/>
                <w:b/>
                <w:bCs/>
                <w:sz w:val="24"/>
                <w:szCs w:val="24"/>
              </w:rPr>
            </w:pPr>
          </w:p>
          <w:p w:rsidR="00C10204" w:rsidRPr="003E2668" w:rsidRDefault="00C10204" w:rsidP="008966EC">
            <w:pPr>
              <w:spacing w:line="276" w:lineRule="auto"/>
              <w:rPr>
                <w:rFonts w:ascii="Times New Roman" w:hAnsi="Times New Roman" w:cs="Times New Roman"/>
                <w:b/>
                <w:bCs/>
                <w:sz w:val="24"/>
                <w:szCs w:val="24"/>
              </w:rPr>
            </w:pPr>
          </w:p>
          <w:p w:rsidR="00C10204" w:rsidRPr="003E2668" w:rsidRDefault="00C10204" w:rsidP="008966EC">
            <w:pPr>
              <w:spacing w:line="276" w:lineRule="auto"/>
              <w:rPr>
                <w:rFonts w:ascii="Times New Roman" w:hAnsi="Times New Roman" w:cs="Times New Roman"/>
                <w:b/>
                <w:bCs/>
                <w:sz w:val="24"/>
                <w:szCs w:val="24"/>
              </w:rPr>
            </w:pPr>
          </w:p>
          <w:p w:rsidR="00C10204" w:rsidRPr="003E2668" w:rsidRDefault="00C10204" w:rsidP="008966EC">
            <w:pPr>
              <w:spacing w:line="276" w:lineRule="auto"/>
              <w:rPr>
                <w:rFonts w:ascii="Times New Roman" w:hAnsi="Times New Roman" w:cs="Times New Roman"/>
                <w:i/>
                <w:iCs/>
                <w:sz w:val="24"/>
                <w:szCs w:val="24"/>
              </w:rPr>
            </w:pPr>
            <w:r w:rsidRPr="003E2668">
              <w:rPr>
                <w:rFonts w:ascii="Times New Roman" w:hAnsi="Times New Roman" w:cs="Times New Roman"/>
                <w:b/>
                <w:bCs/>
                <w:sz w:val="24"/>
                <w:szCs w:val="24"/>
              </w:rPr>
              <w:t>N. 79, 1-4:</w:t>
            </w:r>
            <w:r w:rsidRPr="003E2668">
              <w:rPr>
                <w:rFonts w:ascii="Times New Roman" w:hAnsi="Times New Roman" w:cs="Times New Roman"/>
                <w:sz w:val="24"/>
                <w:szCs w:val="24"/>
              </w:rPr>
              <w:t xml:space="preserve"> </w:t>
            </w:r>
            <w:r w:rsidRPr="003E2668">
              <w:rPr>
                <w:rFonts w:ascii="Times New Roman" w:hAnsi="Times New Roman" w:cs="Times New Roman"/>
                <w:i/>
                <w:iCs/>
                <w:sz w:val="24"/>
                <w:szCs w:val="24"/>
              </w:rPr>
              <w:t>IMPORTANZA E FINALITÀ DEL LAVORO</w:t>
            </w:r>
          </w:p>
          <w:p w:rsidR="00C10204" w:rsidRPr="003E2668" w:rsidRDefault="00C10204" w:rsidP="008966EC">
            <w:pPr>
              <w:spacing w:line="276" w:lineRule="auto"/>
              <w:rPr>
                <w:rFonts w:ascii="Times New Roman" w:hAnsi="Times New Roman" w:cs="Times New Roman"/>
                <w:sz w:val="24"/>
                <w:szCs w:val="24"/>
              </w:rPr>
            </w:pPr>
            <w:r w:rsidRPr="003E2668">
              <w:rPr>
                <w:rFonts w:ascii="Times New Roman" w:hAnsi="Times New Roman" w:cs="Times New Roman"/>
                <w:b/>
                <w:bCs/>
                <w:sz w:val="24"/>
                <w:szCs w:val="24"/>
              </w:rPr>
              <w:t>N. 80, 11-4</w:t>
            </w:r>
            <w:r w:rsidRPr="003E2668">
              <w:rPr>
                <w:rFonts w:ascii="Times New Roman" w:hAnsi="Times New Roman" w:cs="Times New Roman"/>
                <w:sz w:val="24"/>
                <w:szCs w:val="24"/>
              </w:rPr>
              <w:t xml:space="preserve">: </w:t>
            </w:r>
            <w:r w:rsidRPr="003E2668">
              <w:rPr>
                <w:rFonts w:ascii="Times New Roman" w:hAnsi="Times New Roman" w:cs="Times New Roman"/>
                <w:i/>
                <w:iCs/>
                <w:sz w:val="24"/>
                <w:szCs w:val="24"/>
              </w:rPr>
              <w:t>LAVORO E VITA SPIRITUALE</w:t>
            </w:r>
          </w:p>
          <w:p w:rsidR="00C10204" w:rsidRPr="003E2668" w:rsidRDefault="00C10204" w:rsidP="008966EC">
            <w:pPr>
              <w:pStyle w:val="Paragrafoelenco"/>
              <w:numPr>
                <w:ilvl w:val="0"/>
                <w:numId w:val="15"/>
              </w:numPr>
              <w:spacing w:line="276" w:lineRule="auto"/>
              <w:jc w:val="both"/>
              <w:rPr>
                <w:rFonts w:ascii="Times New Roman" w:hAnsi="Times New Roman" w:cs="Times New Roman"/>
                <w:sz w:val="24"/>
                <w:szCs w:val="24"/>
              </w:rPr>
            </w:pPr>
          </w:p>
        </w:tc>
        <w:tc>
          <w:tcPr>
            <w:tcW w:w="2978" w:type="dxa"/>
            <w:gridSpan w:val="2"/>
            <w:tcBorders>
              <w:top w:val="single" w:sz="4" w:space="0" w:color="auto"/>
              <w:left w:val="single" w:sz="4" w:space="0" w:color="auto"/>
              <w:bottom w:val="single" w:sz="4" w:space="0" w:color="auto"/>
              <w:right w:val="single" w:sz="4" w:space="0" w:color="auto"/>
            </w:tcBorders>
          </w:tcPr>
          <w:p w:rsidR="00C10204" w:rsidRPr="003E2668" w:rsidRDefault="00C10204" w:rsidP="008966EC">
            <w:pPr>
              <w:spacing w:line="276" w:lineRule="auto"/>
              <w:jc w:val="both"/>
              <w:rPr>
                <w:rFonts w:ascii="Times New Roman" w:hAnsi="Times New Roman" w:cs="Times New Roman"/>
                <w:sz w:val="24"/>
                <w:szCs w:val="24"/>
              </w:rPr>
            </w:pPr>
            <w:r w:rsidRPr="003E2668">
              <w:rPr>
                <w:rFonts w:ascii="Times New Roman" w:hAnsi="Times New Roman" w:cs="Times New Roman"/>
                <w:sz w:val="24"/>
                <w:szCs w:val="24"/>
              </w:rPr>
              <w:t>LA GRAZIA DEL NOSTRO LAVORO:79-80</w:t>
            </w:r>
          </w:p>
          <w:p w:rsidR="00C10204" w:rsidRPr="003E2668" w:rsidRDefault="00C10204" w:rsidP="008966EC">
            <w:pPr>
              <w:pStyle w:val="Paragrafoelenco"/>
              <w:numPr>
                <w:ilvl w:val="0"/>
                <w:numId w:val="15"/>
              </w:numPr>
              <w:spacing w:line="276" w:lineRule="auto"/>
              <w:ind w:left="175"/>
              <w:jc w:val="both"/>
              <w:rPr>
                <w:rFonts w:ascii="Times New Roman" w:hAnsi="Times New Roman" w:cs="Times New Roman"/>
                <w:sz w:val="24"/>
                <w:szCs w:val="24"/>
              </w:rPr>
            </w:pPr>
            <w:r w:rsidRPr="003E2668">
              <w:rPr>
                <w:rFonts w:ascii="Times New Roman" w:hAnsi="Times New Roman" w:cs="Times New Roman"/>
                <w:sz w:val="24"/>
                <w:szCs w:val="24"/>
              </w:rPr>
              <w:t>- Lavoro in fraternità e minorità (79,1-4)</w:t>
            </w:r>
          </w:p>
          <w:p w:rsidR="00C10204" w:rsidRPr="003E2668" w:rsidRDefault="00C10204" w:rsidP="008966EC">
            <w:pPr>
              <w:pStyle w:val="Paragrafoelenco"/>
              <w:numPr>
                <w:ilvl w:val="0"/>
                <w:numId w:val="15"/>
              </w:numPr>
              <w:spacing w:line="276" w:lineRule="auto"/>
              <w:ind w:left="175"/>
              <w:jc w:val="both"/>
              <w:rPr>
                <w:rFonts w:ascii="Times New Roman" w:hAnsi="Times New Roman" w:cs="Times New Roman"/>
                <w:sz w:val="24"/>
                <w:szCs w:val="24"/>
              </w:rPr>
            </w:pPr>
            <w:r w:rsidRPr="003E2668">
              <w:rPr>
                <w:rFonts w:ascii="Times New Roman" w:hAnsi="Times New Roman" w:cs="Times New Roman"/>
                <w:sz w:val="24"/>
                <w:szCs w:val="24"/>
              </w:rPr>
              <w:t>- Lavoro in spirito di orazione e devozione (80,1-4)</w:t>
            </w:r>
          </w:p>
          <w:p w:rsidR="00C10204" w:rsidRPr="003E2668" w:rsidRDefault="00C10204" w:rsidP="008966EC">
            <w:pPr>
              <w:spacing w:line="276" w:lineRule="auto"/>
              <w:rPr>
                <w:rFonts w:ascii="Times New Roman" w:hAnsi="Times New Roman" w:cs="Times New Roman"/>
                <w:sz w:val="24"/>
                <w:szCs w:val="24"/>
              </w:rPr>
            </w:pPr>
          </w:p>
        </w:tc>
        <w:tc>
          <w:tcPr>
            <w:tcW w:w="2804" w:type="dxa"/>
            <w:gridSpan w:val="3"/>
            <w:tcBorders>
              <w:top w:val="single" w:sz="4" w:space="0" w:color="auto"/>
              <w:left w:val="single" w:sz="4" w:space="0" w:color="auto"/>
              <w:bottom w:val="single" w:sz="4" w:space="0" w:color="auto"/>
              <w:right w:val="single" w:sz="4" w:space="0" w:color="auto"/>
            </w:tcBorders>
            <w:hideMark/>
          </w:tcPr>
          <w:p w:rsidR="00C10204" w:rsidRPr="003E2668" w:rsidRDefault="00C10204" w:rsidP="008966EC">
            <w:pPr>
              <w:pStyle w:val="Paragrafoelenco"/>
              <w:numPr>
                <w:ilvl w:val="0"/>
                <w:numId w:val="15"/>
              </w:numPr>
              <w:spacing w:line="276" w:lineRule="auto"/>
              <w:rPr>
                <w:rFonts w:ascii="Times New Roman" w:hAnsi="Times New Roman" w:cs="Times New Roman"/>
                <w:sz w:val="24"/>
                <w:szCs w:val="24"/>
              </w:rPr>
            </w:pPr>
            <w:r w:rsidRPr="003E2668">
              <w:rPr>
                <w:rFonts w:ascii="Times New Roman" w:hAnsi="Times New Roman" w:cs="Times New Roman"/>
                <w:sz w:val="24"/>
                <w:szCs w:val="24"/>
              </w:rPr>
              <w:t>Sezione 3: I</w:t>
            </w:r>
            <w:r w:rsidRPr="003E2668">
              <w:rPr>
                <w:rFonts w:ascii="Times New Roman" w:hAnsi="Times New Roman" w:cs="Times New Roman"/>
                <w:b/>
                <w:bCs/>
                <w:sz w:val="24"/>
                <w:szCs w:val="24"/>
              </w:rPr>
              <w:t>l primo lavoro</w:t>
            </w:r>
            <w:r w:rsidRPr="003E2668">
              <w:rPr>
                <w:rFonts w:ascii="Times New Roman" w:hAnsi="Times New Roman" w:cs="Times New Roman"/>
                <w:sz w:val="24"/>
                <w:szCs w:val="24"/>
              </w:rPr>
              <w:t>: 16-17</w:t>
            </w:r>
          </w:p>
          <w:p w:rsidR="00C10204" w:rsidRPr="003E2668" w:rsidRDefault="00C10204" w:rsidP="008966EC">
            <w:pPr>
              <w:pStyle w:val="Paragrafoelenco"/>
              <w:numPr>
                <w:ilvl w:val="0"/>
                <w:numId w:val="15"/>
              </w:numPr>
              <w:spacing w:line="276" w:lineRule="auto"/>
              <w:rPr>
                <w:rFonts w:ascii="Times New Roman" w:hAnsi="Times New Roman" w:cs="Times New Roman"/>
                <w:sz w:val="24"/>
                <w:szCs w:val="24"/>
              </w:rPr>
            </w:pPr>
            <w:r w:rsidRPr="003E2668">
              <w:rPr>
                <w:rFonts w:ascii="Times New Roman" w:hAnsi="Times New Roman" w:cs="Times New Roman"/>
                <w:sz w:val="24"/>
                <w:szCs w:val="24"/>
              </w:rPr>
              <w:t>Sezione 4</w:t>
            </w:r>
            <w:r w:rsidRPr="003E2668">
              <w:rPr>
                <w:rFonts w:ascii="Times New Roman" w:hAnsi="Times New Roman" w:cs="Times New Roman"/>
                <w:b/>
                <w:bCs/>
                <w:sz w:val="24"/>
                <w:szCs w:val="24"/>
              </w:rPr>
              <w:t>: Minori al servizio di tutti:</w:t>
            </w:r>
            <w:r w:rsidRPr="003E2668">
              <w:rPr>
                <w:rFonts w:ascii="Times New Roman" w:hAnsi="Times New Roman" w:cs="Times New Roman"/>
                <w:sz w:val="24"/>
                <w:szCs w:val="24"/>
              </w:rPr>
              <w:t xml:space="preserve"> 18-23</w:t>
            </w:r>
          </w:p>
          <w:p w:rsidR="00C10204" w:rsidRPr="003E2668" w:rsidRDefault="00C10204" w:rsidP="008966EC">
            <w:pPr>
              <w:pStyle w:val="Paragrafoelenco"/>
              <w:numPr>
                <w:ilvl w:val="0"/>
                <w:numId w:val="15"/>
              </w:numPr>
              <w:spacing w:line="276" w:lineRule="auto"/>
              <w:rPr>
                <w:rFonts w:ascii="Times New Roman" w:hAnsi="Times New Roman" w:cs="Times New Roman"/>
                <w:sz w:val="24"/>
                <w:szCs w:val="24"/>
              </w:rPr>
            </w:pPr>
            <w:r w:rsidRPr="003E2668">
              <w:rPr>
                <w:rFonts w:ascii="Times New Roman" w:hAnsi="Times New Roman" w:cs="Times New Roman"/>
                <w:sz w:val="24"/>
                <w:szCs w:val="24"/>
              </w:rPr>
              <w:t>Sezione 5: V</w:t>
            </w:r>
            <w:r w:rsidRPr="003E2668">
              <w:rPr>
                <w:rFonts w:ascii="Times New Roman" w:hAnsi="Times New Roman" w:cs="Times New Roman"/>
                <w:b/>
                <w:bCs/>
                <w:sz w:val="24"/>
                <w:szCs w:val="24"/>
              </w:rPr>
              <w:t xml:space="preserve">iviamo del </w:t>
            </w:r>
            <w:r w:rsidRPr="003E2668">
              <w:rPr>
                <w:rFonts w:ascii="Times New Roman" w:hAnsi="Times New Roman" w:cs="Times New Roman"/>
                <w:b/>
                <w:bCs/>
                <w:sz w:val="24"/>
                <w:szCs w:val="24"/>
              </w:rPr>
              <w:lastRenderedPageBreak/>
              <w:t>nostro lavoro:</w:t>
            </w:r>
            <w:r w:rsidRPr="003E2668">
              <w:rPr>
                <w:rFonts w:ascii="Times New Roman" w:hAnsi="Times New Roman" w:cs="Times New Roman"/>
                <w:sz w:val="24"/>
                <w:szCs w:val="24"/>
              </w:rPr>
              <w:t xml:space="preserve"> 24-33</w:t>
            </w:r>
          </w:p>
          <w:p w:rsidR="00C10204" w:rsidRPr="003E2668" w:rsidRDefault="00C10204" w:rsidP="008966EC">
            <w:pPr>
              <w:pStyle w:val="Paragrafoelenco"/>
              <w:numPr>
                <w:ilvl w:val="0"/>
                <w:numId w:val="15"/>
              </w:numPr>
              <w:spacing w:line="276" w:lineRule="auto"/>
              <w:rPr>
                <w:rFonts w:ascii="Times New Roman" w:hAnsi="Times New Roman" w:cs="Times New Roman"/>
                <w:sz w:val="24"/>
                <w:szCs w:val="24"/>
              </w:rPr>
            </w:pPr>
            <w:r w:rsidRPr="003E2668">
              <w:rPr>
                <w:rFonts w:ascii="Times New Roman" w:hAnsi="Times New Roman" w:cs="Times New Roman"/>
                <w:sz w:val="24"/>
                <w:szCs w:val="24"/>
              </w:rPr>
              <w:t xml:space="preserve">Sezione 6: </w:t>
            </w:r>
            <w:r w:rsidRPr="003E2668">
              <w:rPr>
                <w:rFonts w:ascii="Times New Roman" w:hAnsi="Times New Roman" w:cs="Times New Roman"/>
                <w:b/>
                <w:bCs/>
                <w:sz w:val="24"/>
                <w:szCs w:val="24"/>
              </w:rPr>
              <w:t>Fratelli che lavorano insieme</w:t>
            </w:r>
            <w:r w:rsidRPr="003E2668">
              <w:rPr>
                <w:rFonts w:ascii="Times New Roman" w:hAnsi="Times New Roman" w:cs="Times New Roman"/>
                <w:sz w:val="24"/>
                <w:szCs w:val="24"/>
              </w:rPr>
              <w:t>: 34-50</w:t>
            </w:r>
          </w:p>
        </w:tc>
      </w:tr>
      <w:tr w:rsidR="00C10204" w:rsidRPr="003E2668" w:rsidTr="00D0596C">
        <w:trPr>
          <w:gridAfter w:val="2"/>
          <w:wAfter w:w="22" w:type="dxa"/>
          <w:trHeight w:val="2079"/>
        </w:trPr>
        <w:tc>
          <w:tcPr>
            <w:tcW w:w="3823" w:type="dxa"/>
            <w:tcBorders>
              <w:top w:val="single" w:sz="4" w:space="0" w:color="auto"/>
              <w:left w:val="single" w:sz="4" w:space="0" w:color="auto"/>
              <w:bottom w:val="single" w:sz="4" w:space="0" w:color="auto"/>
              <w:right w:val="single" w:sz="4" w:space="0" w:color="auto"/>
            </w:tcBorders>
            <w:hideMark/>
          </w:tcPr>
          <w:p w:rsidR="00C10204" w:rsidRPr="003E2668" w:rsidRDefault="00C10204" w:rsidP="008966EC">
            <w:pPr>
              <w:spacing w:line="276" w:lineRule="auto"/>
              <w:rPr>
                <w:rFonts w:ascii="Times New Roman" w:hAnsi="Times New Roman" w:cs="Times New Roman"/>
                <w:b/>
                <w:bCs/>
                <w:sz w:val="24"/>
                <w:szCs w:val="24"/>
              </w:rPr>
            </w:pPr>
          </w:p>
          <w:p w:rsidR="00C10204" w:rsidRPr="003E2668" w:rsidRDefault="00C10204" w:rsidP="008966EC">
            <w:pPr>
              <w:spacing w:line="276" w:lineRule="auto"/>
              <w:rPr>
                <w:rFonts w:ascii="Times New Roman" w:hAnsi="Times New Roman" w:cs="Times New Roman"/>
                <w:b/>
                <w:bCs/>
                <w:sz w:val="24"/>
                <w:szCs w:val="24"/>
              </w:rPr>
            </w:pPr>
          </w:p>
          <w:p w:rsidR="00C10204" w:rsidRPr="003E2668" w:rsidRDefault="00C10204" w:rsidP="008966EC">
            <w:pPr>
              <w:spacing w:line="276" w:lineRule="auto"/>
              <w:rPr>
                <w:rFonts w:ascii="Times New Roman" w:hAnsi="Times New Roman" w:cs="Times New Roman"/>
                <w:b/>
                <w:bCs/>
                <w:sz w:val="24"/>
                <w:szCs w:val="24"/>
              </w:rPr>
            </w:pPr>
          </w:p>
          <w:p w:rsidR="00C10204" w:rsidRPr="003E2668" w:rsidRDefault="00C10204" w:rsidP="008966EC">
            <w:pPr>
              <w:spacing w:line="276" w:lineRule="auto"/>
              <w:rPr>
                <w:rFonts w:ascii="Times New Roman" w:hAnsi="Times New Roman" w:cs="Times New Roman"/>
                <w:b/>
                <w:bCs/>
                <w:sz w:val="24"/>
                <w:szCs w:val="24"/>
              </w:rPr>
            </w:pPr>
          </w:p>
          <w:p w:rsidR="00C10204" w:rsidRPr="003E2668" w:rsidRDefault="00C10204" w:rsidP="008966EC">
            <w:pPr>
              <w:spacing w:line="276" w:lineRule="auto"/>
              <w:rPr>
                <w:rFonts w:ascii="Times New Roman" w:hAnsi="Times New Roman" w:cs="Times New Roman"/>
                <w:sz w:val="24"/>
                <w:szCs w:val="24"/>
              </w:rPr>
            </w:pPr>
            <w:r w:rsidRPr="003E2668">
              <w:rPr>
                <w:rFonts w:ascii="Times New Roman" w:hAnsi="Times New Roman" w:cs="Times New Roman"/>
                <w:b/>
                <w:bCs/>
                <w:sz w:val="24"/>
                <w:szCs w:val="24"/>
              </w:rPr>
              <w:t>N. 81, 1-5</w:t>
            </w:r>
            <w:r w:rsidRPr="003E2668">
              <w:rPr>
                <w:rFonts w:ascii="Times New Roman" w:hAnsi="Times New Roman" w:cs="Times New Roman"/>
                <w:sz w:val="24"/>
                <w:szCs w:val="24"/>
              </w:rPr>
              <w:t xml:space="preserve">: </w:t>
            </w:r>
            <w:r w:rsidRPr="003E2668">
              <w:rPr>
                <w:rFonts w:ascii="Times New Roman" w:hAnsi="Times New Roman" w:cs="Times New Roman"/>
                <w:i/>
                <w:iCs/>
                <w:sz w:val="24"/>
                <w:szCs w:val="24"/>
              </w:rPr>
              <w:t>VARIE ATTIVITÀ</w:t>
            </w:r>
          </w:p>
          <w:p w:rsidR="00C10204" w:rsidRPr="003E2668" w:rsidRDefault="00C10204" w:rsidP="008966EC">
            <w:pPr>
              <w:spacing w:line="276" w:lineRule="auto"/>
              <w:rPr>
                <w:rFonts w:ascii="Times New Roman" w:hAnsi="Times New Roman" w:cs="Times New Roman"/>
                <w:i/>
                <w:iCs/>
                <w:sz w:val="24"/>
                <w:szCs w:val="24"/>
              </w:rPr>
            </w:pPr>
            <w:r w:rsidRPr="003E2668">
              <w:rPr>
                <w:rFonts w:ascii="Times New Roman" w:hAnsi="Times New Roman" w:cs="Times New Roman"/>
                <w:b/>
                <w:bCs/>
                <w:sz w:val="24"/>
                <w:szCs w:val="24"/>
              </w:rPr>
              <w:t>N. 82, 1-1-4</w:t>
            </w:r>
            <w:r w:rsidRPr="003E2668">
              <w:rPr>
                <w:rFonts w:ascii="Times New Roman" w:hAnsi="Times New Roman" w:cs="Times New Roman"/>
                <w:sz w:val="24"/>
                <w:szCs w:val="24"/>
              </w:rPr>
              <w:t xml:space="preserve">: </w:t>
            </w:r>
            <w:r w:rsidRPr="003E2668">
              <w:rPr>
                <w:rFonts w:ascii="Times New Roman" w:hAnsi="Times New Roman" w:cs="Times New Roman"/>
                <w:i/>
                <w:iCs/>
                <w:sz w:val="24"/>
                <w:szCs w:val="24"/>
              </w:rPr>
              <w:t>SPECIALIZZAZIONE NEL LAVORO</w:t>
            </w:r>
          </w:p>
          <w:p w:rsidR="00C10204" w:rsidRPr="003E2668" w:rsidRDefault="00C10204" w:rsidP="008966EC">
            <w:pPr>
              <w:spacing w:line="276" w:lineRule="auto"/>
              <w:rPr>
                <w:rFonts w:ascii="Times New Roman" w:hAnsi="Times New Roman" w:cs="Times New Roman"/>
                <w:sz w:val="24"/>
                <w:szCs w:val="24"/>
              </w:rPr>
            </w:pPr>
            <w:r w:rsidRPr="003E2668">
              <w:rPr>
                <w:rFonts w:ascii="Times New Roman" w:hAnsi="Times New Roman" w:cs="Times New Roman"/>
                <w:b/>
                <w:bCs/>
                <w:sz w:val="24"/>
                <w:szCs w:val="24"/>
              </w:rPr>
              <w:t>N. 83, 1-4</w:t>
            </w:r>
            <w:r w:rsidRPr="003E2668">
              <w:rPr>
                <w:rFonts w:ascii="Times New Roman" w:hAnsi="Times New Roman" w:cs="Times New Roman"/>
                <w:sz w:val="24"/>
                <w:szCs w:val="24"/>
              </w:rPr>
              <w:t xml:space="preserve">: </w:t>
            </w:r>
            <w:r w:rsidRPr="003E2668">
              <w:rPr>
                <w:rFonts w:ascii="Times New Roman" w:hAnsi="Times New Roman" w:cs="Times New Roman"/>
                <w:i/>
                <w:iCs/>
                <w:sz w:val="24"/>
                <w:szCs w:val="24"/>
              </w:rPr>
              <w:t>LAVORI DOMESTICI</w:t>
            </w:r>
          </w:p>
          <w:p w:rsidR="00C10204" w:rsidRPr="003E2668" w:rsidRDefault="00C10204" w:rsidP="008966EC">
            <w:pPr>
              <w:spacing w:line="276" w:lineRule="auto"/>
              <w:rPr>
                <w:rFonts w:ascii="Times New Roman" w:hAnsi="Times New Roman" w:cs="Times New Roman"/>
                <w:b/>
                <w:bCs/>
                <w:i/>
                <w:iCs/>
                <w:sz w:val="24"/>
                <w:szCs w:val="24"/>
              </w:rPr>
            </w:pPr>
            <w:r w:rsidRPr="003E2668">
              <w:rPr>
                <w:rFonts w:ascii="Times New Roman" w:hAnsi="Times New Roman" w:cs="Times New Roman"/>
                <w:sz w:val="24"/>
                <w:szCs w:val="24"/>
              </w:rPr>
              <w:t>N</w:t>
            </w:r>
            <w:r w:rsidRPr="003E2668">
              <w:rPr>
                <w:rFonts w:ascii="Times New Roman" w:hAnsi="Times New Roman" w:cs="Times New Roman"/>
                <w:b/>
                <w:bCs/>
                <w:sz w:val="24"/>
                <w:szCs w:val="24"/>
              </w:rPr>
              <w:t>. 84, 1-4</w:t>
            </w:r>
            <w:r w:rsidRPr="003E2668">
              <w:rPr>
                <w:rFonts w:ascii="Times New Roman" w:hAnsi="Times New Roman" w:cs="Times New Roman"/>
                <w:sz w:val="24"/>
                <w:szCs w:val="24"/>
              </w:rPr>
              <w:t>:</w:t>
            </w:r>
            <w:r w:rsidRPr="003E2668">
              <w:rPr>
                <w:rFonts w:ascii="Times New Roman" w:hAnsi="Times New Roman" w:cs="Times New Roman"/>
                <w:i/>
                <w:iCs/>
                <w:sz w:val="24"/>
                <w:szCs w:val="24"/>
              </w:rPr>
              <w:t xml:space="preserve"> LAVORO PRESSO ESTRANEI</w:t>
            </w:r>
          </w:p>
          <w:p w:rsidR="00C10204" w:rsidRPr="003E2668" w:rsidRDefault="00C10204" w:rsidP="008966EC">
            <w:pPr>
              <w:pStyle w:val="Paragrafoelenco"/>
              <w:numPr>
                <w:ilvl w:val="0"/>
                <w:numId w:val="15"/>
              </w:numPr>
              <w:spacing w:line="276" w:lineRule="auto"/>
              <w:jc w:val="both"/>
              <w:rPr>
                <w:rFonts w:ascii="Times New Roman" w:hAnsi="Times New Roman" w:cs="Times New Roman"/>
                <w:sz w:val="24"/>
                <w:szCs w:val="24"/>
              </w:rPr>
            </w:pPr>
          </w:p>
        </w:tc>
        <w:tc>
          <w:tcPr>
            <w:tcW w:w="2963" w:type="dxa"/>
            <w:tcBorders>
              <w:top w:val="single" w:sz="4" w:space="0" w:color="auto"/>
              <w:left w:val="single" w:sz="4" w:space="0" w:color="auto"/>
              <w:bottom w:val="single" w:sz="4" w:space="0" w:color="auto"/>
              <w:right w:val="single" w:sz="4" w:space="0" w:color="auto"/>
            </w:tcBorders>
          </w:tcPr>
          <w:p w:rsidR="00C10204" w:rsidRPr="003E2668" w:rsidRDefault="00C10204" w:rsidP="008966EC">
            <w:pPr>
              <w:spacing w:line="276" w:lineRule="auto"/>
              <w:jc w:val="both"/>
              <w:rPr>
                <w:rFonts w:ascii="Times New Roman" w:hAnsi="Times New Roman" w:cs="Times New Roman"/>
                <w:sz w:val="24"/>
                <w:szCs w:val="24"/>
              </w:rPr>
            </w:pPr>
            <w:r w:rsidRPr="003E2668">
              <w:rPr>
                <w:rFonts w:ascii="Times New Roman" w:hAnsi="Times New Roman" w:cs="Times New Roman"/>
                <w:sz w:val="24"/>
                <w:szCs w:val="24"/>
              </w:rPr>
              <w:t>PLURIFORMITÀ DELLA GRAZIA DEL NOSTRO LAVORO: 81-84</w:t>
            </w:r>
          </w:p>
          <w:p w:rsidR="00C10204" w:rsidRPr="003E2668" w:rsidRDefault="00C10204" w:rsidP="008966EC">
            <w:pPr>
              <w:pStyle w:val="Paragrafoelenco"/>
              <w:numPr>
                <w:ilvl w:val="0"/>
                <w:numId w:val="15"/>
              </w:numPr>
              <w:spacing w:line="276" w:lineRule="auto"/>
              <w:ind w:left="459" w:hanging="284"/>
              <w:jc w:val="both"/>
              <w:rPr>
                <w:rFonts w:ascii="Times New Roman" w:hAnsi="Times New Roman" w:cs="Times New Roman"/>
                <w:sz w:val="24"/>
                <w:szCs w:val="24"/>
              </w:rPr>
            </w:pPr>
            <w:r w:rsidRPr="003E2668">
              <w:rPr>
                <w:rFonts w:ascii="Times New Roman" w:hAnsi="Times New Roman" w:cs="Times New Roman"/>
                <w:sz w:val="24"/>
                <w:szCs w:val="24"/>
              </w:rPr>
              <w:t>Criteri di discernimento (81,1-5)</w:t>
            </w:r>
          </w:p>
          <w:p w:rsidR="00C10204" w:rsidRPr="003E2668" w:rsidRDefault="00C10204" w:rsidP="008966EC">
            <w:pPr>
              <w:pStyle w:val="Paragrafoelenco"/>
              <w:numPr>
                <w:ilvl w:val="0"/>
                <w:numId w:val="15"/>
              </w:numPr>
              <w:spacing w:line="276" w:lineRule="auto"/>
              <w:ind w:left="459" w:hanging="284"/>
              <w:jc w:val="both"/>
              <w:rPr>
                <w:rFonts w:ascii="Times New Roman" w:hAnsi="Times New Roman" w:cs="Times New Roman"/>
                <w:sz w:val="24"/>
                <w:szCs w:val="24"/>
              </w:rPr>
            </w:pPr>
            <w:r w:rsidRPr="003E2668">
              <w:rPr>
                <w:rFonts w:ascii="Times New Roman" w:hAnsi="Times New Roman" w:cs="Times New Roman"/>
                <w:sz w:val="24"/>
                <w:szCs w:val="24"/>
              </w:rPr>
              <w:t>Tipologia generale delle attività (82, 1-4)</w:t>
            </w:r>
          </w:p>
          <w:p w:rsidR="00C10204" w:rsidRPr="003E2668" w:rsidRDefault="00C10204" w:rsidP="008966EC">
            <w:pPr>
              <w:pStyle w:val="Paragrafoelenco"/>
              <w:numPr>
                <w:ilvl w:val="0"/>
                <w:numId w:val="15"/>
              </w:numPr>
              <w:spacing w:line="276" w:lineRule="auto"/>
              <w:ind w:left="459" w:hanging="284"/>
              <w:jc w:val="both"/>
              <w:rPr>
                <w:rFonts w:ascii="Times New Roman" w:hAnsi="Times New Roman" w:cs="Times New Roman"/>
                <w:sz w:val="24"/>
                <w:szCs w:val="24"/>
              </w:rPr>
            </w:pPr>
            <w:r w:rsidRPr="003E2668">
              <w:rPr>
                <w:rFonts w:ascii="Times New Roman" w:hAnsi="Times New Roman" w:cs="Times New Roman"/>
                <w:sz w:val="24"/>
                <w:szCs w:val="24"/>
              </w:rPr>
              <w:t xml:space="preserve">I lavori domestici (83,1-4) </w:t>
            </w:r>
          </w:p>
          <w:p w:rsidR="00C10204" w:rsidRPr="003E2668" w:rsidRDefault="00C10204" w:rsidP="008966EC">
            <w:pPr>
              <w:pStyle w:val="Paragrafoelenco"/>
              <w:numPr>
                <w:ilvl w:val="0"/>
                <w:numId w:val="15"/>
              </w:numPr>
              <w:spacing w:line="276" w:lineRule="auto"/>
              <w:ind w:left="459" w:hanging="284"/>
              <w:jc w:val="both"/>
              <w:rPr>
                <w:rFonts w:ascii="Times New Roman" w:hAnsi="Times New Roman" w:cs="Times New Roman"/>
                <w:sz w:val="24"/>
                <w:szCs w:val="24"/>
              </w:rPr>
            </w:pPr>
            <w:r w:rsidRPr="003E2668">
              <w:rPr>
                <w:rFonts w:ascii="Times New Roman" w:hAnsi="Times New Roman" w:cs="Times New Roman"/>
                <w:sz w:val="24"/>
                <w:szCs w:val="24"/>
              </w:rPr>
              <w:t>Il lavoro presso estranei all’Ordine: (84,1-4)</w:t>
            </w:r>
          </w:p>
        </w:tc>
        <w:tc>
          <w:tcPr>
            <w:tcW w:w="2830" w:type="dxa"/>
            <w:gridSpan w:val="5"/>
            <w:tcBorders>
              <w:top w:val="single" w:sz="4" w:space="0" w:color="auto"/>
              <w:left w:val="single" w:sz="4" w:space="0" w:color="auto"/>
              <w:bottom w:val="single" w:sz="4" w:space="0" w:color="auto"/>
              <w:right w:val="single" w:sz="4" w:space="0" w:color="auto"/>
            </w:tcBorders>
          </w:tcPr>
          <w:p w:rsidR="00C10204" w:rsidRPr="003E2668" w:rsidRDefault="00C10204" w:rsidP="008966EC">
            <w:pPr>
              <w:pStyle w:val="Paragrafoelenco"/>
              <w:spacing w:line="276" w:lineRule="auto"/>
              <w:rPr>
                <w:rFonts w:ascii="Times New Roman" w:hAnsi="Times New Roman" w:cs="Times New Roman"/>
                <w:sz w:val="24"/>
                <w:szCs w:val="24"/>
              </w:rPr>
            </w:pPr>
          </w:p>
          <w:p w:rsidR="00C10204" w:rsidRPr="003E2668" w:rsidRDefault="00C10204" w:rsidP="008966EC">
            <w:pPr>
              <w:pStyle w:val="Paragrafoelenco"/>
              <w:numPr>
                <w:ilvl w:val="0"/>
                <w:numId w:val="15"/>
              </w:numPr>
              <w:spacing w:line="276" w:lineRule="auto"/>
              <w:rPr>
                <w:rFonts w:ascii="Times New Roman" w:hAnsi="Times New Roman" w:cs="Times New Roman"/>
                <w:sz w:val="24"/>
                <w:szCs w:val="24"/>
              </w:rPr>
            </w:pPr>
            <w:r w:rsidRPr="003E2668">
              <w:rPr>
                <w:rFonts w:ascii="Times New Roman" w:hAnsi="Times New Roman" w:cs="Times New Roman"/>
                <w:sz w:val="24"/>
                <w:szCs w:val="24"/>
              </w:rPr>
              <w:t>Sezione 2: I</w:t>
            </w:r>
            <w:r w:rsidRPr="003E2668">
              <w:rPr>
                <w:rFonts w:ascii="Times New Roman" w:hAnsi="Times New Roman" w:cs="Times New Roman"/>
                <w:b/>
                <w:bCs/>
                <w:sz w:val="24"/>
                <w:szCs w:val="24"/>
              </w:rPr>
              <w:t>mparare a lavorare</w:t>
            </w:r>
            <w:r w:rsidRPr="003E2668">
              <w:rPr>
                <w:rFonts w:ascii="Times New Roman" w:hAnsi="Times New Roman" w:cs="Times New Roman"/>
                <w:sz w:val="24"/>
                <w:szCs w:val="24"/>
              </w:rPr>
              <w:t>:7-15</w:t>
            </w:r>
          </w:p>
          <w:p w:rsidR="00C10204" w:rsidRPr="003E2668" w:rsidRDefault="00C10204" w:rsidP="008966EC">
            <w:pPr>
              <w:pStyle w:val="Paragrafoelenco"/>
              <w:numPr>
                <w:ilvl w:val="0"/>
                <w:numId w:val="15"/>
              </w:numPr>
              <w:spacing w:line="276" w:lineRule="auto"/>
              <w:rPr>
                <w:rFonts w:ascii="Times New Roman" w:hAnsi="Times New Roman" w:cs="Times New Roman"/>
                <w:sz w:val="24"/>
                <w:szCs w:val="24"/>
              </w:rPr>
            </w:pPr>
            <w:r w:rsidRPr="003E2668">
              <w:rPr>
                <w:rFonts w:ascii="Times New Roman" w:hAnsi="Times New Roman" w:cs="Times New Roman"/>
                <w:sz w:val="24"/>
                <w:szCs w:val="24"/>
              </w:rPr>
              <w:t>Sezione 7: C</w:t>
            </w:r>
            <w:r w:rsidRPr="003E2668">
              <w:rPr>
                <w:rFonts w:ascii="Times New Roman" w:hAnsi="Times New Roman" w:cs="Times New Roman"/>
                <w:b/>
                <w:bCs/>
                <w:sz w:val="24"/>
                <w:szCs w:val="24"/>
              </w:rPr>
              <w:t>on animo pronto esercitiamo ogni tipo di apostolato</w:t>
            </w:r>
            <w:r w:rsidRPr="003E2668">
              <w:rPr>
                <w:rFonts w:ascii="Times New Roman" w:hAnsi="Times New Roman" w:cs="Times New Roman"/>
                <w:sz w:val="24"/>
                <w:szCs w:val="24"/>
              </w:rPr>
              <w:t xml:space="preserve">: 51-70 </w:t>
            </w:r>
          </w:p>
          <w:p w:rsidR="00C10204" w:rsidRPr="003E2668" w:rsidRDefault="00C10204" w:rsidP="008966EC">
            <w:pPr>
              <w:spacing w:line="276" w:lineRule="auto"/>
              <w:ind w:left="360"/>
              <w:rPr>
                <w:rFonts w:ascii="Times New Roman" w:hAnsi="Times New Roman" w:cs="Times New Roman"/>
                <w:sz w:val="24"/>
                <w:szCs w:val="24"/>
              </w:rPr>
            </w:pPr>
          </w:p>
        </w:tc>
      </w:tr>
      <w:tr w:rsidR="00C10204" w:rsidRPr="003E2668" w:rsidTr="00D0596C">
        <w:trPr>
          <w:gridAfter w:val="1"/>
          <w:wAfter w:w="9" w:type="dxa"/>
        </w:trPr>
        <w:tc>
          <w:tcPr>
            <w:tcW w:w="3823" w:type="dxa"/>
            <w:tcBorders>
              <w:top w:val="single" w:sz="4" w:space="0" w:color="auto"/>
              <w:left w:val="single" w:sz="4" w:space="0" w:color="auto"/>
              <w:bottom w:val="single" w:sz="4" w:space="0" w:color="auto"/>
              <w:right w:val="single" w:sz="4" w:space="0" w:color="auto"/>
            </w:tcBorders>
            <w:hideMark/>
          </w:tcPr>
          <w:p w:rsidR="00C10204" w:rsidRPr="003E2668" w:rsidRDefault="00C10204" w:rsidP="008966EC">
            <w:pPr>
              <w:spacing w:line="276" w:lineRule="auto"/>
              <w:rPr>
                <w:rFonts w:ascii="Times New Roman" w:hAnsi="Times New Roman" w:cs="Times New Roman"/>
                <w:b/>
                <w:bCs/>
                <w:sz w:val="24"/>
                <w:szCs w:val="24"/>
              </w:rPr>
            </w:pPr>
          </w:p>
          <w:p w:rsidR="00C10204" w:rsidRPr="003E2668" w:rsidRDefault="00C10204" w:rsidP="008966EC">
            <w:pPr>
              <w:spacing w:line="276" w:lineRule="auto"/>
              <w:rPr>
                <w:rFonts w:ascii="Times New Roman" w:hAnsi="Times New Roman" w:cs="Times New Roman"/>
                <w:b/>
                <w:bCs/>
                <w:sz w:val="24"/>
                <w:szCs w:val="24"/>
              </w:rPr>
            </w:pPr>
          </w:p>
          <w:p w:rsidR="00C10204" w:rsidRPr="003E2668" w:rsidRDefault="00C10204" w:rsidP="008966EC">
            <w:pPr>
              <w:spacing w:line="276" w:lineRule="auto"/>
              <w:rPr>
                <w:rFonts w:ascii="Times New Roman" w:hAnsi="Times New Roman" w:cs="Times New Roman"/>
                <w:sz w:val="24"/>
                <w:szCs w:val="24"/>
              </w:rPr>
            </w:pPr>
            <w:r w:rsidRPr="003E2668">
              <w:rPr>
                <w:rFonts w:ascii="Times New Roman" w:hAnsi="Times New Roman" w:cs="Times New Roman"/>
                <w:b/>
                <w:bCs/>
                <w:sz w:val="24"/>
                <w:szCs w:val="24"/>
              </w:rPr>
              <w:t>N. 85, 1-3:</w:t>
            </w:r>
            <w:r w:rsidRPr="003E2668">
              <w:rPr>
                <w:rFonts w:ascii="Times New Roman" w:hAnsi="Times New Roman" w:cs="Times New Roman"/>
                <w:sz w:val="24"/>
                <w:szCs w:val="24"/>
              </w:rPr>
              <w:t xml:space="preserve"> </w:t>
            </w:r>
            <w:r w:rsidRPr="003E2668">
              <w:rPr>
                <w:rFonts w:ascii="Times New Roman" w:hAnsi="Times New Roman" w:cs="Times New Roman"/>
                <w:i/>
                <w:iCs/>
                <w:sz w:val="24"/>
                <w:szCs w:val="24"/>
              </w:rPr>
              <w:t>RETRIBUZIONE DEL LAVORO</w:t>
            </w:r>
          </w:p>
          <w:p w:rsidR="00C10204" w:rsidRPr="003E2668" w:rsidRDefault="00C10204" w:rsidP="008966EC">
            <w:pPr>
              <w:spacing w:line="276" w:lineRule="auto"/>
              <w:rPr>
                <w:rFonts w:ascii="Times New Roman" w:hAnsi="Times New Roman" w:cs="Times New Roman"/>
                <w:b/>
                <w:bCs/>
                <w:sz w:val="24"/>
                <w:szCs w:val="24"/>
              </w:rPr>
            </w:pPr>
            <w:r w:rsidRPr="003E2668">
              <w:rPr>
                <w:rFonts w:ascii="Times New Roman" w:hAnsi="Times New Roman" w:cs="Times New Roman"/>
                <w:b/>
                <w:bCs/>
                <w:sz w:val="24"/>
                <w:szCs w:val="24"/>
              </w:rPr>
              <w:t>N. 86, 1-2</w:t>
            </w:r>
            <w:r w:rsidRPr="003E2668">
              <w:rPr>
                <w:rFonts w:ascii="Times New Roman" w:hAnsi="Times New Roman" w:cs="Times New Roman"/>
                <w:sz w:val="24"/>
                <w:szCs w:val="24"/>
              </w:rPr>
              <w:t xml:space="preserve">: </w:t>
            </w:r>
            <w:r w:rsidRPr="003E2668">
              <w:rPr>
                <w:rFonts w:ascii="Times New Roman" w:hAnsi="Times New Roman" w:cs="Times New Roman"/>
                <w:i/>
                <w:iCs/>
                <w:sz w:val="24"/>
                <w:szCs w:val="24"/>
              </w:rPr>
              <w:t>RIPOSO, RICREAZIONE E FERIE</w:t>
            </w:r>
          </w:p>
          <w:p w:rsidR="00C10204" w:rsidRPr="003E2668" w:rsidRDefault="00C10204" w:rsidP="008966EC">
            <w:pPr>
              <w:spacing w:line="276" w:lineRule="auto"/>
              <w:jc w:val="both"/>
              <w:rPr>
                <w:rFonts w:ascii="Times New Roman" w:hAnsi="Times New Roman" w:cs="Times New Roman"/>
                <w:sz w:val="24"/>
                <w:szCs w:val="24"/>
              </w:rPr>
            </w:pPr>
            <w:r w:rsidRPr="003E2668">
              <w:rPr>
                <w:rFonts w:ascii="Times New Roman" w:hAnsi="Times New Roman" w:cs="Times New Roman"/>
                <w:b/>
                <w:bCs/>
                <w:sz w:val="24"/>
                <w:szCs w:val="24"/>
              </w:rPr>
              <w:t>N. 87, 1- 4</w:t>
            </w:r>
            <w:r w:rsidRPr="003E2668">
              <w:rPr>
                <w:rFonts w:ascii="Times New Roman" w:hAnsi="Times New Roman" w:cs="Times New Roman"/>
                <w:i/>
                <w:iCs/>
                <w:sz w:val="24"/>
                <w:szCs w:val="24"/>
              </w:rPr>
              <w:t>: IL DONO PREZIOSO DEL TEMPO</w:t>
            </w:r>
          </w:p>
        </w:tc>
        <w:tc>
          <w:tcPr>
            <w:tcW w:w="2978" w:type="dxa"/>
            <w:gridSpan w:val="2"/>
            <w:tcBorders>
              <w:top w:val="single" w:sz="4" w:space="0" w:color="auto"/>
              <w:left w:val="single" w:sz="4" w:space="0" w:color="auto"/>
              <w:bottom w:val="single" w:sz="4" w:space="0" w:color="auto"/>
              <w:right w:val="single" w:sz="4" w:space="0" w:color="auto"/>
            </w:tcBorders>
          </w:tcPr>
          <w:p w:rsidR="00C10204" w:rsidRPr="003E2668" w:rsidRDefault="00C10204" w:rsidP="008966EC">
            <w:pPr>
              <w:spacing w:line="276" w:lineRule="auto"/>
              <w:jc w:val="both"/>
              <w:rPr>
                <w:rFonts w:ascii="Times New Roman" w:hAnsi="Times New Roman" w:cs="Times New Roman"/>
                <w:sz w:val="24"/>
                <w:szCs w:val="24"/>
              </w:rPr>
            </w:pPr>
            <w:r w:rsidRPr="003E2668">
              <w:rPr>
                <w:rFonts w:ascii="Times New Roman" w:hAnsi="Times New Roman" w:cs="Times New Roman"/>
                <w:sz w:val="24"/>
                <w:szCs w:val="24"/>
              </w:rPr>
              <w:t>IMPLICAZIONI SOCIO-CULTURALI DELLA GRAZIA DEL NOSTRO LAVORO: 85-87</w:t>
            </w:r>
          </w:p>
          <w:p w:rsidR="00C10204" w:rsidRPr="003E2668" w:rsidRDefault="00C10204" w:rsidP="008966EC">
            <w:pPr>
              <w:pStyle w:val="Paragrafoelenco"/>
              <w:numPr>
                <w:ilvl w:val="0"/>
                <w:numId w:val="15"/>
              </w:numPr>
              <w:spacing w:line="276" w:lineRule="auto"/>
              <w:ind w:left="459" w:hanging="284"/>
              <w:jc w:val="both"/>
              <w:rPr>
                <w:rFonts w:ascii="Times New Roman" w:hAnsi="Times New Roman" w:cs="Times New Roman"/>
                <w:sz w:val="24"/>
                <w:szCs w:val="24"/>
              </w:rPr>
            </w:pPr>
            <w:r w:rsidRPr="003E2668">
              <w:rPr>
                <w:rFonts w:ascii="Times New Roman" w:hAnsi="Times New Roman" w:cs="Times New Roman"/>
                <w:sz w:val="24"/>
                <w:szCs w:val="24"/>
              </w:rPr>
              <w:t>La retribuzione del lavoro (85,1-3)</w:t>
            </w:r>
          </w:p>
          <w:p w:rsidR="00C10204" w:rsidRPr="003E2668" w:rsidRDefault="00C10204" w:rsidP="008966EC">
            <w:pPr>
              <w:pStyle w:val="Paragrafoelenco"/>
              <w:numPr>
                <w:ilvl w:val="0"/>
                <w:numId w:val="15"/>
              </w:numPr>
              <w:spacing w:line="276" w:lineRule="auto"/>
              <w:ind w:left="459" w:hanging="284"/>
              <w:jc w:val="both"/>
              <w:rPr>
                <w:rFonts w:ascii="Times New Roman" w:hAnsi="Times New Roman" w:cs="Times New Roman"/>
                <w:sz w:val="24"/>
                <w:szCs w:val="24"/>
              </w:rPr>
            </w:pPr>
            <w:r w:rsidRPr="003E2668">
              <w:rPr>
                <w:rFonts w:ascii="Times New Roman" w:hAnsi="Times New Roman" w:cs="Times New Roman"/>
                <w:sz w:val="24"/>
                <w:szCs w:val="24"/>
              </w:rPr>
              <w:t>Il riposo dal lavoro (86,1-2)</w:t>
            </w:r>
          </w:p>
          <w:p w:rsidR="00C10204" w:rsidRPr="003E2668" w:rsidRDefault="00C10204" w:rsidP="008966EC">
            <w:pPr>
              <w:pStyle w:val="Paragrafoelenco"/>
              <w:numPr>
                <w:ilvl w:val="0"/>
                <w:numId w:val="15"/>
              </w:numPr>
              <w:spacing w:line="276" w:lineRule="auto"/>
              <w:ind w:left="459" w:hanging="284"/>
              <w:jc w:val="both"/>
              <w:rPr>
                <w:rFonts w:ascii="Times New Roman" w:hAnsi="Times New Roman" w:cs="Times New Roman"/>
                <w:sz w:val="24"/>
                <w:szCs w:val="24"/>
              </w:rPr>
            </w:pPr>
            <w:r w:rsidRPr="003E2668">
              <w:rPr>
                <w:rFonts w:ascii="Times New Roman" w:hAnsi="Times New Roman" w:cs="Times New Roman"/>
                <w:sz w:val="24"/>
                <w:szCs w:val="24"/>
              </w:rPr>
              <w:t>La relazione lavoro-tempo (87,1-3)</w:t>
            </w:r>
          </w:p>
        </w:tc>
        <w:tc>
          <w:tcPr>
            <w:tcW w:w="2828" w:type="dxa"/>
            <w:gridSpan w:val="5"/>
            <w:tcBorders>
              <w:top w:val="single" w:sz="4" w:space="0" w:color="auto"/>
              <w:left w:val="single" w:sz="4" w:space="0" w:color="auto"/>
              <w:bottom w:val="single" w:sz="4" w:space="0" w:color="auto"/>
              <w:right w:val="single" w:sz="4" w:space="0" w:color="auto"/>
            </w:tcBorders>
            <w:hideMark/>
          </w:tcPr>
          <w:p w:rsidR="00C10204" w:rsidRPr="003E2668" w:rsidRDefault="00C10204" w:rsidP="008966EC">
            <w:pPr>
              <w:pStyle w:val="Paragrafoelenco"/>
              <w:spacing w:line="276" w:lineRule="auto"/>
              <w:rPr>
                <w:rFonts w:ascii="Times New Roman" w:hAnsi="Times New Roman" w:cs="Times New Roman"/>
                <w:i/>
                <w:iCs/>
                <w:sz w:val="24"/>
                <w:szCs w:val="24"/>
              </w:rPr>
            </w:pPr>
            <w:r w:rsidRPr="003E2668">
              <w:rPr>
                <w:rFonts w:ascii="Times New Roman" w:hAnsi="Times New Roman" w:cs="Times New Roman"/>
                <w:i/>
                <w:iCs/>
                <w:sz w:val="24"/>
                <w:szCs w:val="24"/>
              </w:rPr>
              <w:t>[</w:t>
            </w:r>
            <w:proofErr w:type="spellStart"/>
            <w:r w:rsidRPr="003E2668">
              <w:rPr>
                <w:rFonts w:ascii="Times New Roman" w:hAnsi="Times New Roman" w:cs="Times New Roman"/>
                <w:i/>
                <w:iCs/>
                <w:sz w:val="24"/>
                <w:szCs w:val="24"/>
              </w:rPr>
              <w:t>Propositiones</w:t>
            </w:r>
            <w:proofErr w:type="spellEnd"/>
          </w:p>
          <w:p w:rsidR="00C10204" w:rsidRPr="003E2668" w:rsidRDefault="00C10204" w:rsidP="008966EC">
            <w:pPr>
              <w:spacing w:line="276" w:lineRule="auto"/>
              <w:ind w:left="738"/>
              <w:rPr>
                <w:rFonts w:ascii="Times New Roman" w:hAnsi="Times New Roman" w:cs="Times New Roman"/>
                <w:sz w:val="24"/>
                <w:szCs w:val="24"/>
              </w:rPr>
            </w:pPr>
            <w:proofErr w:type="spellStart"/>
            <w:r w:rsidRPr="003E2668">
              <w:rPr>
                <w:rFonts w:ascii="Times New Roman" w:hAnsi="Times New Roman" w:cs="Times New Roman"/>
                <w:sz w:val="24"/>
                <w:szCs w:val="24"/>
              </w:rPr>
              <w:t>nn</w:t>
            </w:r>
            <w:proofErr w:type="spellEnd"/>
            <w:r w:rsidRPr="003E2668">
              <w:rPr>
                <w:rFonts w:ascii="Times New Roman" w:hAnsi="Times New Roman" w:cs="Times New Roman"/>
                <w:sz w:val="24"/>
                <w:szCs w:val="24"/>
              </w:rPr>
              <w:t>.: 24, 29,45-49, 55,68]</w:t>
            </w:r>
          </w:p>
        </w:tc>
      </w:tr>
      <w:tr w:rsidR="00C10204" w:rsidRPr="003E2668" w:rsidTr="00D0596C">
        <w:tc>
          <w:tcPr>
            <w:tcW w:w="3823" w:type="dxa"/>
            <w:tcBorders>
              <w:top w:val="single" w:sz="4" w:space="0" w:color="auto"/>
              <w:left w:val="single" w:sz="4" w:space="0" w:color="auto"/>
              <w:bottom w:val="single" w:sz="4" w:space="0" w:color="auto"/>
              <w:right w:val="single" w:sz="4" w:space="0" w:color="auto"/>
            </w:tcBorders>
          </w:tcPr>
          <w:p w:rsidR="00C10204" w:rsidRPr="003E2668" w:rsidRDefault="00C10204" w:rsidP="008966EC">
            <w:pPr>
              <w:spacing w:line="276" w:lineRule="auto"/>
              <w:jc w:val="both"/>
              <w:rPr>
                <w:rFonts w:ascii="Times New Roman" w:hAnsi="Times New Roman" w:cs="Times New Roman"/>
                <w:sz w:val="24"/>
                <w:szCs w:val="24"/>
              </w:rPr>
            </w:pPr>
          </w:p>
        </w:tc>
        <w:tc>
          <w:tcPr>
            <w:tcW w:w="2989" w:type="dxa"/>
            <w:gridSpan w:val="3"/>
            <w:tcBorders>
              <w:top w:val="single" w:sz="4" w:space="0" w:color="auto"/>
              <w:left w:val="single" w:sz="4" w:space="0" w:color="auto"/>
              <w:bottom w:val="single" w:sz="4" w:space="0" w:color="auto"/>
              <w:right w:val="single" w:sz="4" w:space="0" w:color="auto"/>
            </w:tcBorders>
          </w:tcPr>
          <w:p w:rsidR="00D0596C" w:rsidRPr="003E2668" w:rsidRDefault="00C10204" w:rsidP="008966EC">
            <w:pPr>
              <w:spacing w:line="276" w:lineRule="auto"/>
              <w:jc w:val="both"/>
              <w:rPr>
                <w:rFonts w:ascii="Times New Roman" w:hAnsi="Times New Roman" w:cs="Times New Roman"/>
                <w:sz w:val="24"/>
                <w:szCs w:val="24"/>
              </w:rPr>
            </w:pPr>
            <w:r w:rsidRPr="003E2668">
              <w:rPr>
                <w:rFonts w:ascii="Times New Roman" w:hAnsi="Times New Roman" w:cs="Times New Roman"/>
                <w:sz w:val="24"/>
                <w:szCs w:val="24"/>
              </w:rPr>
              <w:t>EPILOGO: 87,4</w:t>
            </w:r>
            <w:r w:rsidR="00D0596C" w:rsidRPr="003E2668">
              <w:rPr>
                <w:rFonts w:ascii="Times New Roman" w:hAnsi="Times New Roman" w:cs="Times New Roman"/>
                <w:sz w:val="24"/>
                <w:szCs w:val="24"/>
              </w:rPr>
              <w:t xml:space="preserve"> </w:t>
            </w:r>
          </w:p>
          <w:p w:rsidR="00D0596C" w:rsidRPr="003E2668" w:rsidRDefault="00D0596C" w:rsidP="008966EC">
            <w:pPr>
              <w:pStyle w:val="Paragrafoelenco"/>
              <w:numPr>
                <w:ilvl w:val="0"/>
                <w:numId w:val="15"/>
              </w:numPr>
              <w:spacing w:line="276" w:lineRule="auto"/>
              <w:ind w:left="459" w:hanging="284"/>
              <w:jc w:val="both"/>
              <w:rPr>
                <w:rFonts w:ascii="Times New Roman" w:hAnsi="Times New Roman" w:cs="Times New Roman"/>
                <w:sz w:val="24"/>
                <w:szCs w:val="24"/>
              </w:rPr>
            </w:pPr>
            <w:r w:rsidRPr="003E2668">
              <w:rPr>
                <w:rFonts w:ascii="Times New Roman" w:hAnsi="Times New Roman" w:cs="Times New Roman"/>
                <w:sz w:val="24"/>
                <w:szCs w:val="24"/>
              </w:rPr>
              <w:t>Alla luce del Vangelo</w:t>
            </w:r>
          </w:p>
          <w:p w:rsidR="00D0596C" w:rsidRPr="003E2668" w:rsidRDefault="00D0596C" w:rsidP="008966EC">
            <w:pPr>
              <w:pStyle w:val="Paragrafoelenco"/>
              <w:numPr>
                <w:ilvl w:val="0"/>
                <w:numId w:val="15"/>
              </w:numPr>
              <w:spacing w:line="276" w:lineRule="auto"/>
              <w:ind w:left="459" w:hanging="284"/>
              <w:jc w:val="both"/>
              <w:rPr>
                <w:rFonts w:ascii="Times New Roman" w:hAnsi="Times New Roman" w:cs="Times New Roman"/>
                <w:sz w:val="24"/>
                <w:szCs w:val="24"/>
              </w:rPr>
            </w:pPr>
            <w:r w:rsidRPr="003E2668">
              <w:rPr>
                <w:rFonts w:ascii="Times New Roman" w:hAnsi="Times New Roman" w:cs="Times New Roman"/>
                <w:sz w:val="24"/>
                <w:szCs w:val="24"/>
              </w:rPr>
              <w:t>In prospettiva trinitaria</w:t>
            </w:r>
          </w:p>
          <w:p w:rsidR="00C10204" w:rsidRPr="003E2668" w:rsidRDefault="00C10204" w:rsidP="008966EC">
            <w:pPr>
              <w:spacing w:line="276" w:lineRule="auto"/>
              <w:jc w:val="both"/>
              <w:rPr>
                <w:rFonts w:ascii="Times New Roman" w:hAnsi="Times New Roman" w:cs="Times New Roman"/>
                <w:sz w:val="24"/>
                <w:szCs w:val="24"/>
              </w:rPr>
            </w:pPr>
          </w:p>
        </w:tc>
        <w:tc>
          <w:tcPr>
            <w:tcW w:w="2826" w:type="dxa"/>
            <w:gridSpan w:val="5"/>
            <w:tcBorders>
              <w:top w:val="single" w:sz="4" w:space="0" w:color="auto"/>
              <w:left w:val="single" w:sz="4" w:space="0" w:color="auto"/>
              <w:bottom w:val="single" w:sz="4" w:space="0" w:color="auto"/>
              <w:right w:val="single" w:sz="4" w:space="0" w:color="auto"/>
            </w:tcBorders>
            <w:hideMark/>
          </w:tcPr>
          <w:p w:rsidR="00C10204" w:rsidRPr="003E2668" w:rsidRDefault="00C10204" w:rsidP="008966EC">
            <w:pPr>
              <w:pStyle w:val="Paragrafoelenco"/>
              <w:numPr>
                <w:ilvl w:val="0"/>
                <w:numId w:val="15"/>
              </w:numPr>
              <w:spacing w:line="276" w:lineRule="auto"/>
              <w:rPr>
                <w:rFonts w:ascii="Times New Roman" w:hAnsi="Times New Roman" w:cs="Times New Roman"/>
                <w:sz w:val="24"/>
                <w:szCs w:val="24"/>
              </w:rPr>
            </w:pPr>
            <w:r w:rsidRPr="003E2668">
              <w:rPr>
                <w:rFonts w:ascii="Times New Roman" w:hAnsi="Times New Roman" w:cs="Times New Roman"/>
                <w:sz w:val="24"/>
                <w:szCs w:val="24"/>
              </w:rPr>
              <w:t xml:space="preserve">Sezione 8: </w:t>
            </w:r>
            <w:r w:rsidRPr="003E2668">
              <w:rPr>
                <w:rFonts w:ascii="Times New Roman" w:hAnsi="Times New Roman" w:cs="Times New Roman"/>
                <w:b/>
                <w:sz w:val="24"/>
                <w:szCs w:val="24"/>
              </w:rPr>
              <w:t>P</w:t>
            </w:r>
            <w:r w:rsidRPr="003E2668">
              <w:rPr>
                <w:rFonts w:ascii="Times New Roman" w:hAnsi="Times New Roman" w:cs="Times New Roman"/>
                <w:b/>
                <w:bCs/>
                <w:sz w:val="24"/>
                <w:szCs w:val="24"/>
              </w:rPr>
              <w:t>ortiamo l’annuncio della salvezza</w:t>
            </w:r>
            <w:r w:rsidRPr="003E2668">
              <w:rPr>
                <w:rFonts w:ascii="Times New Roman" w:hAnsi="Times New Roman" w:cs="Times New Roman"/>
                <w:sz w:val="24"/>
                <w:szCs w:val="24"/>
              </w:rPr>
              <w:t>: 71-74</w:t>
            </w:r>
          </w:p>
        </w:tc>
      </w:tr>
    </w:tbl>
    <w:p w:rsidR="00855DC8" w:rsidRPr="003E2668" w:rsidRDefault="00855DC8" w:rsidP="008966EC">
      <w:pPr>
        <w:spacing w:line="276" w:lineRule="auto"/>
        <w:ind w:firstLine="360"/>
        <w:jc w:val="both"/>
        <w:rPr>
          <w:rFonts w:ascii="Times New Roman" w:hAnsi="Times New Roman" w:cs="Times New Roman"/>
          <w:sz w:val="24"/>
          <w:szCs w:val="24"/>
        </w:rPr>
      </w:pPr>
    </w:p>
    <w:p w:rsidR="00855DC8" w:rsidRPr="003E2668" w:rsidRDefault="00855DC8" w:rsidP="008966EC">
      <w:pPr>
        <w:spacing w:line="276" w:lineRule="auto"/>
        <w:ind w:firstLine="360"/>
        <w:jc w:val="both"/>
        <w:rPr>
          <w:rFonts w:ascii="Times New Roman" w:hAnsi="Times New Roman" w:cs="Times New Roman"/>
          <w:sz w:val="24"/>
          <w:szCs w:val="24"/>
        </w:rPr>
      </w:pPr>
    </w:p>
    <w:p w:rsidR="00785B3F" w:rsidRPr="003E2668" w:rsidRDefault="001A15D3" w:rsidP="008966EC">
      <w:pPr>
        <w:spacing w:line="276" w:lineRule="auto"/>
        <w:ind w:firstLine="360"/>
        <w:jc w:val="both"/>
        <w:rPr>
          <w:rFonts w:ascii="Times New Roman" w:hAnsi="Times New Roman" w:cs="Times New Roman"/>
          <w:sz w:val="24"/>
          <w:szCs w:val="24"/>
        </w:rPr>
      </w:pPr>
      <w:r w:rsidRPr="003E2668">
        <w:rPr>
          <w:rFonts w:ascii="Times New Roman" w:hAnsi="Times New Roman" w:cs="Times New Roman"/>
          <w:sz w:val="24"/>
          <w:szCs w:val="24"/>
        </w:rPr>
        <w:t>Già</w:t>
      </w:r>
      <w:r w:rsidR="004258C5" w:rsidRPr="003E2668">
        <w:rPr>
          <w:rFonts w:ascii="Times New Roman" w:hAnsi="Times New Roman" w:cs="Times New Roman"/>
          <w:sz w:val="24"/>
          <w:szCs w:val="24"/>
        </w:rPr>
        <w:t xml:space="preserve"> abbiamo vi</w:t>
      </w:r>
      <w:r w:rsidRPr="003E2668">
        <w:rPr>
          <w:rFonts w:ascii="Times New Roman" w:hAnsi="Times New Roman" w:cs="Times New Roman"/>
          <w:sz w:val="24"/>
          <w:szCs w:val="24"/>
        </w:rPr>
        <w:t>s</w:t>
      </w:r>
      <w:r w:rsidR="004258C5" w:rsidRPr="003E2668">
        <w:rPr>
          <w:rFonts w:ascii="Times New Roman" w:hAnsi="Times New Roman" w:cs="Times New Roman"/>
          <w:sz w:val="24"/>
          <w:szCs w:val="24"/>
        </w:rPr>
        <w:t xml:space="preserve">to </w:t>
      </w:r>
      <w:r w:rsidRPr="003E2668">
        <w:rPr>
          <w:rFonts w:ascii="Times New Roman" w:hAnsi="Times New Roman" w:cs="Times New Roman"/>
          <w:sz w:val="24"/>
          <w:szCs w:val="24"/>
        </w:rPr>
        <w:t xml:space="preserve">nel commento </w:t>
      </w:r>
      <w:r w:rsidR="004258C5" w:rsidRPr="003E2668">
        <w:rPr>
          <w:rFonts w:ascii="Times New Roman" w:hAnsi="Times New Roman" w:cs="Times New Roman"/>
          <w:sz w:val="24"/>
          <w:szCs w:val="24"/>
        </w:rPr>
        <w:t xml:space="preserve">che </w:t>
      </w:r>
      <w:r w:rsidRPr="003E2668">
        <w:rPr>
          <w:rFonts w:ascii="Times New Roman" w:hAnsi="Times New Roman" w:cs="Times New Roman"/>
          <w:sz w:val="24"/>
          <w:szCs w:val="24"/>
        </w:rPr>
        <w:t>la</w:t>
      </w:r>
      <w:r w:rsidR="004258C5" w:rsidRPr="003E2668">
        <w:rPr>
          <w:rFonts w:ascii="Times New Roman" w:hAnsi="Times New Roman" w:cs="Times New Roman"/>
          <w:sz w:val="24"/>
          <w:szCs w:val="24"/>
        </w:rPr>
        <w:t xml:space="preserve"> </w:t>
      </w:r>
      <w:r w:rsidRPr="003E2668">
        <w:rPr>
          <w:rFonts w:ascii="Times New Roman" w:hAnsi="Times New Roman" w:cs="Times New Roman"/>
          <w:sz w:val="24"/>
          <w:szCs w:val="24"/>
        </w:rPr>
        <w:t>prospettiva</w:t>
      </w:r>
      <w:r w:rsidR="004258C5" w:rsidRPr="003E2668">
        <w:rPr>
          <w:rFonts w:ascii="Times New Roman" w:hAnsi="Times New Roman" w:cs="Times New Roman"/>
          <w:sz w:val="24"/>
          <w:szCs w:val="24"/>
        </w:rPr>
        <w:t xml:space="preserve"> di approccio del capitolo V al </w:t>
      </w:r>
      <w:r w:rsidRPr="003E2668">
        <w:rPr>
          <w:rFonts w:ascii="Times New Roman" w:hAnsi="Times New Roman" w:cs="Times New Roman"/>
          <w:sz w:val="24"/>
          <w:szCs w:val="24"/>
        </w:rPr>
        <w:t>nostro</w:t>
      </w:r>
      <w:r w:rsidR="004258C5" w:rsidRPr="003E2668">
        <w:rPr>
          <w:rFonts w:ascii="Times New Roman" w:hAnsi="Times New Roman" w:cs="Times New Roman"/>
          <w:sz w:val="24"/>
          <w:szCs w:val="24"/>
        </w:rPr>
        <w:t xml:space="preserve"> modo di </w:t>
      </w:r>
      <w:r w:rsidRPr="003E2668">
        <w:rPr>
          <w:rFonts w:ascii="Times New Roman" w:hAnsi="Times New Roman" w:cs="Times New Roman"/>
          <w:sz w:val="24"/>
          <w:szCs w:val="24"/>
        </w:rPr>
        <w:t>lavorare</w:t>
      </w:r>
      <w:r w:rsidR="004258C5" w:rsidRPr="003E2668">
        <w:rPr>
          <w:rFonts w:ascii="Times New Roman" w:hAnsi="Times New Roman" w:cs="Times New Roman"/>
          <w:sz w:val="24"/>
          <w:szCs w:val="24"/>
        </w:rPr>
        <w:t xml:space="preserve"> privilegia la </w:t>
      </w:r>
      <w:r w:rsidRPr="003E2668">
        <w:rPr>
          <w:rFonts w:ascii="Times New Roman" w:hAnsi="Times New Roman" w:cs="Times New Roman"/>
          <w:sz w:val="24"/>
          <w:szCs w:val="24"/>
        </w:rPr>
        <w:t>visione</w:t>
      </w:r>
      <w:r w:rsidR="004258C5" w:rsidRPr="003E2668">
        <w:rPr>
          <w:rFonts w:ascii="Times New Roman" w:hAnsi="Times New Roman" w:cs="Times New Roman"/>
          <w:sz w:val="24"/>
          <w:szCs w:val="24"/>
        </w:rPr>
        <w:t xml:space="preserve"> </w:t>
      </w:r>
      <w:r w:rsidRPr="003E2668">
        <w:rPr>
          <w:rFonts w:ascii="Times New Roman" w:hAnsi="Times New Roman" w:cs="Times New Roman"/>
          <w:sz w:val="24"/>
          <w:szCs w:val="24"/>
        </w:rPr>
        <w:t>de “il lavoro in senso soggettivo: l’uomo soggetto del lavoro” (</w:t>
      </w:r>
      <w:proofErr w:type="spellStart"/>
      <w:r w:rsidRPr="003E2668">
        <w:rPr>
          <w:rFonts w:ascii="Times New Roman" w:hAnsi="Times New Roman" w:cs="Times New Roman"/>
          <w:i/>
          <w:iCs/>
          <w:sz w:val="24"/>
          <w:szCs w:val="24"/>
        </w:rPr>
        <w:t>Laborem</w:t>
      </w:r>
      <w:proofErr w:type="spellEnd"/>
      <w:r w:rsidRPr="003E2668">
        <w:rPr>
          <w:rFonts w:ascii="Times New Roman" w:hAnsi="Times New Roman" w:cs="Times New Roman"/>
          <w:i/>
          <w:iCs/>
          <w:sz w:val="24"/>
          <w:szCs w:val="24"/>
        </w:rPr>
        <w:t xml:space="preserve"> </w:t>
      </w:r>
      <w:proofErr w:type="spellStart"/>
      <w:r w:rsidRPr="003E2668">
        <w:rPr>
          <w:rFonts w:ascii="Times New Roman" w:hAnsi="Times New Roman" w:cs="Times New Roman"/>
          <w:i/>
          <w:iCs/>
          <w:sz w:val="24"/>
          <w:szCs w:val="24"/>
        </w:rPr>
        <w:t>exercens</w:t>
      </w:r>
      <w:proofErr w:type="spellEnd"/>
      <w:r w:rsidRPr="003E2668">
        <w:rPr>
          <w:rFonts w:ascii="Times New Roman" w:hAnsi="Times New Roman" w:cs="Times New Roman"/>
          <w:sz w:val="24"/>
          <w:szCs w:val="24"/>
        </w:rPr>
        <w:t xml:space="preserve"> n. 6). </w:t>
      </w:r>
      <w:r w:rsidR="00710AB5" w:rsidRPr="003E2668">
        <w:rPr>
          <w:rFonts w:ascii="Times New Roman" w:hAnsi="Times New Roman" w:cs="Times New Roman"/>
          <w:sz w:val="24"/>
          <w:szCs w:val="24"/>
        </w:rPr>
        <w:t xml:space="preserve">Questa prospettiva permane anche nelle Proposizioni del CPO e traspare già dal fatto che </w:t>
      </w:r>
      <w:r w:rsidRPr="003E2668">
        <w:rPr>
          <w:rFonts w:ascii="Times New Roman" w:hAnsi="Times New Roman" w:cs="Times New Roman"/>
          <w:sz w:val="24"/>
          <w:szCs w:val="24"/>
        </w:rPr>
        <w:t>la distribuzione delle 74 proposizioni in 8 sezioni è stata fatta tenendo presente i capitoli delle nostre Costituzioni</w:t>
      </w:r>
      <w:r w:rsidR="00915CAC" w:rsidRPr="003E2668">
        <w:rPr>
          <w:rFonts w:ascii="Times New Roman" w:hAnsi="Times New Roman" w:cs="Times New Roman"/>
          <w:sz w:val="24"/>
          <w:szCs w:val="24"/>
        </w:rPr>
        <w:t>,</w:t>
      </w:r>
      <w:r w:rsidRPr="003E2668">
        <w:rPr>
          <w:rFonts w:ascii="Times New Roman" w:hAnsi="Times New Roman" w:cs="Times New Roman"/>
          <w:sz w:val="24"/>
          <w:szCs w:val="24"/>
        </w:rPr>
        <w:t xml:space="preserve"> con particolare riferimento ai primi sei capitoli e poi ai capitoli IX e al XII</w:t>
      </w:r>
      <w:r w:rsidR="00710AB5" w:rsidRPr="003E2668">
        <w:rPr>
          <w:rFonts w:ascii="Times New Roman" w:hAnsi="Times New Roman" w:cs="Times New Roman"/>
          <w:sz w:val="24"/>
          <w:szCs w:val="24"/>
        </w:rPr>
        <w:t>. I</w:t>
      </w:r>
      <w:r w:rsidRPr="003E2668">
        <w:rPr>
          <w:rFonts w:ascii="Times New Roman" w:hAnsi="Times New Roman" w:cs="Times New Roman"/>
          <w:sz w:val="24"/>
          <w:szCs w:val="24"/>
        </w:rPr>
        <w:t xml:space="preserve">l </w:t>
      </w:r>
      <w:r w:rsidR="00292CDA" w:rsidRPr="003E2668">
        <w:rPr>
          <w:rFonts w:ascii="Times New Roman" w:hAnsi="Times New Roman" w:cs="Times New Roman"/>
          <w:sz w:val="24"/>
          <w:szCs w:val="24"/>
        </w:rPr>
        <w:t xml:space="preserve">nostro </w:t>
      </w:r>
      <w:r w:rsidRPr="003E2668">
        <w:rPr>
          <w:rFonts w:ascii="Times New Roman" w:hAnsi="Times New Roman" w:cs="Times New Roman"/>
          <w:sz w:val="24"/>
          <w:szCs w:val="24"/>
        </w:rPr>
        <w:t>modo d</w:t>
      </w:r>
      <w:r w:rsidR="00292CDA" w:rsidRPr="003E2668">
        <w:rPr>
          <w:rFonts w:ascii="Times New Roman" w:hAnsi="Times New Roman" w:cs="Times New Roman"/>
          <w:sz w:val="24"/>
          <w:szCs w:val="24"/>
        </w:rPr>
        <w:t>i lavorare</w:t>
      </w:r>
      <w:r w:rsidRPr="003E2668">
        <w:rPr>
          <w:rFonts w:ascii="Times New Roman" w:hAnsi="Times New Roman" w:cs="Times New Roman"/>
          <w:sz w:val="24"/>
          <w:szCs w:val="24"/>
        </w:rPr>
        <w:t xml:space="preserve"> </w:t>
      </w:r>
      <w:r w:rsidR="00710AB5" w:rsidRPr="003E2668">
        <w:rPr>
          <w:rFonts w:ascii="Times New Roman" w:hAnsi="Times New Roman" w:cs="Times New Roman"/>
          <w:sz w:val="24"/>
          <w:szCs w:val="24"/>
        </w:rPr>
        <w:t xml:space="preserve">viene così collegato con tutti gli aspetti fondamentali del </w:t>
      </w:r>
      <w:r w:rsidR="00292CDA" w:rsidRPr="003E2668">
        <w:rPr>
          <w:rFonts w:ascii="Times New Roman" w:hAnsi="Times New Roman" w:cs="Times New Roman"/>
          <w:sz w:val="24"/>
          <w:szCs w:val="24"/>
        </w:rPr>
        <w:t>nostro</w:t>
      </w:r>
      <w:r w:rsidR="00710AB5" w:rsidRPr="003E2668">
        <w:rPr>
          <w:rFonts w:ascii="Times New Roman" w:hAnsi="Times New Roman" w:cs="Times New Roman"/>
          <w:sz w:val="24"/>
          <w:szCs w:val="24"/>
        </w:rPr>
        <w:t xml:space="preserve"> carisma e più specificamente con la persona del lavoratore-frate</w:t>
      </w:r>
      <w:r w:rsidR="00292CDA" w:rsidRPr="003E2668">
        <w:rPr>
          <w:rFonts w:ascii="Times New Roman" w:hAnsi="Times New Roman" w:cs="Times New Roman"/>
          <w:sz w:val="24"/>
          <w:szCs w:val="24"/>
        </w:rPr>
        <w:t>. Ciò è documentato fin dalle proposizioni della sezione</w:t>
      </w:r>
      <w:r w:rsidR="00915CAC" w:rsidRPr="003E2668">
        <w:rPr>
          <w:rFonts w:ascii="Times New Roman" w:hAnsi="Times New Roman" w:cs="Times New Roman"/>
          <w:sz w:val="24"/>
          <w:szCs w:val="24"/>
        </w:rPr>
        <w:t xml:space="preserve"> n. 1</w:t>
      </w:r>
      <w:r w:rsidR="00CA5F61" w:rsidRPr="003E2668">
        <w:rPr>
          <w:rFonts w:ascii="Times New Roman" w:hAnsi="Times New Roman" w:cs="Times New Roman"/>
          <w:sz w:val="24"/>
          <w:szCs w:val="24"/>
        </w:rPr>
        <w:t xml:space="preserve"> “</w:t>
      </w:r>
      <w:r w:rsidR="00CA5F61" w:rsidRPr="003E2668">
        <w:rPr>
          <w:rFonts w:ascii="Times New Roman" w:hAnsi="Times New Roman" w:cs="Times New Roman"/>
          <w:i/>
          <w:iCs/>
          <w:sz w:val="24"/>
          <w:szCs w:val="24"/>
        </w:rPr>
        <w:t>Chiamati a partecipare all’opera della creazione</w:t>
      </w:r>
      <w:r w:rsidR="00CA5F61" w:rsidRPr="003E2668">
        <w:rPr>
          <w:rFonts w:ascii="Times New Roman" w:hAnsi="Times New Roman" w:cs="Times New Roman"/>
          <w:sz w:val="24"/>
          <w:szCs w:val="24"/>
        </w:rPr>
        <w:t>”</w:t>
      </w:r>
      <w:r w:rsidR="00915CAC" w:rsidRPr="003E2668">
        <w:rPr>
          <w:rFonts w:ascii="Times New Roman" w:hAnsi="Times New Roman" w:cs="Times New Roman"/>
          <w:sz w:val="24"/>
          <w:szCs w:val="24"/>
        </w:rPr>
        <w:t>,</w:t>
      </w:r>
      <w:r w:rsidR="00292CDA" w:rsidRPr="003E2668">
        <w:rPr>
          <w:rFonts w:ascii="Times New Roman" w:hAnsi="Times New Roman" w:cs="Times New Roman"/>
          <w:sz w:val="24"/>
          <w:szCs w:val="24"/>
        </w:rPr>
        <w:t xml:space="preserve"> </w:t>
      </w:r>
      <w:r w:rsidR="003C2B7C" w:rsidRPr="003E2668">
        <w:rPr>
          <w:rFonts w:ascii="Times New Roman" w:hAnsi="Times New Roman" w:cs="Times New Roman"/>
          <w:sz w:val="24"/>
          <w:szCs w:val="24"/>
        </w:rPr>
        <w:t>che partono</w:t>
      </w:r>
      <w:r w:rsidRPr="003E2668">
        <w:rPr>
          <w:rFonts w:ascii="Times New Roman" w:hAnsi="Times New Roman" w:cs="Times New Roman"/>
          <w:sz w:val="24"/>
          <w:szCs w:val="24"/>
        </w:rPr>
        <w:t xml:space="preserve"> </w:t>
      </w:r>
      <w:r w:rsidR="00915CAC" w:rsidRPr="003E2668">
        <w:rPr>
          <w:rFonts w:ascii="Times New Roman" w:hAnsi="Times New Roman" w:cs="Times New Roman"/>
          <w:sz w:val="24"/>
          <w:szCs w:val="24"/>
        </w:rPr>
        <w:t>d</w:t>
      </w:r>
      <w:r w:rsidRPr="003E2668">
        <w:rPr>
          <w:rFonts w:ascii="Times New Roman" w:hAnsi="Times New Roman" w:cs="Times New Roman"/>
          <w:sz w:val="24"/>
          <w:szCs w:val="24"/>
        </w:rPr>
        <w:t xml:space="preserve">a una </w:t>
      </w:r>
      <w:r w:rsidR="005440FD" w:rsidRPr="003E2668">
        <w:rPr>
          <w:rFonts w:ascii="Times New Roman" w:hAnsi="Times New Roman" w:cs="Times New Roman"/>
          <w:sz w:val="24"/>
          <w:szCs w:val="24"/>
        </w:rPr>
        <w:t>visione</w:t>
      </w:r>
      <w:r w:rsidRPr="003E2668">
        <w:rPr>
          <w:rFonts w:ascii="Times New Roman" w:hAnsi="Times New Roman" w:cs="Times New Roman"/>
          <w:sz w:val="24"/>
          <w:szCs w:val="24"/>
        </w:rPr>
        <w:t xml:space="preserve"> </w:t>
      </w:r>
      <w:r w:rsidR="005440FD" w:rsidRPr="003E2668">
        <w:rPr>
          <w:rFonts w:ascii="Times New Roman" w:hAnsi="Times New Roman" w:cs="Times New Roman"/>
          <w:sz w:val="24"/>
          <w:szCs w:val="24"/>
        </w:rPr>
        <w:t>teologica</w:t>
      </w:r>
      <w:r w:rsidRPr="003E2668">
        <w:rPr>
          <w:rFonts w:ascii="Times New Roman" w:hAnsi="Times New Roman" w:cs="Times New Roman"/>
          <w:sz w:val="24"/>
          <w:szCs w:val="24"/>
        </w:rPr>
        <w:t xml:space="preserve"> del lavoro </w:t>
      </w:r>
      <w:r w:rsidR="00292CDA" w:rsidRPr="003E2668">
        <w:rPr>
          <w:rFonts w:ascii="Times New Roman" w:hAnsi="Times New Roman" w:cs="Times New Roman"/>
          <w:sz w:val="24"/>
          <w:szCs w:val="24"/>
        </w:rPr>
        <w:t>dove,</w:t>
      </w:r>
      <w:r w:rsidRPr="003E2668">
        <w:rPr>
          <w:rFonts w:ascii="Times New Roman" w:hAnsi="Times New Roman" w:cs="Times New Roman"/>
          <w:sz w:val="24"/>
          <w:szCs w:val="24"/>
        </w:rPr>
        <w:t xml:space="preserve"> fra l</w:t>
      </w:r>
      <w:r w:rsidR="005440FD" w:rsidRPr="003E2668">
        <w:rPr>
          <w:rFonts w:ascii="Times New Roman" w:hAnsi="Times New Roman" w:cs="Times New Roman"/>
          <w:sz w:val="24"/>
          <w:szCs w:val="24"/>
        </w:rPr>
        <w:t>’</w:t>
      </w:r>
      <w:r w:rsidRPr="003E2668">
        <w:rPr>
          <w:rFonts w:ascii="Times New Roman" w:hAnsi="Times New Roman" w:cs="Times New Roman"/>
          <w:sz w:val="24"/>
          <w:szCs w:val="24"/>
        </w:rPr>
        <w:t>altro</w:t>
      </w:r>
      <w:r w:rsidR="00292CDA" w:rsidRPr="003E2668">
        <w:rPr>
          <w:rFonts w:ascii="Times New Roman" w:hAnsi="Times New Roman" w:cs="Times New Roman"/>
          <w:sz w:val="24"/>
          <w:szCs w:val="24"/>
        </w:rPr>
        <w:t>, si fa</w:t>
      </w:r>
      <w:r w:rsidR="00915CAC" w:rsidRPr="003E2668">
        <w:rPr>
          <w:rFonts w:ascii="Times New Roman" w:hAnsi="Times New Roman" w:cs="Times New Roman"/>
          <w:sz w:val="24"/>
          <w:szCs w:val="24"/>
        </w:rPr>
        <w:t xml:space="preserve"> riferimento simultaneamente a</w:t>
      </w:r>
      <w:r w:rsidRPr="003E2668">
        <w:rPr>
          <w:rFonts w:ascii="Times New Roman" w:hAnsi="Times New Roman" w:cs="Times New Roman"/>
          <w:sz w:val="24"/>
          <w:szCs w:val="24"/>
        </w:rPr>
        <w:t xml:space="preserve"> “la grazia del lavoro” e </w:t>
      </w:r>
      <w:r w:rsidR="00915CAC" w:rsidRPr="003E2668">
        <w:rPr>
          <w:rFonts w:ascii="Times New Roman" w:hAnsi="Times New Roman" w:cs="Times New Roman"/>
          <w:sz w:val="24"/>
          <w:szCs w:val="24"/>
        </w:rPr>
        <w:t>a</w:t>
      </w:r>
      <w:r w:rsidR="001722DB" w:rsidRPr="003E2668">
        <w:rPr>
          <w:rFonts w:ascii="Times New Roman" w:hAnsi="Times New Roman" w:cs="Times New Roman"/>
          <w:sz w:val="24"/>
          <w:szCs w:val="24"/>
        </w:rPr>
        <w:t xml:space="preserve"> “</w:t>
      </w:r>
      <w:r w:rsidR="005440FD" w:rsidRPr="003E2668">
        <w:rPr>
          <w:rFonts w:ascii="Times New Roman" w:hAnsi="Times New Roman" w:cs="Times New Roman"/>
          <w:sz w:val="24"/>
          <w:szCs w:val="24"/>
        </w:rPr>
        <w:t xml:space="preserve">Il Vangelo del lavoro”. In questo approccio è chiaro che il lavoro è considerato nella sua relazione interpersonale con Dio e </w:t>
      </w:r>
      <w:r w:rsidR="00915CAC" w:rsidRPr="003E2668">
        <w:rPr>
          <w:rFonts w:ascii="Times New Roman" w:hAnsi="Times New Roman" w:cs="Times New Roman"/>
          <w:sz w:val="24"/>
          <w:szCs w:val="24"/>
        </w:rPr>
        <w:t xml:space="preserve">con il </w:t>
      </w:r>
      <w:r w:rsidR="005440FD" w:rsidRPr="003E2668">
        <w:rPr>
          <w:rFonts w:ascii="Times New Roman" w:hAnsi="Times New Roman" w:cs="Times New Roman"/>
          <w:sz w:val="24"/>
          <w:szCs w:val="24"/>
        </w:rPr>
        <w:t xml:space="preserve">suo piano salvifico. Tale visione del “lavoro in senso </w:t>
      </w:r>
      <w:r w:rsidR="005440FD" w:rsidRPr="003E2668">
        <w:rPr>
          <w:rFonts w:ascii="Times New Roman" w:hAnsi="Times New Roman" w:cs="Times New Roman"/>
          <w:sz w:val="24"/>
          <w:szCs w:val="24"/>
        </w:rPr>
        <w:lastRenderedPageBreak/>
        <w:t xml:space="preserve">soggettivo” </w:t>
      </w:r>
      <w:r w:rsidR="00915CAC" w:rsidRPr="003E2668">
        <w:rPr>
          <w:rFonts w:ascii="Times New Roman" w:hAnsi="Times New Roman" w:cs="Times New Roman"/>
          <w:sz w:val="24"/>
          <w:szCs w:val="24"/>
        </w:rPr>
        <w:t xml:space="preserve">prosegue </w:t>
      </w:r>
      <w:r w:rsidR="005440FD" w:rsidRPr="003E2668">
        <w:rPr>
          <w:rFonts w:ascii="Times New Roman" w:hAnsi="Times New Roman" w:cs="Times New Roman"/>
          <w:sz w:val="24"/>
          <w:szCs w:val="24"/>
        </w:rPr>
        <w:t xml:space="preserve">nella sezione </w:t>
      </w:r>
      <w:r w:rsidR="00915CAC" w:rsidRPr="003E2668">
        <w:rPr>
          <w:rFonts w:ascii="Times New Roman" w:hAnsi="Times New Roman" w:cs="Times New Roman"/>
          <w:sz w:val="24"/>
          <w:szCs w:val="24"/>
        </w:rPr>
        <w:t xml:space="preserve">n. </w:t>
      </w:r>
      <w:r w:rsidR="00292CDA" w:rsidRPr="003E2668">
        <w:rPr>
          <w:rFonts w:ascii="Times New Roman" w:hAnsi="Times New Roman" w:cs="Times New Roman"/>
          <w:sz w:val="24"/>
          <w:szCs w:val="24"/>
        </w:rPr>
        <w:t>2, “</w:t>
      </w:r>
      <w:r w:rsidR="005440FD" w:rsidRPr="003E2668">
        <w:rPr>
          <w:rFonts w:ascii="Times New Roman" w:hAnsi="Times New Roman" w:cs="Times New Roman"/>
          <w:i/>
          <w:iCs/>
          <w:sz w:val="24"/>
          <w:szCs w:val="24"/>
        </w:rPr>
        <w:t>Impariamo a lavorare</w:t>
      </w:r>
      <w:r w:rsidR="00292CDA" w:rsidRPr="003E2668">
        <w:rPr>
          <w:rFonts w:ascii="Times New Roman" w:hAnsi="Times New Roman" w:cs="Times New Roman"/>
          <w:sz w:val="24"/>
          <w:szCs w:val="24"/>
        </w:rPr>
        <w:t>”, dedicata</w:t>
      </w:r>
      <w:r w:rsidR="005440FD" w:rsidRPr="003E2668">
        <w:rPr>
          <w:rFonts w:ascii="Times New Roman" w:hAnsi="Times New Roman" w:cs="Times New Roman"/>
          <w:sz w:val="24"/>
          <w:szCs w:val="24"/>
        </w:rPr>
        <w:t xml:space="preserve"> alla formazione al lavoro</w:t>
      </w:r>
      <w:r w:rsidR="00915CAC" w:rsidRPr="003E2668">
        <w:rPr>
          <w:rFonts w:ascii="Times New Roman" w:hAnsi="Times New Roman" w:cs="Times New Roman"/>
          <w:sz w:val="24"/>
          <w:szCs w:val="24"/>
        </w:rPr>
        <w:t xml:space="preserve"> secondo il</w:t>
      </w:r>
      <w:r w:rsidR="00E62AE4" w:rsidRPr="003E2668">
        <w:rPr>
          <w:rFonts w:ascii="Times New Roman" w:hAnsi="Times New Roman" w:cs="Times New Roman"/>
          <w:sz w:val="24"/>
          <w:szCs w:val="24"/>
        </w:rPr>
        <w:t xml:space="preserve"> nostro </w:t>
      </w:r>
      <w:r w:rsidR="00915CAC" w:rsidRPr="003E2668">
        <w:rPr>
          <w:rFonts w:ascii="Times New Roman" w:hAnsi="Times New Roman" w:cs="Times New Roman"/>
          <w:sz w:val="24"/>
          <w:szCs w:val="24"/>
        </w:rPr>
        <w:t>carisma</w:t>
      </w:r>
      <w:r w:rsidR="00CA5F61" w:rsidRPr="003E2668">
        <w:rPr>
          <w:rFonts w:ascii="Times New Roman" w:hAnsi="Times New Roman" w:cs="Times New Roman"/>
          <w:sz w:val="24"/>
          <w:szCs w:val="24"/>
        </w:rPr>
        <w:t>,</w:t>
      </w:r>
      <w:r w:rsidR="00915CAC" w:rsidRPr="003E2668">
        <w:rPr>
          <w:rFonts w:ascii="Times New Roman" w:hAnsi="Times New Roman" w:cs="Times New Roman"/>
          <w:sz w:val="24"/>
          <w:szCs w:val="24"/>
        </w:rPr>
        <w:t xml:space="preserve"> anche se di fatto </w:t>
      </w:r>
      <w:r w:rsidR="00E62AE4" w:rsidRPr="003E2668">
        <w:rPr>
          <w:rFonts w:ascii="Times New Roman" w:hAnsi="Times New Roman" w:cs="Times New Roman"/>
          <w:sz w:val="24"/>
          <w:szCs w:val="24"/>
        </w:rPr>
        <w:t>lo</w:t>
      </w:r>
      <w:r w:rsidR="00CA5F61" w:rsidRPr="003E2668">
        <w:rPr>
          <w:rFonts w:ascii="Times New Roman" w:hAnsi="Times New Roman" w:cs="Times New Roman"/>
          <w:sz w:val="24"/>
          <w:szCs w:val="24"/>
        </w:rPr>
        <w:t xml:space="preserve"> si</w:t>
      </w:r>
      <w:r w:rsidR="00E62AE4" w:rsidRPr="003E2668">
        <w:rPr>
          <w:rFonts w:ascii="Times New Roman" w:hAnsi="Times New Roman" w:cs="Times New Roman"/>
          <w:sz w:val="24"/>
          <w:szCs w:val="24"/>
        </w:rPr>
        <w:t xml:space="preserve"> </w:t>
      </w:r>
      <w:r w:rsidR="00915CAC" w:rsidRPr="003E2668">
        <w:rPr>
          <w:rFonts w:ascii="Times New Roman" w:hAnsi="Times New Roman" w:cs="Times New Roman"/>
          <w:sz w:val="24"/>
          <w:szCs w:val="24"/>
        </w:rPr>
        <w:t>esemplifica</w:t>
      </w:r>
      <w:r w:rsidR="00E62AE4" w:rsidRPr="003E2668">
        <w:rPr>
          <w:rFonts w:ascii="Times New Roman" w:hAnsi="Times New Roman" w:cs="Times New Roman"/>
          <w:sz w:val="24"/>
          <w:szCs w:val="24"/>
        </w:rPr>
        <w:t xml:space="preserve"> parlando già della varietà delle nostre attività che trova il suo equivalente </w:t>
      </w:r>
      <w:r w:rsidR="00CA5F61" w:rsidRPr="003E2668">
        <w:rPr>
          <w:rFonts w:ascii="Times New Roman" w:hAnsi="Times New Roman" w:cs="Times New Roman"/>
          <w:sz w:val="24"/>
          <w:szCs w:val="24"/>
        </w:rPr>
        <w:t xml:space="preserve">piuttosto nei </w:t>
      </w:r>
      <w:proofErr w:type="spellStart"/>
      <w:r w:rsidR="00CA5F61" w:rsidRPr="003E2668">
        <w:rPr>
          <w:rFonts w:ascii="Times New Roman" w:hAnsi="Times New Roman" w:cs="Times New Roman"/>
          <w:sz w:val="24"/>
          <w:szCs w:val="24"/>
        </w:rPr>
        <w:t>nn</w:t>
      </w:r>
      <w:proofErr w:type="spellEnd"/>
      <w:r w:rsidR="00CA5F61" w:rsidRPr="003E2668">
        <w:rPr>
          <w:rFonts w:ascii="Times New Roman" w:hAnsi="Times New Roman" w:cs="Times New Roman"/>
          <w:sz w:val="24"/>
          <w:szCs w:val="24"/>
        </w:rPr>
        <w:t>. 81-84 del cap</w:t>
      </w:r>
      <w:r w:rsidR="00292CDA" w:rsidRPr="003E2668">
        <w:rPr>
          <w:rFonts w:ascii="Times New Roman" w:hAnsi="Times New Roman" w:cs="Times New Roman"/>
          <w:sz w:val="24"/>
          <w:szCs w:val="24"/>
        </w:rPr>
        <w:t>itolo</w:t>
      </w:r>
      <w:r w:rsidR="00CA5F61" w:rsidRPr="003E2668">
        <w:rPr>
          <w:rFonts w:ascii="Times New Roman" w:hAnsi="Times New Roman" w:cs="Times New Roman"/>
          <w:sz w:val="24"/>
          <w:szCs w:val="24"/>
        </w:rPr>
        <w:t xml:space="preserve"> V</w:t>
      </w:r>
      <w:r w:rsidR="00292CDA" w:rsidRPr="003E2668">
        <w:rPr>
          <w:rFonts w:ascii="Times New Roman" w:hAnsi="Times New Roman" w:cs="Times New Roman"/>
          <w:sz w:val="24"/>
          <w:szCs w:val="24"/>
        </w:rPr>
        <w:t>,</w:t>
      </w:r>
      <w:r w:rsidR="00CA5F61" w:rsidRPr="003E2668">
        <w:rPr>
          <w:rFonts w:ascii="Times New Roman" w:hAnsi="Times New Roman" w:cs="Times New Roman"/>
          <w:sz w:val="24"/>
          <w:szCs w:val="24"/>
        </w:rPr>
        <w:t xml:space="preserve"> che riguardano </w:t>
      </w:r>
      <w:r w:rsidR="00E62AE4" w:rsidRPr="003E2668">
        <w:rPr>
          <w:rFonts w:ascii="Times New Roman" w:hAnsi="Times New Roman" w:cs="Times New Roman"/>
          <w:sz w:val="24"/>
          <w:szCs w:val="24"/>
        </w:rPr>
        <w:t>la “</w:t>
      </w:r>
      <w:proofErr w:type="spellStart"/>
      <w:r w:rsidR="00E62AE4" w:rsidRPr="003E2668">
        <w:rPr>
          <w:rFonts w:ascii="Times New Roman" w:hAnsi="Times New Roman" w:cs="Times New Roman"/>
          <w:sz w:val="24"/>
          <w:szCs w:val="24"/>
        </w:rPr>
        <w:t>Pluriformità</w:t>
      </w:r>
      <w:proofErr w:type="spellEnd"/>
      <w:r w:rsidR="00E62AE4" w:rsidRPr="003E2668">
        <w:rPr>
          <w:rFonts w:ascii="Times New Roman" w:hAnsi="Times New Roman" w:cs="Times New Roman"/>
          <w:sz w:val="24"/>
          <w:szCs w:val="24"/>
        </w:rPr>
        <w:t xml:space="preserve"> della grazia de</w:t>
      </w:r>
      <w:r w:rsidR="00BD1B88" w:rsidRPr="003E2668">
        <w:rPr>
          <w:rFonts w:ascii="Times New Roman" w:hAnsi="Times New Roman" w:cs="Times New Roman"/>
          <w:sz w:val="24"/>
          <w:szCs w:val="24"/>
        </w:rPr>
        <w:t>l</w:t>
      </w:r>
      <w:r w:rsidR="00E62AE4" w:rsidRPr="003E2668">
        <w:rPr>
          <w:rFonts w:ascii="Times New Roman" w:hAnsi="Times New Roman" w:cs="Times New Roman"/>
          <w:sz w:val="24"/>
          <w:szCs w:val="24"/>
        </w:rPr>
        <w:t xml:space="preserve"> lavoro”</w:t>
      </w:r>
      <w:r w:rsidR="00CA5F61" w:rsidRPr="003E2668">
        <w:rPr>
          <w:rFonts w:ascii="Times New Roman" w:hAnsi="Times New Roman" w:cs="Times New Roman"/>
          <w:sz w:val="24"/>
          <w:szCs w:val="24"/>
        </w:rPr>
        <w:t>.</w:t>
      </w:r>
      <w:r w:rsidR="00E62AE4" w:rsidRPr="003E2668">
        <w:rPr>
          <w:rFonts w:ascii="Times New Roman" w:hAnsi="Times New Roman" w:cs="Times New Roman"/>
          <w:sz w:val="24"/>
          <w:szCs w:val="24"/>
        </w:rPr>
        <w:t xml:space="preserve"> </w:t>
      </w:r>
      <w:r w:rsidR="005440FD" w:rsidRPr="003E2668">
        <w:rPr>
          <w:rFonts w:ascii="Times New Roman" w:hAnsi="Times New Roman" w:cs="Times New Roman"/>
          <w:sz w:val="24"/>
          <w:szCs w:val="24"/>
        </w:rPr>
        <w:t>Le proposizioni poi esplicitano il carattere francescano</w:t>
      </w:r>
      <w:r w:rsidR="00BD1B88" w:rsidRPr="003E2668">
        <w:rPr>
          <w:rFonts w:ascii="Times New Roman" w:hAnsi="Times New Roman" w:cs="Times New Roman"/>
          <w:sz w:val="24"/>
          <w:szCs w:val="24"/>
        </w:rPr>
        <w:t>-</w:t>
      </w:r>
      <w:r w:rsidR="001722DB" w:rsidRPr="003E2668">
        <w:rPr>
          <w:rFonts w:ascii="Times New Roman" w:hAnsi="Times New Roman" w:cs="Times New Roman"/>
          <w:sz w:val="24"/>
          <w:szCs w:val="24"/>
        </w:rPr>
        <w:t>cappuccino del</w:t>
      </w:r>
      <w:r w:rsidR="005440FD" w:rsidRPr="003E2668">
        <w:rPr>
          <w:rFonts w:ascii="Times New Roman" w:hAnsi="Times New Roman" w:cs="Times New Roman"/>
          <w:sz w:val="24"/>
          <w:szCs w:val="24"/>
        </w:rPr>
        <w:t xml:space="preserve"> nostro lavoro mettendo in primo piano che</w:t>
      </w:r>
      <w:r w:rsidR="00BD1B88" w:rsidRPr="003E2668">
        <w:rPr>
          <w:rFonts w:ascii="Times New Roman" w:hAnsi="Times New Roman" w:cs="Times New Roman"/>
          <w:sz w:val="24"/>
          <w:szCs w:val="24"/>
        </w:rPr>
        <w:t xml:space="preserve"> “</w:t>
      </w:r>
      <w:r w:rsidR="005440FD" w:rsidRPr="003E2668">
        <w:rPr>
          <w:rFonts w:ascii="Times New Roman" w:hAnsi="Times New Roman" w:cs="Times New Roman"/>
          <w:i/>
          <w:iCs/>
          <w:sz w:val="24"/>
          <w:szCs w:val="24"/>
        </w:rPr>
        <w:t xml:space="preserve">il </w:t>
      </w:r>
      <w:r w:rsidR="001722DB" w:rsidRPr="003E2668">
        <w:rPr>
          <w:rFonts w:ascii="Times New Roman" w:hAnsi="Times New Roman" w:cs="Times New Roman"/>
          <w:i/>
          <w:iCs/>
          <w:sz w:val="24"/>
          <w:szCs w:val="24"/>
        </w:rPr>
        <w:t>nostro</w:t>
      </w:r>
      <w:r w:rsidR="005440FD" w:rsidRPr="003E2668">
        <w:rPr>
          <w:rFonts w:ascii="Times New Roman" w:hAnsi="Times New Roman" w:cs="Times New Roman"/>
          <w:i/>
          <w:iCs/>
          <w:sz w:val="24"/>
          <w:szCs w:val="24"/>
        </w:rPr>
        <w:t xml:space="preserve"> primo lavoro</w:t>
      </w:r>
      <w:r w:rsidR="005440FD" w:rsidRPr="003E2668">
        <w:rPr>
          <w:rFonts w:ascii="Times New Roman" w:hAnsi="Times New Roman" w:cs="Times New Roman"/>
          <w:sz w:val="24"/>
          <w:szCs w:val="24"/>
        </w:rPr>
        <w:t>” è</w:t>
      </w:r>
      <w:r w:rsidR="00E62AE4" w:rsidRPr="003E2668">
        <w:rPr>
          <w:rFonts w:ascii="Times New Roman" w:hAnsi="Times New Roman" w:cs="Times New Roman"/>
          <w:sz w:val="24"/>
          <w:szCs w:val="24"/>
        </w:rPr>
        <w:t xml:space="preserve"> </w:t>
      </w:r>
      <w:r w:rsidR="005440FD" w:rsidRPr="003E2668">
        <w:rPr>
          <w:rFonts w:ascii="Times New Roman" w:hAnsi="Times New Roman" w:cs="Times New Roman"/>
          <w:sz w:val="24"/>
          <w:szCs w:val="24"/>
        </w:rPr>
        <w:t xml:space="preserve">la ricerca </w:t>
      </w:r>
      <w:r w:rsidR="001722DB" w:rsidRPr="003E2668">
        <w:rPr>
          <w:rFonts w:ascii="Times New Roman" w:hAnsi="Times New Roman" w:cs="Times New Roman"/>
          <w:sz w:val="24"/>
          <w:szCs w:val="24"/>
        </w:rPr>
        <w:t>dell’unione</w:t>
      </w:r>
      <w:r w:rsidR="005440FD" w:rsidRPr="003E2668">
        <w:rPr>
          <w:rFonts w:ascii="Times New Roman" w:hAnsi="Times New Roman" w:cs="Times New Roman"/>
          <w:sz w:val="24"/>
          <w:szCs w:val="24"/>
        </w:rPr>
        <w:t xml:space="preserve"> con Dio</w:t>
      </w:r>
      <w:r w:rsidR="00E62AE4" w:rsidRPr="003E2668">
        <w:rPr>
          <w:rFonts w:ascii="Times New Roman" w:hAnsi="Times New Roman" w:cs="Times New Roman"/>
          <w:sz w:val="24"/>
          <w:szCs w:val="24"/>
        </w:rPr>
        <w:t xml:space="preserve"> (sezione n. 3)</w:t>
      </w:r>
      <w:r w:rsidR="00CA5F61" w:rsidRPr="003E2668">
        <w:rPr>
          <w:rFonts w:ascii="Times New Roman" w:hAnsi="Times New Roman" w:cs="Times New Roman"/>
          <w:sz w:val="24"/>
          <w:szCs w:val="24"/>
        </w:rPr>
        <w:t xml:space="preserve"> </w:t>
      </w:r>
      <w:r w:rsidR="00710AB5" w:rsidRPr="003E2668">
        <w:rPr>
          <w:rFonts w:ascii="Times New Roman" w:hAnsi="Times New Roman" w:cs="Times New Roman"/>
          <w:sz w:val="24"/>
          <w:szCs w:val="24"/>
        </w:rPr>
        <w:t>e mostrando</w:t>
      </w:r>
      <w:r w:rsidR="00CA5F61" w:rsidRPr="003E2668">
        <w:rPr>
          <w:rFonts w:ascii="Times New Roman" w:hAnsi="Times New Roman" w:cs="Times New Roman"/>
          <w:sz w:val="24"/>
          <w:szCs w:val="24"/>
        </w:rPr>
        <w:t xml:space="preserve">, </w:t>
      </w:r>
      <w:r w:rsidR="00710AB5" w:rsidRPr="003E2668">
        <w:rPr>
          <w:rFonts w:ascii="Times New Roman" w:hAnsi="Times New Roman" w:cs="Times New Roman"/>
          <w:sz w:val="24"/>
          <w:szCs w:val="24"/>
        </w:rPr>
        <w:t>poi, che</w:t>
      </w:r>
      <w:r w:rsidR="00CA5F61" w:rsidRPr="003E2668">
        <w:rPr>
          <w:rFonts w:ascii="Times New Roman" w:hAnsi="Times New Roman" w:cs="Times New Roman"/>
          <w:sz w:val="24"/>
          <w:szCs w:val="24"/>
        </w:rPr>
        <w:t xml:space="preserve"> esso in</w:t>
      </w:r>
      <w:r w:rsidR="001722DB" w:rsidRPr="003E2668">
        <w:rPr>
          <w:rFonts w:ascii="Times New Roman" w:hAnsi="Times New Roman" w:cs="Times New Roman"/>
          <w:sz w:val="24"/>
          <w:szCs w:val="24"/>
        </w:rPr>
        <w:t xml:space="preserve"> concreto va vissuto in minorità e </w:t>
      </w:r>
      <w:r w:rsidR="005E0619" w:rsidRPr="003E2668">
        <w:rPr>
          <w:rFonts w:ascii="Times New Roman" w:hAnsi="Times New Roman" w:cs="Times New Roman"/>
          <w:sz w:val="24"/>
          <w:szCs w:val="24"/>
        </w:rPr>
        <w:t>in fraternità</w:t>
      </w:r>
      <w:r w:rsidR="00E62AE4" w:rsidRPr="003E2668">
        <w:rPr>
          <w:rFonts w:ascii="Times New Roman" w:hAnsi="Times New Roman" w:cs="Times New Roman"/>
          <w:sz w:val="24"/>
          <w:szCs w:val="24"/>
        </w:rPr>
        <w:t xml:space="preserve"> (sezioni n. 4</w:t>
      </w:r>
      <w:r w:rsidR="00CA5F61" w:rsidRPr="003E2668">
        <w:rPr>
          <w:rFonts w:ascii="Times New Roman" w:hAnsi="Times New Roman" w:cs="Times New Roman"/>
          <w:sz w:val="24"/>
          <w:szCs w:val="24"/>
        </w:rPr>
        <w:t xml:space="preserve"> “</w:t>
      </w:r>
      <w:r w:rsidR="00CA5F61" w:rsidRPr="003E2668">
        <w:rPr>
          <w:rFonts w:ascii="Times New Roman" w:hAnsi="Times New Roman" w:cs="Times New Roman"/>
          <w:i/>
          <w:iCs/>
          <w:sz w:val="24"/>
          <w:szCs w:val="24"/>
        </w:rPr>
        <w:t>Minori al servizio di tutti</w:t>
      </w:r>
      <w:r w:rsidR="00CA5F61" w:rsidRPr="003E2668">
        <w:rPr>
          <w:rFonts w:ascii="Times New Roman" w:hAnsi="Times New Roman" w:cs="Times New Roman"/>
          <w:sz w:val="24"/>
          <w:szCs w:val="24"/>
        </w:rPr>
        <w:t xml:space="preserve">”; n. 5 </w:t>
      </w:r>
      <w:r w:rsidR="00CA5F61" w:rsidRPr="003E2668">
        <w:rPr>
          <w:rFonts w:ascii="Times New Roman" w:hAnsi="Times New Roman" w:cs="Times New Roman"/>
          <w:i/>
          <w:iCs/>
          <w:sz w:val="24"/>
          <w:szCs w:val="24"/>
        </w:rPr>
        <w:t>“Viviamo del nostro lavoro</w:t>
      </w:r>
      <w:r w:rsidR="00CA5F61" w:rsidRPr="003E2668">
        <w:rPr>
          <w:rFonts w:ascii="Times New Roman" w:hAnsi="Times New Roman" w:cs="Times New Roman"/>
          <w:sz w:val="24"/>
          <w:szCs w:val="24"/>
        </w:rPr>
        <w:t xml:space="preserve">”; n. </w:t>
      </w:r>
      <w:r w:rsidR="00E62AE4" w:rsidRPr="003E2668">
        <w:rPr>
          <w:rFonts w:ascii="Times New Roman" w:hAnsi="Times New Roman" w:cs="Times New Roman"/>
          <w:sz w:val="24"/>
          <w:szCs w:val="24"/>
        </w:rPr>
        <w:t>6</w:t>
      </w:r>
      <w:r w:rsidR="00CA5F61" w:rsidRPr="003E2668">
        <w:rPr>
          <w:rFonts w:ascii="Times New Roman" w:hAnsi="Times New Roman" w:cs="Times New Roman"/>
          <w:sz w:val="24"/>
          <w:szCs w:val="24"/>
        </w:rPr>
        <w:t xml:space="preserve"> “</w:t>
      </w:r>
      <w:r w:rsidR="00CA5F61" w:rsidRPr="003E2668">
        <w:rPr>
          <w:rFonts w:ascii="Times New Roman" w:hAnsi="Times New Roman" w:cs="Times New Roman"/>
          <w:i/>
          <w:iCs/>
          <w:sz w:val="24"/>
          <w:szCs w:val="24"/>
        </w:rPr>
        <w:t>Fratelli che lavorano insieme</w:t>
      </w:r>
      <w:r w:rsidR="00CA5F61" w:rsidRPr="003E2668">
        <w:rPr>
          <w:rFonts w:ascii="Times New Roman" w:hAnsi="Times New Roman" w:cs="Times New Roman"/>
          <w:sz w:val="24"/>
          <w:szCs w:val="24"/>
        </w:rPr>
        <w:t>”</w:t>
      </w:r>
      <w:r w:rsidR="00BD1B88" w:rsidRPr="003E2668">
        <w:rPr>
          <w:rFonts w:ascii="Times New Roman" w:hAnsi="Times New Roman" w:cs="Times New Roman"/>
          <w:sz w:val="24"/>
          <w:szCs w:val="24"/>
        </w:rPr>
        <w:t>)</w:t>
      </w:r>
      <w:r w:rsidR="00CA5F61" w:rsidRPr="003E2668">
        <w:rPr>
          <w:rFonts w:ascii="Times New Roman" w:hAnsi="Times New Roman" w:cs="Times New Roman"/>
          <w:sz w:val="24"/>
          <w:szCs w:val="24"/>
        </w:rPr>
        <w:t>.</w:t>
      </w:r>
      <w:r w:rsidR="001722DB" w:rsidRPr="003E2668">
        <w:rPr>
          <w:rFonts w:ascii="Times New Roman" w:hAnsi="Times New Roman" w:cs="Times New Roman"/>
          <w:sz w:val="24"/>
          <w:szCs w:val="24"/>
        </w:rPr>
        <w:t xml:space="preserve"> L’approccio soggettivo </w:t>
      </w:r>
      <w:r w:rsidR="005E0619" w:rsidRPr="003E2668">
        <w:rPr>
          <w:rFonts w:ascii="Times New Roman" w:hAnsi="Times New Roman" w:cs="Times New Roman"/>
          <w:sz w:val="24"/>
          <w:szCs w:val="24"/>
        </w:rPr>
        <w:t>interpersonale</w:t>
      </w:r>
      <w:r w:rsidR="001722DB" w:rsidRPr="003E2668">
        <w:rPr>
          <w:rFonts w:ascii="Times New Roman" w:hAnsi="Times New Roman" w:cs="Times New Roman"/>
          <w:sz w:val="24"/>
          <w:szCs w:val="24"/>
        </w:rPr>
        <w:t xml:space="preserve"> predomina poi nell</w:t>
      </w:r>
      <w:r w:rsidR="00E62AE4" w:rsidRPr="003E2668">
        <w:rPr>
          <w:rFonts w:ascii="Times New Roman" w:hAnsi="Times New Roman" w:cs="Times New Roman"/>
          <w:sz w:val="24"/>
          <w:szCs w:val="24"/>
        </w:rPr>
        <w:t>a sezione n. 7, “</w:t>
      </w:r>
      <w:r w:rsidR="00E62AE4" w:rsidRPr="003E2668">
        <w:rPr>
          <w:rFonts w:ascii="Times New Roman" w:hAnsi="Times New Roman" w:cs="Times New Roman"/>
          <w:i/>
          <w:iCs/>
          <w:sz w:val="24"/>
          <w:szCs w:val="24"/>
        </w:rPr>
        <w:t>Con animo pronto esercitiamo ogni tipo di apostolato</w:t>
      </w:r>
      <w:r w:rsidR="00E62AE4" w:rsidRPr="003E2668">
        <w:rPr>
          <w:rFonts w:ascii="Times New Roman" w:hAnsi="Times New Roman" w:cs="Times New Roman"/>
          <w:sz w:val="24"/>
          <w:szCs w:val="24"/>
        </w:rPr>
        <w:t>”</w:t>
      </w:r>
      <w:r w:rsidR="00BD1B88" w:rsidRPr="003E2668">
        <w:rPr>
          <w:rFonts w:ascii="Times New Roman" w:hAnsi="Times New Roman" w:cs="Times New Roman"/>
          <w:sz w:val="24"/>
          <w:szCs w:val="24"/>
        </w:rPr>
        <w:t>,</w:t>
      </w:r>
      <w:r w:rsidR="00E62AE4" w:rsidRPr="003E2668">
        <w:rPr>
          <w:rFonts w:ascii="Times New Roman" w:hAnsi="Times New Roman" w:cs="Times New Roman"/>
          <w:sz w:val="24"/>
          <w:szCs w:val="24"/>
        </w:rPr>
        <w:t xml:space="preserve"> nell’ambito della quale si parla dell’apostolato in senso ampio includendovi varie attività. Infine nella sezione n. 8</w:t>
      </w:r>
      <w:r w:rsidR="00CA5F61" w:rsidRPr="003E2668">
        <w:rPr>
          <w:rFonts w:ascii="Times New Roman" w:hAnsi="Times New Roman" w:cs="Times New Roman"/>
          <w:sz w:val="24"/>
          <w:szCs w:val="24"/>
        </w:rPr>
        <w:t>, “</w:t>
      </w:r>
      <w:r w:rsidR="00CA5F61" w:rsidRPr="003E2668">
        <w:rPr>
          <w:rFonts w:ascii="Times New Roman" w:hAnsi="Times New Roman" w:cs="Times New Roman"/>
          <w:i/>
          <w:iCs/>
          <w:sz w:val="24"/>
          <w:szCs w:val="24"/>
        </w:rPr>
        <w:t>Portiamo l’annuncio della salvezza</w:t>
      </w:r>
      <w:r w:rsidR="00CA5F61" w:rsidRPr="003E2668">
        <w:rPr>
          <w:rFonts w:ascii="Times New Roman" w:hAnsi="Times New Roman" w:cs="Times New Roman"/>
          <w:sz w:val="24"/>
          <w:szCs w:val="24"/>
        </w:rPr>
        <w:t xml:space="preserve">”, il </w:t>
      </w:r>
      <w:r w:rsidR="00710AB5" w:rsidRPr="003E2668">
        <w:rPr>
          <w:rFonts w:ascii="Times New Roman" w:hAnsi="Times New Roman" w:cs="Times New Roman"/>
          <w:sz w:val="24"/>
          <w:szCs w:val="24"/>
        </w:rPr>
        <w:t>testo concentra</w:t>
      </w:r>
      <w:r w:rsidR="00E62AE4" w:rsidRPr="003E2668">
        <w:rPr>
          <w:rFonts w:ascii="Times New Roman" w:hAnsi="Times New Roman" w:cs="Times New Roman"/>
          <w:sz w:val="24"/>
          <w:szCs w:val="24"/>
        </w:rPr>
        <w:t xml:space="preserve"> l’attenzione sull’apostolato in senso </w:t>
      </w:r>
      <w:r w:rsidR="00CA5F61" w:rsidRPr="003E2668">
        <w:rPr>
          <w:rFonts w:ascii="Times New Roman" w:hAnsi="Times New Roman" w:cs="Times New Roman"/>
          <w:sz w:val="24"/>
          <w:szCs w:val="24"/>
        </w:rPr>
        <w:t>specifico</w:t>
      </w:r>
      <w:r w:rsidR="00E62AE4" w:rsidRPr="003E2668">
        <w:rPr>
          <w:rFonts w:ascii="Times New Roman" w:hAnsi="Times New Roman" w:cs="Times New Roman"/>
          <w:sz w:val="24"/>
          <w:szCs w:val="24"/>
        </w:rPr>
        <w:t xml:space="preserve"> ossia l’evangelizzazione</w:t>
      </w:r>
      <w:r w:rsidR="005E0619" w:rsidRPr="003E2668">
        <w:rPr>
          <w:rFonts w:ascii="Times New Roman" w:hAnsi="Times New Roman" w:cs="Times New Roman"/>
          <w:sz w:val="24"/>
          <w:szCs w:val="24"/>
        </w:rPr>
        <w:t>.</w:t>
      </w:r>
      <w:r w:rsidR="00710AB5" w:rsidRPr="003E2668">
        <w:rPr>
          <w:rFonts w:ascii="Times New Roman" w:hAnsi="Times New Roman" w:cs="Times New Roman"/>
          <w:sz w:val="24"/>
          <w:szCs w:val="24"/>
        </w:rPr>
        <w:t xml:space="preserve"> </w:t>
      </w:r>
    </w:p>
    <w:p w:rsidR="001A15D3" w:rsidRPr="003E2668" w:rsidRDefault="001A15D3" w:rsidP="008966EC">
      <w:pPr>
        <w:spacing w:line="276" w:lineRule="auto"/>
        <w:ind w:firstLine="708"/>
        <w:jc w:val="both"/>
        <w:rPr>
          <w:rFonts w:ascii="Times New Roman" w:hAnsi="Times New Roman" w:cs="Times New Roman"/>
          <w:sz w:val="24"/>
          <w:szCs w:val="24"/>
        </w:rPr>
      </w:pPr>
    </w:p>
    <w:p w:rsidR="00785B3F" w:rsidRPr="003E2668" w:rsidRDefault="005E0619"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La prospettiva della visione</w:t>
      </w:r>
      <w:r w:rsidR="00BD1B88" w:rsidRPr="003E2668">
        <w:rPr>
          <w:rFonts w:ascii="Times New Roman" w:hAnsi="Times New Roman" w:cs="Times New Roman"/>
          <w:sz w:val="24"/>
          <w:szCs w:val="24"/>
        </w:rPr>
        <w:t xml:space="preserve"> del </w:t>
      </w:r>
      <w:r w:rsidRPr="003E2668">
        <w:rPr>
          <w:rFonts w:ascii="Times New Roman" w:hAnsi="Times New Roman" w:cs="Times New Roman"/>
          <w:sz w:val="24"/>
          <w:szCs w:val="24"/>
        </w:rPr>
        <w:t xml:space="preserve">lavoro in senso soggettivo trova una chiara e profonda esplicitazione nella </w:t>
      </w:r>
      <w:r w:rsidR="00785B3F" w:rsidRPr="003E2668">
        <w:rPr>
          <w:rFonts w:ascii="Times New Roman" w:hAnsi="Times New Roman" w:cs="Times New Roman"/>
          <w:sz w:val="24"/>
          <w:szCs w:val="24"/>
        </w:rPr>
        <w:t>proposizione n. 4 dell’VIII CPO, che ci provoca a focalizzare, ed anzi ad ampliare, la visione relazionale soggettivo-personale già presente nel capitolo V delle vigenti nostre Costituzioni.</w:t>
      </w:r>
    </w:p>
    <w:p w:rsidR="00785B3F" w:rsidRPr="003E2668" w:rsidRDefault="00785B3F" w:rsidP="008966EC">
      <w:pPr>
        <w:spacing w:line="276" w:lineRule="auto"/>
        <w:jc w:val="both"/>
        <w:rPr>
          <w:rFonts w:ascii="Times New Roman" w:hAnsi="Times New Roman" w:cs="Times New Roman"/>
          <w:sz w:val="24"/>
          <w:szCs w:val="24"/>
        </w:rPr>
      </w:pPr>
    </w:p>
    <w:p w:rsidR="00785B3F" w:rsidRPr="003E2668" w:rsidRDefault="00FD3734" w:rsidP="008966EC">
      <w:pPr>
        <w:spacing w:line="276" w:lineRule="auto"/>
        <w:ind w:left="1701"/>
        <w:rPr>
          <w:rFonts w:ascii="Times New Roman" w:eastAsia="MS Mincho" w:hAnsi="Times New Roman" w:cs="Times New Roman"/>
          <w:i/>
          <w:iCs/>
          <w:sz w:val="24"/>
          <w:szCs w:val="24"/>
        </w:rPr>
      </w:pPr>
      <w:r w:rsidRPr="003E2668">
        <w:rPr>
          <w:rFonts w:ascii="Times New Roman" w:hAnsi="Times New Roman" w:cs="Times New Roman"/>
          <w:i/>
          <w:iCs/>
          <w:sz w:val="24"/>
          <w:szCs w:val="24"/>
        </w:rPr>
        <w:t>«</w:t>
      </w:r>
      <w:r w:rsidR="00785B3F" w:rsidRPr="003E2668">
        <w:rPr>
          <w:rFonts w:ascii="Times New Roman" w:hAnsi="Times New Roman" w:cs="Times New Roman"/>
          <w:i/>
          <w:iCs/>
          <w:sz w:val="24"/>
          <w:szCs w:val="24"/>
        </w:rPr>
        <w:t xml:space="preserve">4. </w:t>
      </w:r>
      <w:r w:rsidR="00785B3F" w:rsidRPr="003E2668">
        <w:rPr>
          <w:rFonts w:ascii="Times New Roman" w:eastAsia="MS Mincho" w:hAnsi="Times New Roman" w:cs="Times New Roman"/>
          <w:i/>
          <w:iCs/>
          <w:sz w:val="24"/>
          <w:szCs w:val="24"/>
        </w:rPr>
        <w:t>La persona umana, per crescere e realizzarsi, ha necessità vitale di entrare in relazione. Un lavoro autentico aiuta a far maturare le relazioni umane nelle sue molteplici dimensioni:</w:t>
      </w:r>
    </w:p>
    <w:p w:rsidR="00785B3F" w:rsidRPr="003E2668" w:rsidRDefault="00785B3F" w:rsidP="008966EC">
      <w:pPr>
        <w:numPr>
          <w:ilvl w:val="0"/>
          <w:numId w:val="16"/>
        </w:numPr>
        <w:autoSpaceDE w:val="0"/>
        <w:autoSpaceDN w:val="0"/>
        <w:adjustRightInd w:val="0"/>
        <w:spacing w:line="276" w:lineRule="auto"/>
        <w:ind w:left="1701" w:hanging="284"/>
        <w:jc w:val="both"/>
        <w:rPr>
          <w:rFonts w:ascii="Times New Roman" w:eastAsia="MS Mincho" w:hAnsi="Times New Roman" w:cs="Times New Roman"/>
          <w:i/>
          <w:iCs/>
          <w:sz w:val="24"/>
          <w:szCs w:val="24"/>
        </w:rPr>
      </w:pPr>
      <w:r w:rsidRPr="003E2668">
        <w:rPr>
          <w:rFonts w:ascii="Times New Roman" w:eastAsia="MS Mincho" w:hAnsi="Times New Roman" w:cs="Times New Roman"/>
          <w:i/>
          <w:iCs/>
          <w:sz w:val="24"/>
          <w:szCs w:val="24"/>
        </w:rPr>
        <w:t>il lavoro ci mette in contatto con noi stessi, con le nostre doti e abilità. Di qui deriva l’importanza che ogni fratello, per quanto possibile, sia riconosciuto nei suoi doni e carismi.</w:t>
      </w:r>
    </w:p>
    <w:p w:rsidR="00785B3F" w:rsidRPr="003E2668" w:rsidRDefault="00785B3F" w:rsidP="008966EC">
      <w:pPr>
        <w:numPr>
          <w:ilvl w:val="0"/>
          <w:numId w:val="16"/>
        </w:numPr>
        <w:autoSpaceDE w:val="0"/>
        <w:autoSpaceDN w:val="0"/>
        <w:adjustRightInd w:val="0"/>
        <w:spacing w:line="276" w:lineRule="auto"/>
        <w:ind w:left="1701" w:hanging="284"/>
        <w:jc w:val="both"/>
        <w:rPr>
          <w:rFonts w:ascii="Times New Roman" w:eastAsia="MS Mincho" w:hAnsi="Times New Roman" w:cs="Times New Roman"/>
          <w:i/>
          <w:iCs/>
          <w:sz w:val="24"/>
          <w:szCs w:val="24"/>
        </w:rPr>
      </w:pPr>
      <w:r w:rsidRPr="003E2668">
        <w:rPr>
          <w:rFonts w:ascii="Times New Roman" w:eastAsia="MS Mincho" w:hAnsi="Times New Roman" w:cs="Times New Roman"/>
          <w:i/>
          <w:iCs/>
          <w:sz w:val="24"/>
          <w:szCs w:val="24"/>
        </w:rPr>
        <w:t>il lavoro ci mette in relazione con i fratelli. Per questo, il lavoro personale, affidato dalla fraternità o assunto in comunione con essa, sia espressione della vita fraterna e diventi strumento privilegiato per rafforzare le relazioni fraterne, generando all’interno della vita comunitaria una vera comunione.</w:t>
      </w:r>
    </w:p>
    <w:p w:rsidR="00785B3F" w:rsidRPr="003E2668" w:rsidRDefault="00785B3F" w:rsidP="008966EC">
      <w:pPr>
        <w:numPr>
          <w:ilvl w:val="0"/>
          <w:numId w:val="16"/>
        </w:numPr>
        <w:autoSpaceDE w:val="0"/>
        <w:autoSpaceDN w:val="0"/>
        <w:adjustRightInd w:val="0"/>
        <w:spacing w:line="276" w:lineRule="auto"/>
        <w:ind w:left="1701" w:hanging="284"/>
        <w:jc w:val="both"/>
        <w:rPr>
          <w:rFonts w:ascii="Times New Roman" w:eastAsia="MS Mincho" w:hAnsi="Times New Roman" w:cs="Times New Roman"/>
          <w:i/>
          <w:iCs/>
          <w:sz w:val="24"/>
          <w:szCs w:val="24"/>
        </w:rPr>
      </w:pPr>
      <w:r w:rsidRPr="003E2668">
        <w:rPr>
          <w:rFonts w:ascii="Times New Roman" w:eastAsia="MS Mincho" w:hAnsi="Times New Roman" w:cs="Times New Roman"/>
          <w:i/>
          <w:iCs/>
          <w:sz w:val="24"/>
          <w:szCs w:val="24"/>
        </w:rPr>
        <w:t>il lavoro ci mette in relazione con il popolo. Per la consacrazione siamo chiamati non solamente a servire, ma anche ad offrire la vita agli altri condividendo una particolare solidarietà con i poveri e i lavoratori. Per questo il consacrato non si appropri del lavoro e neppure dei suoi frutti, ma tutto condivida.</w:t>
      </w:r>
    </w:p>
    <w:p w:rsidR="00785B3F" w:rsidRPr="003E2668" w:rsidRDefault="00785B3F" w:rsidP="008966EC">
      <w:pPr>
        <w:numPr>
          <w:ilvl w:val="0"/>
          <w:numId w:val="16"/>
        </w:numPr>
        <w:spacing w:line="276" w:lineRule="auto"/>
        <w:ind w:left="1701" w:hanging="284"/>
        <w:jc w:val="both"/>
        <w:rPr>
          <w:rFonts w:ascii="Times New Roman" w:eastAsia="MS Mincho" w:hAnsi="Times New Roman" w:cs="Times New Roman"/>
          <w:i/>
          <w:iCs/>
          <w:sz w:val="24"/>
          <w:szCs w:val="24"/>
        </w:rPr>
      </w:pPr>
      <w:r w:rsidRPr="003E2668">
        <w:rPr>
          <w:rFonts w:ascii="Times New Roman" w:eastAsia="MS Mincho" w:hAnsi="Times New Roman" w:cs="Times New Roman"/>
          <w:i/>
          <w:iCs/>
          <w:sz w:val="24"/>
          <w:szCs w:val="24"/>
        </w:rPr>
        <w:t>il lavoro ci mette in relazione con tutta la creazione. Per questo il consacrato, tramite il suo lavoro, collabori a custodire la creazione con rispetto, riconoscendo in essa le vestigia del Dio Creatore.</w:t>
      </w:r>
    </w:p>
    <w:p w:rsidR="00785B3F" w:rsidRPr="003E2668" w:rsidRDefault="00785B3F" w:rsidP="008966EC">
      <w:pPr>
        <w:numPr>
          <w:ilvl w:val="0"/>
          <w:numId w:val="16"/>
        </w:numPr>
        <w:spacing w:line="276" w:lineRule="auto"/>
        <w:ind w:left="1701" w:hanging="284"/>
        <w:jc w:val="both"/>
        <w:rPr>
          <w:rFonts w:ascii="Times New Roman" w:eastAsia="MS Mincho" w:hAnsi="Times New Roman" w:cs="Times New Roman"/>
          <w:i/>
          <w:iCs/>
          <w:sz w:val="24"/>
          <w:szCs w:val="24"/>
        </w:rPr>
      </w:pPr>
      <w:r w:rsidRPr="003E2668">
        <w:rPr>
          <w:rFonts w:ascii="Times New Roman" w:eastAsia="MS Mincho" w:hAnsi="Times New Roman" w:cs="Times New Roman"/>
          <w:i/>
          <w:iCs/>
          <w:sz w:val="24"/>
          <w:szCs w:val="24"/>
        </w:rPr>
        <w:t>il lavoro ci mette in relazione con il Signore. Il consacrato è chiamato a lavorare nella “vigna del Signore”; per questo è di vitale importanza che di giorno in giorno cresca nella relazione d’intimità con Colui che è il “padrone della vigna”.</w:t>
      </w:r>
    </w:p>
    <w:p w:rsidR="00977A78" w:rsidRPr="003E2668" w:rsidRDefault="00977A78" w:rsidP="008966EC">
      <w:pPr>
        <w:spacing w:line="276" w:lineRule="auto"/>
        <w:jc w:val="both"/>
        <w:rPr>
          <w:rFonts w:ascii="Times New Roman" w:eastAsia="MS Mincho" w:hAnsi="Times New Roman" w:cs="Times New Roman"/>
          <w:i/>
          <w:iCs/>
          <w:sz w:val="24"/>
          <w:szCs w:val="24"/>
        </w:rPr>
      </w:pPr>
    </w:p>
    <w:p w:rsidR="00977A78" w:rsidRPr="003E2668" w:rsidRDefault="00977A78" w:rsidP="008966EC">
      <w:pPr>
        <w:spacing w:line="276" w:lineRule="auto"/>
        <w:jc w:val="both"/>
        <w:rPr>
          <w:rFonts w:ascii="Times New Roman" w:eastAsia="MS Mincho" w:hAnsi="Times New Roman" w:cs="Times New Roman"/>
          <w:i/>
          <w:iCs/>
          <w:sz w:val="24"/>
          <w:szCs w:val="24"/>
        </w:rPr>
      </w:pPr>
    </w:p>
    <w:p w:rsidR="00785B3F" w:rsidRPr="003E2668" w:rsidRDefault="00CA5F61" w:rsidP="008966EC">
      <w:pPr>
        <w:pStyle w:val="Paragrafoelenco"/>
        <w:numPr>
          <w:ilvl w:val="0"/>
          <w:numId w:val="18"/>
        </w:numPr>
        <w:tabs>
          <w:tab w:val="left" w:pos="840"/>
        </w:tabs>
        <w:snapToGrid w:val="0"/>
        <w:spacing w:line="276" w:lineRule="auto"/>
        <w:jc w:val="both"/>
        <w:rPr>
          <w:rFonts w:ascii="Times New Roman" w:hAnsi="Times New Roman" w:cs="Times New Roman"/>
          <w:b/>
          <w:bCs/>
          <w:sz w:val="24"/>
          <w:szCs w:val="24"/>
        </w:rPr>
      </w:pPr>
      <w:r w:rsidRPr="003E2668">
        <w:rPr>
          <w:rFonts w:ascii="Times New Roman" w:hAnsi="Times New Roman" w:cs="Times New Roman"/>
          <w:b/>
          <w:bCs/>
          <w:sz w:val="24"/>
          <w:szCs w:val="24"/>
        </w:rPr>
        <w:t>IL</w:t>
      </w:r>
      <w:r w:rsidR="00785B3F" w:rsidRPr="003E2668">
        <w:rPr>
          <w:rFonts w:ascii="Times New Roman" w:hAnsi="Times New Roman" w:cs="Times New Roman"/>
          <w:b/>
          <w:bCs/>
          <w:sz w:val="24"/>
          <w:szCs w:val="24"/>
        </w:rPr>
        <w:t xml:space="preserve"> </w:t>
      </w:r>
      <w:r w:rsidR="003C2B7C" w:rsidRPr="003E2668">
        <w:rPr>
          <w:rFonts w:ascii="Times New Roman" w:hAnsi="Times New Roman" w:cs="Times New Roman"/>
          <w:b/>
          <w:bCs/>
          <w:sz w:val="24"/>
          <w:szCs w:val="24"/>
        </w:rPr>
        <w:t>“</w:t>
      </w:r>
      <w:r w:rsidR="00785B3F" w:rsidRPr="003E2668">
        <w:rPr>
          <w:rFonts w:ascii="Times New Roman" w:hAnsi="Times New Roman" w:cs="Times New Roman"/>
          <w:b/>
          <w:bCs/>
          <w:sz w:val="24"/>
          <w:szCs w:val="24"/>
        </w:rPr>
        <w:t>VANGELO DEL LAVORO</w:t>
      </w:r>
      <w:r w:rsidR="003C2B7C" w:rsidRPr="003E2668">
        <w:rPr>
          <w:rFonts w:ascii="Times New Roman" w:hAnsi="Times New Roman" w:cs="Times New Roman"/>
          <w:b/>
          <w:bCs/>
          <w:sz w:val="24"/>
          <w:szCs w:val="24"/>
        </w:rPr>
        <w:t>”</w:t>
      </w:r>
      <w:r w:rsidR="00962211" w:rsidRPr="003E2668">
        <w:rPr>
          <w:rFonts w:ascii="Times New Roman" w:hAnsi="Times New Roman" w:cs="Times New Roman"/>
          <w:b/>
          <w:bCs/>
          <w:sz w:val="24"/>
          <w:szCs w:val="24"/>
        </w:rPr>
        <w:t xml:space="preserve"> </w:t>
      </w:r>
      <w:r w:rsidR="009414A0" w:rsidRPr="003E2668">
        <w:rPr>
          <w:rFonts w:ascii="Times New Roman" w:hAnsi="Times New Roman" w:cs="Times New Roman"/>
          <w:b/>
          <w:bCs/>
          <w:sz w:val="24"/>
          <w:szCs w:val="24"/>
        </w:rPr>
        <w:t>NELLA</w:t>
      </w:r>
      <w:r w:rsidR="003C2B7C" w:rsidRPr="003E2668">
        <w:rPr>
          <w:rFonts w:ascii="Times New Roman" w:hAnsi="Times New Roman" w:cs="Times New Roman"/>
          <w:b/>
          <w:bCs/>
          <w:sz w:val="24"/>
          <w:szCs w:val="24"/>
        </w:rPr>
        <w:t xml:space="preserve"> ECO DELL’VIII CPO</w:t>
      </w:r>
    </w:p>
    <w:p w:rsidR="003C2B7C" w:rsidRPr="003E2668" w:rsidRDefault="003C2B7C" w:rsidP="008966EC">
      <w:pPr>
        <w:spacing w:line="276" w:lineRule="auto"/>
        <w:ind w:firstLine="708"/>
        <w:jc w:val="both"/>
        <w:rPr>
          <w:rFonts w:ascii="Times New Roman" w:hAnsi="Times New Roman" w:cs="Times New Roman"/>
          <w:b/>
          <w:bCs/>
          <w:sz w:val="24"/>
          <w:szCs w:val="24"/>
        </w:rPr>
      </w:pPr>
    </w:p>
    <w:p w:rsidR="00785B3F" w:rsidRPr="003E2668" w:rsidRDefault="00710AB5"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Riprendiamo ora le Proposizioni dell’VIII </w:t>
      </w:r>
      <w:r w:rsidR="00292CDA" w:rsidRPr="003E2668">
        <w:rPr>
          <w:rFonts w:ascii="Times New Roman" w:hAnsi="Times New Roman" w:cs="Times New Roman"/>
          <w:sz w:val="24"/>
          <w:szCs w:val="24"/>
        </w:rPr>
        <w:t>CPO per</w:t>
      </w:r>
      <w:r w:rsidRPr="003E2668">
        <w:rPr>
          <w:rFonts w:ascii="Times New Roman" w:hAnsi="Times New Roman" w:cs="Times New Roman"/>
          <w:sz w:val="24"/>
          <w:szCs w:val="24"/>
        </w:rPr>
        <w:t xml:space="preserve"> verificare come le diverse sezioni riprendano e concretizzino gli </w:t>
      </w:r>
      <w:r w:rsidR="001662D0" w:rsidRPr="003E2668">
        <w:rPr>
          <w:rFonts w:ascii="Times New Roman" w:hAnsi="Times New Roman" w:cs="Times New Roman"/>
          <w:sz w:val="24"/>
          <w:szCs w:val="24"/>
        </w:rPr>
        <w:t>orientamenti</w:t>
      </w:r>
      <w:r w:rsidRPr="003E2668">
        <w:rPr>
          <w:rFonts w:ascii="Times New Roman" w:hAnsi="Times New Roman" w:cs="Times New Roman"/>
          <w:sz w:val="24"/>
          <w:szCs w:val="24"/>
        </w:rPr>
        <w:t xml:space="preserve"> del capitolo V. </w:t>
      </w:r>
    </w:p>
    <w:p w:rsidR="002F649F" w:rsidRPr="003E2668" w:rsidRDefault="001662D0" w:rsidP="008966EC">
      <w:pPr>
        <w:tabs>
          <w:tab w:val="left" w:pos="840"/>
        </w:tabs>
        <w:snapToGrid w:val="0"/>
        <w:spacing w:line="276" w:lineRule="auto"/>
        <w:jc w:val="both"/>
        <w:rPr>
          <w:rFonts w:ascii="Times New Roman" w:hAnsi="Times New Roman" w:cs="Times New Roman"/>
          <w:sz w:val="24"/>
          <w:szCs w:val="24"/>
        </w:rPr>
      </w:pPr>
      <w:r w:rsidRPr="003E2668">
        <w:rPr>
          <w:rFonts w:ascii="Times New Roman" w:hAnsi="Times New Roman" w:cs="Times New Roman"/>
          <w:sz w:val="24"/>
          <w:szCs w:val="24"/>
        </w:rPr>
        <w:lastRenderedPageBreak/>
        <w:tab/>
        <w:t>N</w:t>
      </w:r>
      <w:r w:rsidR="00785B3F" w:rsidRPr="003E2668">
        <w:rPr>
          <w:rFonts w:ascii="Times New Roman" w:hAnsi="Times New Roman" w:cs="Times New Roman"/>
          <w:sz w:val="24"/>
          <w:szCs w:val="24"/>
        </w:rPr>
        <w:t>ella prima sezione</w:t>
      </w:r>
      <w:r w:rsidRPr="003E2668">
        <w:rPr>
          <w:rFonts w:ascii="Times New Roman" w:hAnsi="Times New Roman" w:cs="Times New Roman"/>
          <w:sz w:val="24"/>
          <w:szCs w:val="24"/>
        </w:rPr>
        <w:t>,</w:t>
      </w:r>
      <w:r w:rsidR="00785B3F" w:rsidRPr="003E2668">
        <w:rPr>
          <w:rFonts w:ascii="Times New Roman" w:hAnsi="Times New Roman" w:cs="Times New Roman"/>
          <w:sz w:val="24"/>
          <w:szCs w:val="24"/>
        </w:rPr>
        <w:t xml:space="preserve"> significativamente intitolata “</w:t>
      </w:r>
      <w:r w:rsidR="00785B3F" w:rsidRPr="003E2668">
        <w:rPr>
          <w:rFonts w:ascii="Times New Roman" w:hAnsi="Times New Roman" w:cs="Times New Roman"/>
          <w:i/>
          <w:iCs/>
          <w:sz w:val="24"/>
          <w:szCs w:val="24"/>
        </w:rPr>
        <w:t>Chiamati a partecipare all’opera della creazione</w:t>
      </w:r>
      <w:r w:rsidR="00BD1B88" w:rsidRPr="003E2668">
        <w:rPr>
          <w:rFonts w:ascii="Times New Roman" w:hAnsi="Times New Roman" w:cs="Times New Roman"/>
          <w:i/>
          <w:iCs/>
          <w:sz w:val="24"/>
          <w:szCs w:val="24"/>
        </w:rPr>
        <w:t>”</w:t>
      </w:r>
      <w:r w:rsidR="00785B3F" w:rsidRPr="003E2668">
        <w:rPr>
          <w:rFonts w:ascii="Times New Roman" w:hAnsi="Times New Roman" w:cs="Times New Roman"/>
          <w:sz w:val="24"/>
          <w:szCs w:val="24"/>
        </w:rPr>
        <w:t xml:space="preserve"> </w:t>
      </w:r>
      <w:r w:rsidRPr="003E2668">
        <w:rPr>
          <w:rFonts w:ascii="Times New Roman" w:hAnsi="Times New Roman" w:cs="Times New Roman"/>
          <w:sz w:val="24"/>
          <w:szCs w:val="24"/>
        </w:rPr>
        <w:t>sentiamo l’eco del</w:t>
      </w:r>
      <w:r w:rsidR="002F649F" w:rsidRPr="003E2668">
        <w:rPr>
          <w:rFonts w:ascii="Times New Roman" w:hAnsi="Times New Roman" w:cs="Times New Roman"/>
          <w:sz w:val="24"/>
          <w:szCs w:val="24"/>
        </w:rPr>
        <w:t>la visione teologico</w:t>
      </w:r>
      <w:r w:rsidR="00BD1B88" w:rsidRPr="003E2668">
        <w:rPr>
          <w:rFonts w:ascii="Times New Roman" w:hAnsi="Times New Roman" w:cs="Times New Roman"/>
          <w:sz w:val="24"/>
          <w:szCs w:val="24"/>
        </w:rPr>
        <w:t>-</w:t>
      </w:r>
      <w:r w:rsidR="002F649F" w:rsidRPr="003E2668">
        <w:rPr>
          <w:rFonts w:ascii="Times New Roman" w:hAnsi="Times New Roman" w:cs="Times New Roman"/>
          <w:sz w:val="24"/>
          <w:szCs w:val="24"/>
        </w:rPr>
        <w:t>trinitaria</w:t>
      </w:r>
      <w:r w:rsidRPr="003E2668">
        <w:rPr>
          <w:rFonts w:ascii="Times New Roman" w:hAnsi="Times New Roman" w:cs="Times New Roman"/>
          <w:sz w:val="24"/>
          <w:szCs w:val="24"/>
        </w:rPr>
        <w:t xml:space="preserve">, </w:t>
      </w:r>
      <w:r w:rsidR="00785B3F" w:rsidRPr="003E2668">
        <w:rPr>
          <w:rFonts w:ascii="Times New Roman" w:hAnsi="Times New Roman" w:cs="Times New Roman"/>
          <w:sz w:val="24"/>
          <w:szCs w:val="24"/>
        </w:rPr>
        <w:t>ma in un’ottica più attenta alla spiritualità e alla prassi</w:t>
      </w:r>
      <w:r w:rsidR="002F649F" w:rsidRPr="003E2668">
        <w:rPr>
          <w:rFonts w:ascii="Times New Roman" w:hAnsi="Times New Roman" w:cs="Times New Roman"/>
          <w:sz w:val="24"/>
          <w:szCs w:val="24"/>
        </w:rPr>
        <w:t xml:space="preserve"> e maggiormente concentrata sulla persona di Gesù</w:t>
      </w:r>
      <w:r w:rsidR="00785B3F" w:rsidRPr="003E2668">
        <w:rPr>
          <w:rFonts w:ascii="Times New Roman" w:hAnsi="Times New Roman" w:cs="Times New Roman"/>
          <w:sz w:val="24"/>
          <w:szCs w:val="24"/>
        </w:rPr>
        <w:t xml:space="preserve">. </w:t>
      </w:r>
    </w:p>
    <w:p w:rsidR="00785B3F" w:rsidRPr="003E2668" w:rsidRDefault="002F649F" w:rsidP="008966EC">
      <w:pPr>
        <w:tabs>
          <w:tab w:val="left" w:pos="840"/>
        </w:tabs>
        <w:snapToGrid w:val="0"/>
        <w:spacing w:line="276" w:lineRule="auto"/>
        <w:jc w:val="both"/>
        <w:rPr>
          <w:rFonts w:ascii="Times New Roman" w:hAnsi="Times New Roman" w:cs="Times New Roman"/>
          <w:sz w:val="24"/>
          <w:szCs w:val="24"/>
        </w:rPr>
      </w:pPr>
      <w:r w:rsidRPr="003E2668">
        <w:rPr>
          <w:rFonts w:ascii="Times New Roman" w:hAnsi="Times New Roman" w:cs="Times New Roman"/>
          <w:sz w:val="24"/>
          <w:szCs w:val="24"/>
        </w:rPr>
        <w:tab/>
      </w:r>
      <w:r w:rsidR="00BD1B88" w:rsidRPr="003E2668">
        <w:rPr>
          <w:rFonts w:ascii="Times New Roman" w:hAnsi="Times New Roman" w:cs="Times New Roman"/>
          <w:sz w:val="24"/>
          <w:szCs w:val="24"/>
        </w:rPr>
        <w:t>Nell</w:t>
      </w:r>
      <w:r w:rsidR="001662D0" w:rsidRPr="003E2668">
        <w:rPr>
          <w:rFonts w:ascii="Times New Roman" w:hAnsi="Times New Roman" w:cs="Times New Roman"/>
          <w:sz w:val="24"/>
          <w:szCs w:val="24"/>
        </w:rPr>
        <w:t>a</w:t>
      </w:r>
      <w:r w:rsidR="00785B3F" w:rsidRPr="003E2668">
        <w:rPr>
          <w:rFonts w:ascii="Times New Roman" w:hAnsi="Times New Roman" w:cs="Times New Roman"/>
          <w:sz w:val="24"/>
          <w:szCs w:val="24"/>
        </w:rPr>
        <w:t xml:space="preserve"> proposizione n. 1</w:t>
      </w:r>
      <w:r w:rsidR="00FD3734" w:rsidRPr="003E2668">
        <w:rPr>
          <w:rFonts w:ascii="Times New Roman" w:hAnsi="Times New Roman" w:cs="Times New Roman"/>
          <w:sz w:val="24"/>
          <w:szCs w:val="24"/>
        </w:rPr>
        <w:t>,</w:t>
      </w:r>
      <w:r w:rsidR="00785B3F" w:rsidRPr="003E2668">
        <w:rPr>
          <w:rFonts w:ascii="Times New Roman" w:hAnsi="Times New Roman" w:cs="Times New Roman"/>
          <w:sz w:val="24"/>
          <w:szCs w:val="24"/>
        </w:rPr>
        <w:t xml:space="preserve"> l’VIII CPO ha un deciso approccio al tema del lavoro partendo dal Vangelo di nostro Signore Gesù da noi accolto come fondamento della nostra vita,</w:t>
      </w:r>
      <w:r w:rsidR="001662D0" w:rsidRPr="003E2668">
        <w:rPr>
          <w:rFonts w:ascii="Times New Roman" w:hAnsi="Times New Roman" w:cs="Times New Roman"/>
          <w:sz w:val="24"/>
          <w:szCs w:val="24"/>
        </w:rPr>
        <w:t xml:space="preserve"> e passa s</w:t>
      </w:r>
      <w:r w:rsidRPr="003E2668">
        <w:rPr>
          <w:rFonts w:ascii="Times New Roman" w:hAnsi="Times New Roman" w:cs="Times New Roman"/>
          <w:sz w:val="24"/>
          <w:szCs w:val="24"/>
        </w:rPr>
        <w:t>u</w:t>
      </w:r>
      <w:r w:rsidR="001662D0" w:rsidRPr="003E2668">
        <w:rPr>
          <w:rFonts w:ascii="Times New Roman" w:hAnsi="Times New Roman" w:cs="Times New Roman"/>
          <w:sz w:val="24"/>
          <w:szCs w:val="24"/>
        </w:rPr>
        <w:t xml:space="preserve">bito a presentare il </w:t>
      </w:r>
      <w:r w:rsidRPr="003E2668">
        <w:rPr>
          <w:rFonts w:ascii="Times New Roman" w:hAnsi="Times New Roman" w:cs="Times New Roman"/>
          <w:sz w:val="24"/>
          <w:szCs w:val="24"/>
        </w:rPr>
        <w:t>lavoro come</w:t>
      </w:r>
      <w:r w:rsidR="00785B3F" w:rsidRPr="003E2668">
        <w:rPr>
          <w:rFonts w:ascii="Times New Roman" w:hAnsi="Times New Roman" w:cs="Times New Roman"/>
          <w:sz w:val="24"/>
          <w:szCs w:val="24"/>
        </w:rPr>
        <w:t xml:space="preserve"> “grazia” da vivere come “Vangelo del lavoro”:</w:t>
      </w:r>
    </w:p>
    <w:p w:rsidR="00785B3F" w:rsidRPr="003E2668" w:rsidRDefault="00785B3F" w:rsidP="008966EC">
      <w:pPr>
        <w:spacing w:line="276" w:lineRule="auto"/>
        <w:ind w:left="708"/>
        <w:jc w:val="both"/>
        <w:rPr>
          <w:rFonts w:ascii="Times New Roman" w:eastAsia="Times New Roman" w:hAnsi="Times New Roman" w:cs="Times New Roman"/>
          <w:color w:val="000000"/>
          <w:sz w:val="24"/>
          <w:szCs w:val="24"/>
          <w:lang w:eastAsia="it-IT"/>
        </w:rPr>
      </w:pPr>
    </w:p>
    <w:p w:rsidR="00785B3F" w:rsidRPr="003E2668" w:rsidRDefault="00785B3F" w:rsidP="008966EC">
      <w:pPr>
        <w:spacing w:line="276" w:lineRule="auto"/>
        <w:ind w:left="708"/>
        <w:jc w:val="both"/>
        <w:rPr>
          <w:rFonts w:ascii="Times New Roman" w:eastAsia="Times New Roman" w:hAnsi="Times New Roman" w:cs="Times New Roman"/>
          <w:color w:val="000000"/>
          <w:sz w:val="24"/>
          <w:szCs w:val="24"/>
          <w:lang w:eastAsia="it-IT"/>
        </w:rPr>
      </w:pPr>
      <w:r w:rsidRPr="003E2668">
        <w:rPr>
          <w:rFonts w:ascii="Times New Roman" w:eastAsia="Times New Roman" w:hAnsi="Times New Roman" w:cs="Times New Roman"/>
          <w:color w:val="000000"/>
          <w:sz w:val="24"/>
          <w:szCs w:val="24"/>
          <w:lang w:eastAsia="it-IT"/>
        </w:rPr>
        <w:t>«1</w:t>
      </w:r>
      <w:r w:rsidRPr="003E2668">
        <w:rPr>
          <w:rFonts w:ascii="Times New Roman" w:eastAsia="Times New Roman" w:hAnsi="Times New Roman" w:cs="Times New Roman"/>
          <w:i/>
          <w:iCs/>
          <w:color w:val="000000"/>
          <w:sz w:val="24"/>
          <w:szCs w:val="24"/>
          <w:lang w:eastAsia="it-IT"/>
        </w:rPr>
        <w:t xml:space="preserve">. Noi </w:t>
      </w:r>
      <w:r w:rsidRPr="003E2668">
        <w:rPr>
          <w:rFonts w:ascii="Times New Roman" w:eastAsia="Times New Roman" w:hAnsi="Times New Roman" w:cs="Times New Roman"/>
          <w:i/>
          <w:iCs/>
          <w:sz w:val="24"/>
          <w:szCs w:val="24"/>
          <w:lang w:eastAsia="it-IT"/>
        </w:rPr>
        <w:t xml:space="preserve">che abbiamo ricevuto gratuitamente </w:t>
      </w:r>
      <w:r w:rsidRPr="003E2668">
        <w:rPr>
          <w:rFonts w:ascii="Times New Roman" w:eastAsia="Times New Roman" w:hAnsi="Times New Roman" w:cs="Times New Roman"/>
          <w:b/>
          <w:i/>
          <w:iCs/>
          <w:sz w:val="24"/>
          <w:szCs w:val="24"/>
          <w:lang w:eastAsia="it-IT"/>
        </w:rPr>
        <w:t>il Vangelo di nostro Signore Gesù Cristo</w:t>
      </w:r>
      <w:r w:rsidRPr="003E2668">
        <w:rPr>
          <w:rFonts w:ascii="Times New Roman" w:eastAsia="Times New Roman" w:hAnsi="Times New Roman" w:cs="Times New Roman"/>
          <w:i/>
          <w:iCs/>
          <w:sz w:val="24"/>
          <w:szCs w:val="24"/>
          <w:lang w:eastAsia="it-IT"/>
        </w:rPr>
        <w:t xml:space="preserve">, per il grande amore che Dio ha verso di noi, ci sentiamo chiamati a trasmetterlo ai nostri fratelli con la nostra vita, in tutte le sue dimensioni, tra cui quella del lavoro. </w:t>
      </w:r>
      <w:r w:rsidRPr="003E2668">
        <w:rPr>
          <w:rFonts w:ascii="Times New Roman" w:hAnsi="Times New Roman" w:cs="Times New Roman"/>
          <w:b/>
          <w:bCs/>
          <w:i/>
          <w:iCs/>
          <w:sz w:val="24"/>
          <w:szCs w:val="24"/>
        </w:rPr>
        <w:t>La grazia del lavoro</w:t>
      </w:r>
      <w:r w:rsidRPr="003E2668">
        <w:rPr>
          <w:rFonts w:ascii="Times New Roman" w:hAnsi="Times New Roman" w:cs="Times New Roman"/>
          <w:i/>
          <w:iCs/>
          <w:sz w:val="24"/>
          <w:szCs w:val="24"/>
        </w:rPr>
        <w:t xml:space="preserve"> diviene così una lode </w:t>
      </w:r>
      <w:r w:rsidRPr="003E2668">
        <w:rPr>
          <w:rFonts w:ascii="Times New Roman" w:eastAsia="Times New Roman" w:hAnsi="Times New Roman" w:cs="Times New Roman"/>
          <w:i/>
          <w:iCs/>
          <w:color w:val="000000"/>
          <w:sz w:val="24"/>
          <w:szCs w:val="24"/>
          <w:lang w:eastAsia="it-IT"/>
        </w:rPr>
        <w:t xml:space="preserve">e una testimonianza a Dio che ci ha amati per primo. Incoraggiamo ed esortiamo tutti i fratelli a </w:t>
      </w:r>
      <w:r w:rsidRPr="003E2668">
        <w:rPr>
          <w:rFonts w:ascii="Times New Roman" w:eastAsia="Times New Roman" w:hAnsi="Times New Roman" w:cs="Times New Roman"/>
          <w:b/>
          <w:bCs/>
          <w:i/>
          <w:iCs/>
          <w:color w:val="000000"/>
          <w:sz w:val="24"/>
          <w:szCs w:val="24"/>
          <w:lang w:eastAsia="it-IT"/>
        </w:rPr>
        <w:t>vivere il</w:t>
      </w:r>
      <w:r w:rsidRPr="003E2668">
        <w:rPr>
          <w:rFonts w:ascii="Times New Roman" w:eastAsia="Times New Roman" w:hAnsi="Times New Roman" w:cs="Times New Roman"/>
          <w:i/>
          <w:iCs/>
          <w:color w:val="000000"/>
          <w:sz w:val="24"/>
          <w:szCs w:val="24"/>
          <w:lang w:eastAsia="it-IT"/>
        </w:rPr>
        <w:t xml:space="preserve"> “</w:t>
      </w:r>
      <w:r w:rsidRPr="003E2668">
        <w:rPr>
          <w:rFonts w:ascii="Times New Roman" w:eastAsia="Times New Roman" w:hAnsi="Times New Roman" w:cs="Times New Roman"/>
          <w:b/>
          <w:bCs/>
          <w:i/>
          <w:iCs/>
          <w:color w:val="000000"/>
          <w:sz w:val="24"/>
          <w:szCs w:val="24"/>
          <w:lang w:eastAsia="it-IT"/>
        </w:rPr>
        <w:t>Vangelo del lavoro”</w:t>
      </w:r>
      <w:r w:rsidRPr="003E2668">
        <w:rPr>
          <w:rFonts w:ascii="Times New Roman" w:eastAsia="Times New Roman" w:hAnsi="Times New Roman" w:cs="Times New Roman"/>
          <w:i/>
          <w:iCs/>
          <w:color w:val="000000"/>
          <w:sz w:val="24"/>
          <w:szCs w:val="24"/>
          <w:lang w:eastAsia="it-IT"/>
        </w:rPr>
        <w:t>, anche nel suo aspetto di fatica necessaria, felici di questa vocazione e annunziando al mondo la grandezza del Creatore</w:t>
      </w:r>
      <w:r w:rsidRPr="003E2668">
        <w:rPr>
          <w:rFonts w:ascii="Times New Roman" w:eastAsia="Times New Roman" w:hAnsi="Times New Roman" w:cs="Times New Roman"/>
          <w:color w:val="000000"/>
          <w:sz w:val="24"/>
          <w:szCs w:val="24"/>
          <w:lang w:eastAsia="it-IT"/>
        </w:rPr>
        <w:t>».</w:t>
      </w:r>
    </w:p>
    <w:p w:rsidR="00785B3F" w:rsidRPr="003E2668" w:rsidRDefault="00785B3F" w:rsidP="008966EC">
      <w:pPr>
        <w:spacing w:line="276" w:lineRule="auto"/>
        <w:ind w:firstLine="708"/>
        <w:jc w:val="both"/>
        <w:rPr>
          <w:rFonts w:ascii="Times New Roman" w:eastAsia="Times New Roman" w:hAnsi="Times New Roman" w:cs="Times New Roman"/>
          <w:color w:val="000000"/>
          <w:sz w:val="24"/>
          <w:szCs w:val="24"/>
          <w:lang w:eastAsia="it-IT"/>
        </w:rPr>
      </w:pPr>
    </w:p>
    <w:p w:rsidR="00785B3F" w:rsidRPr="003E2668" w:rsidRDefault="00785B3F" w:rsidP="008966EC">
      <w:pPr>
        <w:spacing w:line="276" w:lineRule="auto"/>
        <w:ind w:firstLine="708"/>
        <w:jc w:val="both"/>
        <w:rPr>
          <w:rFonts w:ascii="Times New Roman" w:eastAsia="Times New Roman" w:hAnsi="Times New Roman" w:cs="Times New Roman"/>
          <w:color w:val="000000"/>
          <w:sz w:val="24"/>
          <w:szCs w:val="24"/>
          <w:lang w:eastAsia="it-IT"/>
        </w:rPr>
      </w:pPr>
      <w:r w:rsidRPr="003E2668">
        <w:rPr>
          <w:rFonts w:ascii="Times New Roman" w:eastAsia="Times New Roman" w:hAnsi="Times New Roman" w:cs="Times New Roman"/>
          <w:color w:val="000000"/>
          <w:sz w:val="24"/>
          <w:szCs w:val="24"/>
          <w:lang w:eastAsia="it-IT"/>
        </w:rPr>
        <w:t>L’VIII CPO imposta dunque la sua riflessione partendo dal Vangelo che è Gesù, il quale informa tutte le dimensioni della nostra vita, tra le quali anche il lavoro. Alla luce del Vangelo, pure la “grazia del lavoro” diventa testimonianza e lode</w:t>
      </w:r>
      <w:r w:rsidR="00FD3734" w:rsidRPr="003E2668">
        <w:rPr>
          <w:rFonts w:ascii="Times New Roman" w:eastAsia="Times New Roman" w:hAnsi="Times New Roman" w:cs="Times New Roman"/>
          <w:color w:val="000000"/>
          <w:sz w:val="24"/>
          <w:szCs w:val="24"/>
          <w:lang w:eastAsia="it-IT"/>
        </w:rPr>
        <w:t xml:space="preserve"> e questa, a sua volta, ci porta a vivere il “Vangelo del lavoro</w:t>
      </w:r>
      <w:r w:rsidR="00276A09" w:rsidRPr="003E2668">
        <w:rPr>
          <w:rFonts w:ascii="Times New Roman" w:eastAsia="Times New Roman" w:hAnsi="Times New Roman" w:cs="Times New Roman"/>
          <w:color w:val="000000"/>
          <w:sz w:val="24"/>
          <w:szCs w:val="24"/>
          <w:lang w:eastAsia="it-IT"/>
        </w:rPr>
        <w:t>”.</w:t>
      </w:r>
      <w:r w:rsidRPr="003E2668">
        <w:rPr>
          <w:rFonts w:ascii="Times New Roman" w:eastAsia="Times New Roman" w:hAnsi="Times New Roman" w:cs="Times New Roman"/>
          <w:color w:val="000000"/>
          <w:sz w:val="24"/>
          <w:szCs w:val="24"/>
          <w:lang w:eastAsia="it-IT"/>
        </w:rPr>
        <w:t xml:space="preserve"> Come si vede, nella proposizione n. 1 vi è un collegamento fra “La grazia del lavoro” e “Il Vangelo del lavoro”. “La grazia del lavoro” è, dunque, sentita come un “vivere il Vangelo del lavoro”. In profondità, vi è qui il riconoscimento che “la grazia del lavoro” deriva da “Il Vangelo del Lavoro” e viceversa “Il Vangelo del lavoro” annuncia “la grazia del lavoro”. Viene precisato che il lieto annuncio del Vangelo aiuta ad affrontare “la fatica necessaria” che accompagna il lavoro e imprime ad esso il carattere di vocazione e di annuncio della “grandezza del Creatore”.</w:t>
      </w:r>
    </w:p>
    <w:p w:rsidR="00785B3F" w:rsidRPr="003E2668" w:rsidRDefault="00785B3F" w:rsidP="008966EC">
      <w:pPr>
        <w:spacing w:line="276" w:lineRule="auto"/>
        <w:ind w:firstLine="708"/>
        <w:jc w:val="both"/>
        <w:rPr>
          <w:rFonts w:ascii="Times New Roman" w:eastAsia="Times New Roman" w:hAnsi="Times New Roman" w:cs="Times New Roman"/>
          <w:color w:val="000000"/>
          <w:sz w:val="24"/>
          <w:szCs w:val="24"/>
          <w:lang w:eastAsia="it-IT"/>
        </w:rPr>
      </w:pPr>
    </w:p>
    <w:p w:rsidR="00785B3F" w:rsidRPr="003E2668" w:rsidRDefault="002F649F" w:rsidP="008966EC">
      <w:pPr>
        <w:spacing w:line="276" w:lineRule="auto"/>
        <w:ind w:firstLine="708"/>
        <w:jc w:val="both"/>
        <w:rPr>
          <w:rFonts w:ascii="Times New Roman" w:eastAsia="Times New Roman" w:hAnsi="Times New Roman" w:cs="Times New Roman"/>
          <w:color w:val="000000"/>
          <w:sz w:val="24"/>
          <w:szCs w:val="24"/>
          <w:lang w:eastAsia="it-IT"/>
        </w:rPr>
      </w:pPr>
      <w:r w:rsidRPr="003E2668">
        <w:rPr>
          <w:rFonts w:ascii="Times New Roman" w:eastAsia="Times New Roman" w:hAnsi="Times New Roman" w:cs="Times New Roman"/>
          <w:color w:val="000000"/>
          <w:sz w:val="24"/>
          <w:szCs w:val="24"/>
          <w:lang w:eastAsia="it-IT"/>
        </w:rPr>
        <w:t>S</w:t>
      </w:r>
      <w:r w:rsidR="00785B3F" w:rsidRPr="003E2668">
        <w:rPr>
          <w:rFonts w:ascii="Times New Roman" w:eastAsia="Times New Roman" w:hAnsi="Times New Roman" w:cs="Times New Roman"/>
          <w:color w:val="000000"/>
          <w:sz w:val="24"/>
          <w:szCs w:val="24"/>
          <w:lang w:eastAsia="it-IT"/>
        </w:rPr>
        <w:t xml:space="preserve">ubito di seguito, nella proposizione n. 2, “la grazia del lavoro e “il Vangelo del lavoro” vengono motivati e compresi alla luce della esperienza di lavoro di Gesù, della B. Vergine Maria, di </w:t>
      </w:r>
      <w:r w:rsidR="00BD1B88" w:rsidRPr="003E2668">
        <w:rPr>
          <w:rFonts w:ascii="Times New Roman" w:eastAsia="Times New Roman" w:hAnsi="Times New Roman" w:cs="Times New Roman"/>
          <w:color w:val="000000"/>
          <w:sz w:val="24"/>
          <w:szCs w:val="24"/>
          <w:lang w:eastAsia="it-IT"/>
        </w:rPr>
        <w:t>s.</w:t>
      </w:r>
      <w:r w:rsidR="00785B3F" w:rsidRPr="003E2668">
        <w:rPr>
          <w:rFonts w:ascii="Times New Roman" w:eastAsia="Times New Roman" w:hAnsi="Times New Roman" w:cs="Times New Roman"/>
          <w:color w:val="000000"/>
          <w:sz w:val="24"/>
          <w:szCs w:val="24"/>
          <w:lang w:eastAsia="it-IT"/>
        </w:rPr>
        <w:t xml:space="preserve"> Giuseppe, di s. Francesco e della tradizione cappuccina.</w:t>
      </w:r>
      <w:r w:rsidRPr="003E2668">
        <w:rPr>
          <w:rFonts w:ascii="Times New Roman" w:eastAsia="Times New Roman" w:hAnsi="Times New Roman" w:cs="Times New Roman"/>
          <w:color w:val="000000"/>
          <w:sz w:val="24"/>
          <w:szCs w:val="24"/>
          <w:lang w:eastAsia="it-IT"/>
        </w:rPr>
        <w:t xml:space="preserve"> In particolare, viene </w:t>
      </w:r>
      <w:r w:rsidR="00785B3F" w:rsidRPr="003E2668">
        <w:rPr>
          <w:rFonts w:ascii="Times New Roman" w:eastAsia="Times New Roman" w:hAnsi="Times New Roman" w:cs="Times New Roman"/>
          <w:color w:val="000000"/>
          <w:sz w:val="24"/>
          <w:szCs w:val="24"/>
          <w:lang w:eastAsia="it-IT"/>
        </w:rPr>
        <w:t xml:space="preserve">sottolineato il coinvolgimento di Gesù nel lavoro umano ricorrendo ad una citazione dell’enciclica </w:t>
      </w:r>
      <w:proofErr w:type="spellStart"/>
      <w:r w:rsidR="00785B3F" w:rsidRPr="003E2668">
        <w:rPr>
          <w:rFonts w:ascii="Times New Roman" w:eastAsia="Times New Roman" w:hAnsi="Times New Roman" w:cs="Times New Roman"/>
          <w:i/>
          <w:iCs/>
          <w:color w:val="000000"/>
          <w:sz w:val="24"/>
          <w:szCs w:val="24"/>
          <w:lang w:eastAsia="it-IT"/>
        </w:rPr>
        <w:t>Laudato</w:t>
      </w:r>
      <w:proofErr w:type="spellEnd"/>
      <w:r w:rsidR="00785B3F" w:rsidRPr="003E2668">
        <w:rPr>
          <w:rFonts w:ascii="Times New Roman" w:eastAsia="Times New Roman" w:hAnsi="Times New Roman" w:cs="Times New Roman"/>
          <w:i/>
          <w:iCs/>
          <w:color w:val="000000"/>
          <w:sz w:val="24"/>
          <w:szCs w:val="24"/>
          <w:lang w:eastAsia="it-IT"/>
        </w:rPr>
        <w:t xml:space="preserve"> sii</w:t>
      </w:r>
      <w:r w:rsidR="00785B3F" w:rsidRPr="003E2668">
        <w:rPr>
          <w:rFonts w:ascii="Times New Roman" w:eastAsia="Times New Roman" w:hAnsi="Times New Roman" w:cs="Times New Roman"/>
          <w:color w:val="000000"/>
          <w:sz w:val="24"/>
          <w:szCs w:val="24"/>
          <w:lang w:eastAsia="it-IT"/>
        </w:rPr>
        <w:t xml:space="preserve">, n. 98, di papa Francesco che era apparsa pochi mesi prima (24 maggio 2015) della celebrazione dello stesso VIII CPO (26 ottobre-19 novembre 2015): </w:t>
      </w:r>
    </w:p>
    <w:p w:rsidR="00785B3F" w:rsidRPr="003E2668" w:rsidRDefault="00785B3F" w:rsidP="008966EC">
      <w:pPr>
        <w:spacing w:line="276" w:lineRule="auto"/>
        <w:ind w:firstLine="708"/>
        <w:jc w:val="both"/>
        <w:rPr>
          <w:rFonts w:ascii="Times New Roman" w:eastAsia="Times New Roman" w:hAnsi="Times New Roman" w:cs="Times New Roman"/>
          <w:color w:val="000000"/>
          <w:sz w:val="24"/>
          <w:szCs w:val="24"/>
          <w:lang w:eastAsia="it-IT"/>
        </w:rPr>
      </w:pPr>
    </w:p>
    <w:p w:rsidR="00785B3F" w:rsidRPr="003E2668" w:rsidRDefault="00785B3F" w:rsidP="008966EC">
      <w:pPr>
        <w:spacing w:line="276" w:lineRule="auto"/>
        <w:ind w:left="708"/>
        <w:jc w:val="both"/>
        <w:rPr>
          <w:rFonts w:ascii="Times New Roman" w:eastAsia="Times New Roman" w:hAnsi="Times New Roman" w:cs="Times New Roman"/>
          <w:color w:val="000000"/>
          <w:sz w:val="24"/>
          <w:szCs w:val="24"/>
          <w:lang w:eastAsia="it-IT"/>
        </w:rPr>
      </w:pPr>
      <w:r w:rsidRPr="003E2668">
        <w:rPr>
          <w:rFonts w:ascii="Times New Roman" w:eastAsia="MS Mincho" w:hAnsi="Times New Roman" w:cs="Times New Roman"/>
          <w:color w:val="000000"/>
          <w:sz w:val="24"/>
          <w:szCs w:val="24"/>
          <w:shd w:val="clear" w:color="auto" w:fill="FFFFFF"/>
        </w:rPr>
        <w:t>«</w:t>
      </w:r>
      <w:r w:rsidRPr="003E2668">
        <w:rPr>
          <w:rFonts w:ascii="Times New Roman" w:eastAsia="MS Mincho" w:hAnsi="Times New Roman" w:cs="Times New Roman"/>
          <w:i/>
          <w:iCs/>
          <w:color w:val="000000"/>
          <w:sz w:val="24"/>
          <w:szCs w:val="24"/>
          <w:shd w:val="clear" w:color="auto" w:fill="FFFFFF"/>
        </w:rPr>
        <w:t>Gesù lavorava con le sue mani, prendendo contatto quotidiano con la materia creata da Dio per darle forma con la sua abilità di artigiano. È degno di nota il fatto che la maggior parte della sua vita è stata dedicata a questo impegno (…). Così ha santificato il lavoro e gli ha conferito un peculiare valore per la nostra maturazione” (</w:t>
      </w:r>
      <w:proofErr w:type="spellStart"/>
      <w:r w:rsidRPr="003E2668">
        <w:rPr>
          <w:rFonts w:ascii="Times New Roman" w:eastAsia="MS Mincho" w:hAnsi="Times New Roman" w:cs="Times New Roman"/>
          <w:i/>
          <w:iCs/>
          <w:color w:val="000000"/>
          <w:sz w:val="24"/>
          <w:szCs w:val="24"/>
          <w:shd w:val="clear" w:color="auto" w:fill="FFFFFF"/>
        </w:rPr>
        <w:t>Laudato</w:t>
      </w:r>
      <w:proofErr w:type="spellEnd"/>
      <w:r w:rsidRPr="003E2668">
        <w:rPr>
          <w:rFonts w:ascii="Times New Roman" w:eastAsia="MS Mincho" w:hAnsi="Times New Roman" w:cs="Times New Roman"/>
          <w:i/>
          <w:iCs/>
          <w:color w:val="000000"/>
          <w:sz w:val="24"/>
          <w:szCs w:val="24"/>
          <w:shd w:val="clear" w:color="auto" w:fill="FFFFFF"/>
        </w:rPr>
        <w:t xml:space="preserve"> sii, 98)</w:t>
      </w:r>
      <w:r w:rsidRPr="003E2668">
        <w:rPr>
          <w:rFonts w:ascii="Times New Roman" w:eastAsia="MS Mincho" w:hAnsi="Times New Roman" w:cs="Times New Roman"/>
          <w:color w:val="000000"/>
          <w:sz w:val="24"/>
          <w:szCs w:val="24"/>
          <w:shd w:val="clear" w:color="auto" w:fill="FFFFFF"/>
        </w:rPr>
        <w:t>».</w:t>
      </w:r>
    </w:p>
    <w:p w:rsidR="00785B3F" w:rsidRPr="003E2668" w:rsidRDefault="00785B3F" w:rsidP="008966EC">
      <w:pPr>
        <w:spacing w:line="276" w:lineRule="auto"/>
        <w:ind w:left="708"/>
        <w:jc w:val="both"/>
        <w:rPr>
          <w:rFonts w:ascii="Times New Roman" w:eastAsia="Times New Roman" w:hAnsi="Times New Roman" w:cs="Times New Roman"/>
          <w:color w:val="000000"/>
          <w:sz w:val="24"/>
          <w:szCs w:val="24"/>
          <w:lang w:eastAsia="it-IT"/>
        </w:rPr>
      </w:pPr>
    </w:p>
    <w:p w:rsidR="00785B3F" w:rsidRPr="003E2668" w:rsidRDefault="00785B3F" w:rsidP="008966EC">
      <w:pPr>
        <w:spacing w:line="276" w:lineRule="auto"/>
        <w:ind w:firstLine="708"/>
        <w:jc w:val="both"/>
        <w:rPr>
          <w:rFonts w:ascii="Times New Roman" w:eastAsia="Times New Roman" w:hAnsi="Times New Roman" w:cs="Times New Roman"/>
          <w:color w:val="000000"/>
          <w:sz w:val="24"/>
          <w:szCs w:val="24"/>
          <w:lang w:eastAsia="it-IT"/>
        </w:rPr>
      </w:pPr>
      <w:r w:rsidRPr="003E2668">
        <w:rPr>
          <w:rFonts w:ascii="Times New Roman" w:eastAsia="Times New Roman" w:hAnsi="Times New Roman" w:cs="Times New Roman"/>
          <w:color w:val="000000"/>
          <w:sz w:val="24"/>
          <w:szCs w:val="24"/>
          <w:lang w:eastAsia="it-IT"/>
        </w:rPr>
        <w:t xml:space="preserve">Quanto è prospettato dalle proposizioni 1 e 2 viene focalizzato </w:t>
      </w:r>
      <w:r w:rsidR="002F649F" w:rsidRPr="003E2668">
        <w:rPr>
          <w:rFonts w:ascii="Times New Roman" w:eastAsia="Times New Roman" w:hAnsi="Times New Roman" w:cs="Times New Roman"/>
          <w:color w:val="000000"/>
          <w:sz w:val="24"/>
          <w:szCs w:val="24"/>
          <w:lang w:eastAsia="it-IT"/>
        </w:rPr>
        <w:t xml:space="preserve">poi </w:t>
      </w:r>
      <w:r w:rsidRPr="003E2668">
        <w:rPr>
          <w:rFonts w:ascii="Times New Roman" w:eastAsia="Times New Roman" w:hAnsi="Times New Roman" w:cs="Times New Roman"/>
          <w:color w:val="000000"/>
          <w:sz w:val="24"/>
          <w:szCs w:val="24"/>
          <w:lang w:eastAsia="it-IT"/>
        </w:rPr>
        <w:t xml:space="preserve">nella proposizione n. 3 a partire dal “dono del lavoro” elargito al genere umano da Dio stesso. Vi si riconferma la visione del lavoro come grazia e come realtà buona, perché ci rende partecipi della azione creatrice di Dio che poi diventa anche opportunità di santificazione e di redenzione: </w:t>
      </w:r>
    </w:p>
    <w:p w:rsidR="00785B3F" w:rsidRPr="003E2668" w:rsidRDefault="00785B3F" w:rsidP="008966EC">
      <w:pPr>
        <w:spacing w:line="276" w:lineRule="auto"/>
        <w:ind w:firstLine="708"/>
        <w:jc w:val="both"/>
        <w:rPr>
          <w:rFonts w:ascii="Times New Roman" w:eastAsia="Times New Roman" w:hAnsi="Times New Roman" w:cs="Times New Roman"/>
          <w:color w:val="000000"/>
          <w:sz w:val="24"/>
          <w:szCs w:val="24"/>
          <w:lang w:eastAsia="it-IT"/>
        </w:rPr>
      </w:pPr>
    </w:p>
    <w:p w:rsidR="00785B3F" w:rsidRPr="003E2668" w:rsidRDefault="00785B3F" w:rsidP="008966EC">
      <w:pPr>
        <w:spacing w:line="276" w:lineRule="auto"/>
        <w:ind w:left="709"/>
        <w:jc w:val="both"/>
        <w:rPr>
          <w:rFonts w:ascii="Times New Roman" w:eastAsia="MS Mincho" w:hAnsi="Times New Roman" w:cs="Times New Roman"/>
          <w:i/>
          <w:iCs/>
          <w:sz w:val="24"/>
          <w:szCs w:val="24"/>
        </w:rPr>
      </w:pPr>
      <w:r w:rsidRPr="003E2668">
        <w:rPr>
          <w:rFonts w:ascii="Times New Roman" w:eastAsia="MS Mincho" w:hAnsi="Times New Roman" w:cs="Times New Roman"/>
          <w:i/>
          <w:iCs/>
          <w:sz w:val="24"/>
          <w:szCs w:val="24"/>
        </w:rPr>
        <w:lastRenderedPageBreak/>
        <w:t xml:space="preserve">3. Dio elargisce al genere umano il dono del lavoro. Provenendo dalle Sue mani, </w:t>
      </w:r>
      <w:r w:rsidRPr="003E2668">
        <w:rPr>
          <w:rFonts w:ascii="Times New Roman" w:eastAsia="MS Mincho" w:hAnsi="Times New Roman" w:cs="Times New Roman"/>
          <w:b/>
          <w:bCs/>
          <w:i/>
          <w:iCs/>
          <w:sz w:val="24"/>
          <w:szCs w:val="24"/>
        </w:rPr>
        <w:t>il lavoro è grazia e va considerato come realtà buona</w:t>
      </w:r>
      <w:r w:rsidRPr="003E2668">
        <w:rPr>
          <w:rFonts w:ascii="Times New Roman" w:eastAsia="MS Mincho" w:hAnsi="Times New Roman" w:cs="Times New Roman"/>
          <w:i/>
          <w:iCs/>
          <w:sz w:val="24"/>
          <w:szCs w:val="24"/>
        </w:rPr>
        <w:t>, con cui partecipiamo attivamente all’azione creatrice di Dio. Inteso come una opportunità piena di grazia che ci fa partecipi della santificazione e della redenzione del genere umano, il dono del lavoro realizzato con amore irradia dentro di noi gioia interiore ed entusiasmo.</w:t>
      </w:r>
    </w:p>
    <w:p w:rsidR="00785B3F" w:rsidRPr="003E2668" w:rsidRDefault="00785B3F" w:rsidP="008966EC">
      <w:pPr>
        <w:tabs>
          <w:tab w:val="left" w:pos="840"/>
        </w:tabs>
        <w:snapToGrid w:val="0"/>
        <w:spacing w:line="276" w:lineRule="auto"/>
        <w:jc w:val="both"/>
        <w:rPr>
          <w:rFonts w:ascii="Times New Roman" w:hAnsi="Times New Roman" w:cs="Times New Roman"/>
          <w:sz w:val="24"/>
          <w:szCs w:val="24"/>
        </w:rPr>
      </w:pPr>
    </w:p>
    <w:p w:rsidR="00785B3F" w:rsidRPr="003E2668" w:rsidRDefault="00785B3F" w:rsidP="008966EC">
      <w:pPr>
        <w:tabs>
          <w:tab w:val="left" w:pos="840"/>
        </w:tabs>
        <w:snapToGrid w:val="0"/>
        <w:spacing w:line="276" w:lineRule="auto"/>
        <w:jc w:val="both"/>
        <w:rPr>
          <w:rFonts w:ascii="Times New Roman" w:hAnsi="Times New Roman" w:cs="Times New Roman"/>
          <w:sz w:val="24"/>
          <w:szCs w:val="24"/>
        </w:rPr>
      </w:pPr>
      <w:r w:rsidRPr="003E2668">
        <w:rPr>
          <w:rFonts w:ascii="Times New Roman" w:hAnsi="Times New Roman" w:cs="Times New Roman"/>
          <w:sz w:val="24"/>
          <w:szCs w:val="24"/>
        </w:rPr>
        <w:tab/>
        <w:t xml:space="preserve">In questa apertura di discorso, </w:t>
      </w:r>
      <w:r w:rsidR="002F649F" w:rsidRPr="003E2668">
        <w:rPr>
          <w:rFonts w:ascii="Times New Roman" w:hAnsi="Times New Roman" w:cs="Times New Roman"/>
          <w:sz w:val="24"/>
          <w:szCs w:val="24"/>
        </w:rPr>
        <w:t>l’VIII</w:t>
      </w:r>
      <w:r w:rsidRPr="003E2668">
        <w:rPr>
          <w:rFonts w:ascii="Times New Roman" w:hAnsi="Times New Roman" w:cs="Times New Roman"/>
          <w:sz w:val="24"/>
          <w:szCs w:val="24"/>
        </w:rPr>
        <w:t xml:space="preserve"> CPO, proprio sulla base della </w:t>
      </w:r>
      <w:proofErr w:type="spellStart"/>
      <w:r w:rsidRPr="003E2668">
        <w:rPr>
          <w:rFonts w:ascii="Times New Roman" w:hAnsi="Times New Roman" w:cs="Times New Roman"/>
          <w:sz w:val="24"/>
          <w:szCs w:val="24"/>
        </w:rPr>
        <w:t>evangelicità</w:t>
      </w:r>
      <w:proofErr w:type="spellEnd"/>
      <w:r w:rsidRPr="003E2668">
        <w:rPr>
          <w:rFonts w:ascii="Times New Roman" w:hAnsi="Times New Roman" w:cs="Times New Roman"/>
          <w:sz w:val="24"/>
          <w:szCs w:val="24"/>
        </w:rPr>
        <w:t xml:space="preserve"> del lavoro, si sofferma sull’aspetto positivo del</w:t>
      </w:r>
      <w:r w:rsidR="00BD1B88" w:rsidRPr="003E2668">
        <w:rPr>
          <w:rFonts w:ascii="Times New Roman" w:hAnsi="Times New Roman" w:cs="Times New Roman"/>
          <w:sz w:val="24"/>
          <w:szCs w:val="24"/>
        </w:rPr>
        <w:t>la attività umana</w:t>
      </w:r>
      <w:r w:rsidRPr="003E2668">
        <w:rPr>
          <w:rFonts w:ascii="Times New Roman" w:hAnsi="Times New Roman" w:cs="Times New Roman"/>
          <w:sz w:val="24"/>
          <w:szCs w:val="24"/>
        </w:rPr>
        <w:t xml:space="preserve"> che, partecipe della creatività divina, “irradia gioia interiore ed entusiasmo”. </w:t>
      </w:r>
      <w:r w:rsidR="00CC351A" w:rsidRPr="003E2668">
        <w:rPr>
          <w:rFonts w:ascii="Times New Roman" w:hAnsi="Times New Roman" w:cs="Times New Roman"/>
          <w:sz w:val="24"/>
          <w:szCs w:val="24"/>
        </w:rPr>
        <w:t xml:space="preserve">Ad essere pignoli, si può rivelare che in esso non trovano specifica </w:t>
      </w:r>
      <w:r w:rsidR="005F4616" w:rsidRPr="003E2668">
        <w:rPr>
          <w:rFonts w:ascii="Times New Roman" w:hAnsi="Times New Roman" w:cs="Times New Roman"/>
          <w:sz w:val="24"/>
          <w:szCs w:val="24"/>
        </w:rPr>
        <w:t xml:space="preserve">e consistente </w:t>
      </w:r>
      <w:r w:rsidR="00CC351A" w:rsidRPr="003E2668">
        <w:rPr>
          <w:rFonts w:ascii="Times New Roman" w:hAnsi="Times New Roman" w:cs="Times New Roman"/>
          <w:sz w:val="24"/>
          <w:szCs w:val="24"/>
        </w:rPr>
        <w:t xml:space="preserve">eco la fatica e il peso quotidiano del lavoro nella vita di noi frati </w:t>
      </w:r>
      <w:r w:rsidR="005F4616" w:rsidRPr="003E2668">
        <w:rPr>
          <w:rFonts w:ascii="Times New Roman" w:hAnsi="Times New Roman" w:cs="Times New Roman"/>
          <w:sz w:val="24"/>
          <w:szCs w:val="24"/>
        </w:rPr>
        <w:t xml:space="preserve">tenuta presente </w:t>
      </w:r>
      <w:r w:rsidR="00D2246A" w:rsidRPr="003E2668">
        <w:rPr>
          <w:rFonts w:ascii="Times New Roman" w:hAnsi="Times New Roman" w:cs="Times New Roman"/>
          <w:sz w:val="24"/>
          <w:szCs w:val="24"/>
        </w:rPr>
        <w:t xml:space="preserve">al n. </w:t>
      </w:r>
      <w:r w:rsidR="00CC351A" w:rsidRPr="003E2668">
        <w:rPr>
          <w:rFonts w:ascii="Times New Roman" w:hAnsi="Times New Roman" w:cs="Times New Roman"/>
          <w:sz w:val="24"/>
          <w:szCs w:val="24"/>
        </w:rPr>
        <w:t xml:space="preserve">78,5 delle Costituzioni che scrivono: “secondo </w:t>
      </w:r>
      <w:r w:rsidR="00BD1B88" w:rsidRPr="003E2668">
        <w:rPr>
          <w:rFonts w:ascii="Times New Roman" w:hAnsi="Times New Roman" w:cs="Times New Roman"/>
          <w:sz w:val="24"/>
          <w:szCs w:val="24"/>
        </w:rPr>
        <w:t>la</w:t>
      </w:r>
      <w:r w:rsidR="00CC351A" w:rsidRPr="003E2668">
        <w:rPr>
          <w:rFonts w:ascii="Times New Roman" w:hAnsi="Times New Roman" w:cs="Times New Roman"/>
          <w:sz w:val="24"/>
          <w:szCs w:val="24"/>
        </w:rPr>
        <w:t xml:space="preserve"> tradizione dei cappuccini, stimiamo la grazia del lavoro, assumendone ogni giorno la fatica con responsabilità e animo lieto, a lode di Dio e a servizio del suo popolo”. </w:t>
      </w:r>
      <w:r w:rsidRPr="003E2668">
        <w:rPr>
          <w:rFonts w:ascii="Times New Roman" w:hAnsi="Times New Roman" w:cs="Times New Roman"/>
          <w:sz w:val="24"/>
          <w:szCs w:val="24"/>
        </w:rPr>
        <w:t xml:space="preserve">Tuttavia, </w:t>
      </w:r>
      <w:r w:rsidR="005F4616" w:rsidRPr="003E2668">
        <w:rPr>
          <w:rFonts w:ascii="Times New Roman" w:hAnsi="Times New Roman" w:cs="Times New Roman"/>
          <w:sz w:val="24"/>
          <w:szCs w:val="24"/>
        </w:rPr>
        <w:t xml:space="preserve">vi è un veloce cenno nella proposizione n. 16 dove si dice: “Ogni nostro lavoro, con le sue gioie e attese, come pure con le sue fatiche e preoccupazioni, è davanti al Signore”. </w:t>
      </w:r>
      <w:r w:rsidR="00FD3734" w:rsidRPr="003E2668">
        <w:rPr>
          <w:rFonts w:ascii="Times New Roman" w:hAnsi="Times New Roman" w:cs="Times New Roman"/>
          <w:sz w:val="24"/>
          <w:szCs w:val="24"/>
        </w:rPr>
        <w:t>Va anche osservato che,</w:t>
      </w:r>
      <w:r w:rsidR="005F4616" w:rsidRPr="003E2668">
        <w:rPr>
          <w:rFonts w:ascii="Times New Roman" w:hAnsi="Times New Roman" w:cs="Times New Roman"/>
          <w:sz w:val="24"/>
          <w:szCs w:val="24"/>
        </w:rPr>
        <w:t xml:space="preserve"> </w:t>
      </w:r>
      <w:r w:rsidRPr="003E2668">
        <w:rPr>
          <w:rFonts w:ascii="Times New Roman" w:hAnsi="Times New Roman" w:cs="Times New Roman"/>
          <w:sz w:val="24"/>
          <w:szCs w:val="24"/>
        </w:rPr>
        <w:t xml:space="preserve">nel </w:t>
      </w:r>
      <w:r w:rsidR="002F649F" w:rsidRPr="003E2668">
        <w:rPr>
          <w:rFonts w:ascii="Times New Roman" w:hAnsi="Times New Roman" w:cs="Times New Roman"/>
          <w:sz w:val="24"/>
          <w:szCs w:val="24"/>
        </w:rPr>
        <w:t>seguito</w:t>
      </w:r>
      <w:r w:rsidRPr="003E2668">
        <w:rPr>
          <w:rFonts w:ascii="Times New Roman" w:hAnsi="Times New Roman" w:cs="Times New Roman"/>
          <w:sz w:val="24"/>
          <w:szCs w:val="24"/>
        </w:rPr>
        <w:t xml:space="preserve"> della trattazione, </w:t>
      </w:r>
      <w:r w:rsidR="00CC351A" w:rsidRPr="003E2668">
        <w:rPr>
          <w:rFonts w:ascii="Times New Roman" w:hAnsi="Times New Roman" w:cs="Times New Roman"/>
          <w:sz w:val="24"/>
          <w:szCs w:val="24"/>
        </w:rPr>
        <w:t xml:space="preserve">il CPO </w:t>
      </w:r>
      <w:r w:rsidR="005F4616" w:rsidRPr="003E2668">
        <w:rPr>
          <w:rFonts w:ascii="Times New Roman" w:hAnsi="Times New Roman" w:cs="Times New Roman"/>
          <w:sz w:val="24"/>
          <w:szCs w:val="24"/>
        </w:rPr>
        <w:t xml:space="preserve">non esita a coinvolgerci </w:t>
      </w:r>
      <w:r w:rsidR="00CC351A" w:rsidRPr="003E2668">
        <w:rPr>
          <w:rFonts w:ascii="Times New Roman" w:hAnsi="Times New Roman" w:cs="Times New Roman"/>
          <w:sz w:val="24"/>
          <w:szCs w:val="24"/>
        </w:rPr>
        <w:t>negli aspetti penosi del lavoro n</w:t>
      </w:r>
      <w:r w:rsidRPr="003E2668">
        <w:rPr>
          <w:rFonts w:ascii="Times New Roman" w:hAnsi="Times New Roman" w:cs="Times New Roman"/>
          <w:sz w:val="24"/>
          <w:szCs w:val="24"/>
        </w:rPr>
        <w:t xml:space="preserve">ei quali vediamo il “volto sofferente di </w:t>
      </w:r>
      <w:r w:rsidR="002F649F" w:rsidRPr="003E2668">
        <w:rPr>
          <w:rFonts w:ascii="Times New Roman" w:hAnsi="Times New Roman" w:cs="Times New Roman"/>
          <w:sz w:val="24"/>
          <w:szCs w:val="24"/>
        </w:rPr>
        <w:t>C</w:t>
      </w:r>
      <w:r w:rsidRPr="003E2668">
        <w:rPr>
          <w:rFonts w:ascii="Times New Roman" w:hAnsi="Times New Roman" w:cs="Times New Roman"/>
          <w:sz w:val="24"/>
          <w:szCs w:val="24"/>
        </w:rPr>
        <w:t xml:space="preserve">risto” </w:t>
      </w:r>
      <w:r w:rsidR="005F4616" w:rsidRPr="003E2668">
        <w:rPr>
          <w:rFonts w:ascii="Times New Roman" w:hAnsi="Times New Roman" w:cs="Times New Roman"/>
          <w:sz w:val="24"/>
          <w:szCs w:val="24"/>
        </w:rPr>
        <w:t xml:space="preserve">che si </w:t>
      </w:r>
      <w:proofErr w:type="spellStart"/>
      <w:r w:rsidR="005F4616" w:rsidRPr="003E2668">
        <w:rPr>
          <w:rFonts w:ascii="Times New Roman" w:hAnsi="Times New Roman" w:cs="Times New Roman"/>
          <w:sz w:val="24"/>
          <w:szCs w:val="24"/>
        </w:rPr>
        <w:t>visibilizza</w:t>
      </w:r>
      <w:proofErr w:type="spellEnd"/>
      <w:r w:rsidR="005F4616" w:rsidRPr="003E2668">
        <w:rPr>
          <w:rFonts w:ascii="Times New Roman" w:hAnsi="Times New Roman" w:cs="Times New Roman"/>
          <w:sz w:val="24"/>
          <w:szCs w:val="24"/>
        </w:rPr>
        <w:t xml:space="preserve"> nella</w:t>
      </w:r>
      <w:r w:rsidR="00977A78" w:rsidRPr="003E2668">
        <w:rPr>
          <w:rFonts w:ascii="Times New Roman" w:hAnsi="Times New Roman" w:cs="Times New Roman"/>
          <w:sz w:val="24"/>
          <w:szCs w:val="24"/>
        </w:rPr>
        <w:t xml:space="preserve"> violazione della </w:t>
      </w:r>
      <w:r w:rsidRPr="003E2668">
        <w:rPr>
          <w:rFonts w:ascii="Times New Roman" w:hAnsi="Times New Roman" w:cs="Times New Roman"/>
          <w:sz w:val="24"/>
          <w:szCs w:val="24"/>
        </w:rPr>
        <w:t>dignità del lavoratore e del lavoro stesso. Significativa a questo proposito è la proposizione n. 66, che, nella sua realistica rassegna, ci</w:t>
      </w:r>
      <w:r w:rsidR="00CC351A" w:rsidRPr="003E2668">
        <w:rPr>
          <w:rFonts w:ascii="Times New Roman" w:hAnsi="Times New Roman" w:cs="Times New Roman"/>
          <w:sz w:val="24"/>
          <w:szCs w:val="24"/>
        </w:rPr>
        <w:t xml:space="preserve"> </w:t>
      </w:r>
      <w:r w:rsidRPr="003E2668">
        <w:rPr>
          <w:rFonts w:ascii="Times New Roman" w:hAnsi="Times New Roman" w:cs="Times New Roman"/>
          <w:sz w:val="24"/>
          <w:szCs w:val="24"/>
        </w:rPr>
        <w:t xml:space="preserve">fa presente </w:t>
      </w:r>
      <w:r w:rsidR="00AE6E84" w:rsidRPr="003E2668">
        <w:rPr>
          <w:rFonts w:ascii="Times New Roman" w:hAnsi="Times New Roman" w:cs="Times New Roman"/>
          <w:sz w:val="24"/>
          <w:szCs w:val="24"/>
        </w:rPr>
        <w:t xml:space="preserve">come </w:t>
      </w:r>
      <w:r w:rsidRPr="003E2668">
        <w:rPr>
          <w:rFonts w:ascii="Times New Roman" w:hAnsi="Times New Roman" w:cs="Times New Roman"/>
          <w:sz w:val="24"/>
          <w:szCs w:val="24"/>
        </w:rPr>
        <w:t xml:space="preserve">la dimensione dura e violenta del </w:t>
      </w:r>
      <w:r w:rsidR="00BD1B88" w:rsidRPr="003E2668">
        <w:rPr>
          <w:rFonts w:ascii="Times New Roman" w:hAnsi="Times New Roman" w:cs="Times New Roman"/>
          <w:sz w:val="24"/>
          <w:szCs w:val="24"/>
        </w:rPr>
        <w:t>lavoro interpelli</w:t>
      </w:r>
      <w:r w:rsidR="00CC351A" w:rsidRPr="003E2668">
        <w:rPr>
          <w:rFonts w:ascii="Times New Roman" w:hAnsi="Times New Roman" w:cs="Times New Roman"/>
          <w:sz w:val="24"/>
          <w:szCs w:val="24"/>
        </w:rPr>
        <w:t xml:space="preserve"> anche noi</w:t>
      </w:r>
      <w:r w:rsidRPr="003E2668">
        <w:rPr>
          <w:rFonts w:ascii="Times New Roman" w:hAnsi="Times New Roman" w:cs="Times New Roman"/>
          <w:sz w:val="24"/>
          <w:szCs w:val="24"/>
        </w:rPr>
        <w:t xml:space="preserve">: </w:t>
      </w:r>
    </w:p>
    <w:p w:rsidR="00785B3F" w:rsidRPr="003E2668" w:rsidRDefault="00785B3F" w:rsidP="008966EC">
      <w:pPr>
        <w:spacing w:line="276" w:lineRule="auto"/>
        <w:ind w:left="850"/>
        <w:rPr>
          <w:rFonts w:ascii="Times New Roman" w:hAnsi="Times New Roman" w:cs="Times New Roman"/>
          <w:sz w:val="24"/>
          <w:szCs w:val="24"/>
        </w:rPr>
      </w:pPr>
    </w:p>
    <w:p w:rsidR="00785B3F" w:rsidRPr="003E2668" w:rsidRDefault="00785B3F" w:rsidP="008966EC">
      <w:pPr>
        <w:spacing w:line="276" w:lineRule="auto"/>
        <w:ind w:left="850"/>
        <w:rPr>
          <w:rFonts w:ascii="Times New Roman" w:hAnsi="Times New Roman" w:cs="Times New Roman"/>
          <w:i/>
          <w:iCs/>
          <w:sz w:val="24"/>
          <w:szCs w:val="24"/>
        </w:rPr>
      </w:pPr>
      <w:r w:rsidRPr="003E2668">
        <w:rPr>
          <w:rFonts w:ascii="Times New Roman" w:hAnsi="Times New Roman" w:cs="Times New Roman"/>
          <w:i/>
          <w:iCs/>
          <w:sz w:val="24"/>
          <w:szCs w:val="24"/>
        </w:rPr>
        <w:t>«66. Consapevoli delle ingiustizie e dei problemi del mondo del lavoro, contempliamo il volto di Cristo sofferente in coloro per i quali il lavoro non è percepito come una grazia:</w:t>
      </w:r>
    </w:p>
    <w:p w:rsidR="00785B3F" w:rsidRPr="003E2668" w:rsidRDefault="00785B3F" w:rsidP="008966EC">
      <w:pPr>
        <w:numPr>
          <w:ilvl w:val="0"/>
          <w:numId w:val="17"/>
        </w:numPr>
        <w:spacing w:line="276" w:lineRule="auto"/>
        <w:ind w:left="1134" w:hanging="284"/>
        <w:jc w:val="both"/>
        <w:rPr>
          <w:rFonts w:ascii="Times New Roman" w:hAnsi="Times New Roman" w:cs="Times New Roman"/>
          <w:i/>
          <w:iCs/>
          <w:sz w:val="24"/>
          <w:szCs w:val="24"/>
        </w:rPr>
      </w:pPr>
      <w:r w:rsidRPr="003E2668">
        <w:rPr>
          <w:rFonts w:ascii="Times New Roman" w:hAnsi="Times New Roman" w:cs="Times New Roman"/>
          <w:i/>
          <w:iCs/>
          <w:sz w:val="24"/>
          <w:szCs w:val="24"/>
        </w:rPr>
        <w:t>in chi non ha accesso al lavoro;</w:t>
      </w:r>
    </w:p>
    <w:p w:rsidR="00785B3F" w:rsidRPr="003E2668" w:rsidRDefault="00785B3F" w:rsidP="008966EC">
      <w:pPr>
        <w:numPr>
          <w:ilvl w:val="0"/>
          <w:numId w:val="17"/>
        </w:numPr>
        <w:spacing w:line="276" w:lineRule="auto"/>
        <w:ind w:left="1134" w:hanging="284"/>
        <w:jc w:val="both"/>
        <w:rPr>
          <w:rFonts w:ascii="Times New Roman" w:hAnsi="Times New Roman" w:cs="Times New Roman"/>
          <w:i/>
          <w:iCs/>
          <w:sz w:val="24"/>
          <w:szCs w:val="24"/>
        </w:rPr>
      </w:pPr>
      <w:r w:rsidRPr="003E2668">
        <w:rPr>
          <w:rFonts w:ascii="Times New Roman" w:hAnsi="Times New Roman" w:cs="Times New Roman"/>
          <w:i/>
          <w:iCs/>
          <w:sz w:val="24"/>
          <w:szCs w:val="24"/>
        </w:rPr>
        <w:t>in chi sopporta condizioni ingiuste;</w:t>
      </w:r>
    </w:p>
    <w:p w:rsidR="00785B3F" w:rsidRPr="003E2668" w:rsidRDefault="00785B3F" w:rsidP="008966EC">
      <w:pPr>
        <w:numPr>
          <w:ilvl w:val="0"/>
          <w:numId w:val="17"/>
        </w:numPr>
        <w:spacing w:line="276" w:lineRule="auto"/>
        <w:ind w:left="1134" w:hanging="284"/>
        <w:jc w:val="both"/>
        <w:rPr>
          <w:rFonts w:ascii="Times New Roman" w:hAnsi="Times New Roman" w:cs="Times New Roman"/>
          <w:i/>
          <w:iCs/>
          <w:sz w:val="24"/>
          <w:szCs w:val="24"/>
        </w:rPr>
      </w:pPr>
      <w:r w:rsidRPr="003E2668">
        <w:rPr>
          <w:rFonts w:ascii="Times New Roman" w:hAnsi="Times New Roman" w:cs="Times New Roman"/>
          <w:i/>
          <w:iCs/>
          <w:sz w:val="24"/>
          <w:szCs w:val="24"/>
        </w:rPr>
        <w:t>in bambini, donne, anziani, e in tutti coloro che sono sfruttati;</w:t>
      </w:r>
    </w:p>
    <w:p w:rsidR="00785B3F" w:rsidRPr="003E2668" w:rsidRDefault="00785B3F" w:rsidP="008966EC">
      <w:pPr>
        <w:numPr>
          <w:ilvl w:val="0"/>
          <w:numId w:val="17"/>
        </w:numPr>
        <w:spacing w:line="276" w:lineRule="auto"/>
        <w:ind w:left="1134" w:hanging="284"/>
        <w:jc w:val="both"/>
        <w:rPr>
          <w:rFonts w:ascii="Times New Roman" w:hAnsi="Times New Roman" w:cs="Times New Roman"/>
          <w:i/>
          <w:iCs/>
          <w:sz w:val="24"/>
          <w:szCs w:val="24"/>
        </w:rPr>
      </w:pPr>
      <w:r w:rsidRPr="003E2668">
        <w:rPr>
          <w:rFonts w:ascii="Times New Roman" w:hAnsi="Times New Roman" w:cs="Times New Roman"/>
          <w:i/>
          <w:iCs/>
          <w:sz w:val="24"/>
          <w:szCs w:val="24"/>
        </w:rPr>
        <w:t>nei molti poveri sottomessi a forme di attività umilianti e indegne (per es., prostituzione, traffico di organi, narcotraffico);</w:t>
      </w:r>
    </w:p>
    <w:p w:rsidR="00785B3F" w:rsidRPr="003E2668" w:rsidRDefault="00785B3F" w:rsidP="008966EC">
      <w:pPr>
        <w:numPr>
          <w:ilvl w:val="0"/>
          <w:numId w:val="17"/>
        </w:numPr>
        <w:spacing w:line="276" w:lineRule="auto"/>
        <w:ind w:left="1134" w:hanging="284"/>
        <w:jc w:val="both"/>
        <w:rPr>
          <w:rFonts w:ascii="Times New Roman" w:hAnsi="Times New Roman" w:cs="Times New Roman"/>
          <w:i/>
          <w:iCs/>
          <w:sz w:val="24"/>
          <w:szCs w:val="24"/>
        </w:rPr>
      </w:pPr>
      <w:r w:rsidRPr="003E2668">
        <w:rPr>
          <w:rFonts w:ascii="Times New Roman" w:hAnsi="Times New Roman" w:cs="Times New Roman"/>
          <w:i/>
          <w:iCs/>
          <w:sz w:val="24"/>
          <w:szCs w:val="24"/>
        </w:rPr>
        <w:t>in coloro che soffrono a causa delle condizioni di lavoro malsane;</w:t>
      </w:r>
    </w:p>
    <w:p w:rsidR="00785B3F" w:rsidRPr="003E2668" w:rsidRDefault="00785B3F" w:rsidP="008966EC">
      <w:pPr>
        <w:numPr>
          <w:ilvl w:val="0"/>
          <w:numId w:val="17"/>
        </w:numPr>
        <w:spacing w:line="276" w:lineRule="auto"/>
        <w:ind w:left="1134" w:hanging="284"/>
        <w:jc w:val="both"/>
        <w:rPr>
          <w:rFonts w:ascii="Times New Roman" w:hAnsi="Times New Roman" w:cs="Times New Roman"/>
          <w:i/>
          <w:iCs/>
          <w:sz w:val="24"/>
          <w:szCs w:val="24"/>
        </w:rPr>
      </w:pPr>
      <w:r w:rsidRPr="003E2668">
        <w:rPr>
          <w:rFonts w:ascii="Times New Roman" w:hAnsi="Times New Roman" w:cs="Times New Roman"/>
          <w:i/>
          <w:iCs/>
          <w:sz w:val="24"/>
          <w:szCs w:val="24"/>
        </w:rPr>
        <w:t>in quei lavoratori poco qualificati che spesso vengono sopraffatti dal mondo della competitività.</w:t>
      </w:r>
    </w:p>
    <w:p w:rsidR="00785B3F" w:rsidRPr="003E2668" w:rsidRDefault="00785B3F" w:rsidP="008966EC">
      <w:pPr>
        <w:spacing w:line="276" w:lineRule="auto"/>
        <w:ind w:left="851"/>
        <w:jc w:val="both"/>
        <w:rPr>
          <w:rFonts w:ascii="Times New Roman" w:hAnsi="Times New Roman" w:cs="Times New Roman"/>
          <w:i/>
          <w:iCs/>
          <w:sz w:val="24"/>
          <w:szCs w:val="24"/>
        </w:rPr>
      </w:pPr>
      <w:r w:rsidRPr="003E2668">
        <w:rPr>
          <w:rFonts w:ascii="Times New Roman" w:hAnsi="Times New Roman" w:cs="Times New Roman"/>
          <w:i/>
          <w:iCs/>
          <w:sz w:val="24"/>
          <w:szCs w:val="24"/>
        </w:rPr>
        <w:t>A queste persone esprimiamo la nostra solidarietà e desideriamo sostenere fermamente quegli organismi che promuovono in modo concreto la dignità e la giustizia nel mondo del lavoro».</w:t>
      </w:r>
    </w:p>
    <w:p w:rsidR="00785B3F" w:rsidRPr="003E2668" w:rsidRDefault="00785B3F" w:rsidP="008966EC">
      <w:pPr>
        <w:spacing w:line="276" w:lineRule="auto"/>
        <w:ind w:firstLine="708"/>
        <w:jc w:val="both"/>
        <w:rPr>
          <w:rFonts w:ascii="Times New Roman" w:hAnsi="Times New Roman" w:cs="Times New Roman"/>
          <w:sz w:val="24"/>
          <w:szCs w:val="24"/>
        </w:rPr>
      </w:pPr>
    </w:p>
    <w:p w:rsidR="00785B3F" w:rsidRPr="003E2668" w:rsidRDefault="00785B3F"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Il “Vangelo del lavoro”, letto sul volto di Cristo, ci sprona a togliere tutte le situazioni nelle quali il lavoro è “dis-grazia” per il lavoratore e a ridargli la dignità che è postulata dalla sua natura intrinseca. </w:t>
      </w:r>
    </w:p>
    <w:p w:rsidR="00785B3F" w:rsidRPr="003E2668" w:rsidRDefault="00785B3F"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Nella I sezione dell’VIII CPO ritroviamo, dunque, i fondamenti della visione teologica del lavoro che può essere riletta come “Vangelo del lavoro” e come “grazia”. Risentiamo in essa quanto ci è stato proposto nel n. 78 delle attuali nostre </w:t>
      </w:r>
      <w:r w:rsidR="002F649F" w:rsidRPr="003E2668">
        <w:rPr>
          <w:rFonts w:ascii="Times New Roman" w:hAnsi="Times New Roman" w:cs="Times New Roman"/>
          <w:sz w:val="24"/>
          <w:szCs w:val="24"/>
        </w:rPr>
        <w:t>Costituzioni nel</w:t>
      </w:r>
      <w:r w:rsidRPr="003E2668">
        <w:rPr>
          <w:rFonts w:ascii="Times New Roman" w:hAnsi="Times New Roman" w:cs="Times New Roman"/>
          <w:sz w:val="24"/>
          <w:szCs w:val="24"/>
        </w:rPr>
        <w:t xml:space="preserve"> quale abbiamo riconosciuto la visione trinitaria storico-salvifica del lavoro, la visione carismatica francescano</w:t>
      </w:r>
      <w:r w:rsidR="00D2246A" w:rsidRPr="003E2668">
        <w:rPr>
          <w:rFonts w:ascii="Times New Roman" w:hAnsi="Times New Roman" w:cs="Times New Roman"/>
          <w:sz w:val="24"/>
          <w:szCs w:val="24"/>
        </w:rPr>
        <w:t>-</w:t>
      </w:r>
      <w:r w:rsidRPr="003E2668">
        <w:rPr>
          <w:rFonts w:ascii="Times New Roman" w:hAnsi="Times New Roman" w:cs="Times New Roman"/>
          <w:sz w:val="24"/>
          <w:szCs w:val="24"/>
        </w:rPr>
        <w:t>cappuccina del lavoro come “grazia” e la visione antropologica cristiana del lavoro con i suoi tre sensi: umano, spirituale e relazionale -esistenziale.</w:t>
      </w:r>
    </w:p>
    <w:p w:rsidR="00AE6E84" w:rsidRPr="003E2668" w:rsidRDefault="00AE6E84" w:rsidP="008966EC">
      <w:pPr>
        <w:spacing w:line="276" w:lineRule="auto"/>
        <w:ind w:firstLine="708"/>
        <w:jc w:val="both"/>
        <w:rPr>
          <w:rFonts w:ascii="Times New Roman" w:hAnsi="Times New Roman" w:cs="Times New Roman"/>
          <w:sz w:val="24"/>
          <w:szCs w:val="24"/>
        </w:rPr>
      </w:pPr>
    </w:p>
    <w:p w:rsidR="003C2B7C" w:rsidRPr="003E2668" w:rsidRDefault="003C2B7C" w:rsidP="008966EC">
      <w:pPr>
        <w:pStyle w:val="Paragrafoelenco"/>
        <w:numPr>
          <w:ilvl w:val="0"/>
          <w:numId w:val="18"/>
        </w:numPr>
        <w:spacing w:line="276" w:lineRule="auto"/>
        <w:jc w:val="both"/>
        <w:rPr>
          <w:rFonts w:ascii="Times New Roman" w:hAnsi="Times New Roman" w:cs="Times New Roman"/>
          <w:sz w:val="24"/>
          <w:szCs w:val="24"/>
        </w:rPr>
      </w:pPr>
      <w:r w:rsidRPr="003E2668">
        <w:rPr>
          <w:rFonts w:ascii="Times New Roman" w:hAnsi="Times New Roman" w:cs="Times New Roman"/>
          <w:b/>
          <w:bCs/>
          <w:sz w:val="24"/>
          <w:szCs w:val="24"/>
        </w:rPr>
        <w:lastRenderedPageBreak/>
        <w:t>LA GRAZIA DEL NOSTRO LAVORO NELLA ECO DELL’VIII C</w:t>
      </w:r>
      <w:r w:rsidR="00CA6159" w:rsidRPr="003E2668">
        <w:rPr>
          <w:rFonts w:ascii="Times New Roman" w:hAnsi="Times New Roman" w:cs="Times New Roman"/>
          <w:b/>
          <w:bCs/>
          <w:sz w:val="24"/>
          <w:szCs w:val="24"/>
        </w:rPr>
        <w:t>PO</w:t>
      </w:r>
      <w:r w:rsidR="00DA1512" w:rsidRPr="003E2668">
        <w:rPr>
          <w:rFonts w:ascii="Times New Roman" w:hAnsi="Times New Roman" w:cs="Times New Roman"/>
          <w:b/>
          <w:bCs/>
          <w:sz w:val="24"/>
          <w:szCs w:val="24"/>
        </w:rPr>
        <w:t xml:space="preserve"> </w:t>
      </w:r>
    </w:p>
    <w:p w:rsidR="003C2B7C" w:rsidRPr="003E2668" w:rsidRDefault="003C2B7C" w:rsidP="008966EC">
      <w:pPr>
        <w:spacing w:line="276" w:lineRule="auto"/>
        <w:jc w:val="both"/>
        <w:rPr>
          <w:rFonts w:ascii="Times New Roman" w:hAnsi="Times New Roman" w:cs="Times New Roman"/>
          <w:b/>
          <w:bCs/>
          <w:sz w:val="24"/>
          <w:szCs w:val="24"/>
        </w:rPr>
      </w:pPr>
    </w:p>
    <w:p w:rsidR="00785B3F" w:rsidRPr="003E2668" w:rsidRDefault="00CA6159"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b/>
          <w:bCs/>
          <w:sz w:val="24"/>
          <w:szCs w:val="24"/>
        </w:rPr>
        <w:t xml:space="preserve"> </w:t>
      </w:r>
      <w:r w:rsidR="00785B3F" w:rsidRPr="003E2668">
        <w:rPr>
          <w:rFonts w:ascii="Times New Roman" w:hAnsi="Times New Roman" w:cs="Times New Roman"/>
          <w:sz w:val="24"/>
          <w:szCs w:val="24"/>
        </w:rPr>
        <w:t>La “Grazia del lavorare”</w:t>
      </w:r>
      <w:r w:rsidR="00977A78" w:rsidRPr="003E2668">
        <w:rPr>
          <w:rFonts w:ascii="Times New Roman" w:hAnsi="Times New Roman" w:cs="Times New Roman"/>
          <w:sz w:val="24"/>
          <w:szCs w:val="24"/>
        </w:rPr>
        <w:t xml:space="preserve">, espressa dal capitolo V delle Costituzioni nei </w:t>
      </w:r>
      <w:proofErr w:type="spellStart"/>
      <w:r w:rsidR="00977A78" w:rsidRPr="003E2668">
        <w:rPr>
          <w:rFonts w:ascii="Times New Roman" w:hAnsi="Times New Roman" w:cs="Times New Roman"/>
          <w:sz w:val="24"/>
          <w:szCs w:val="24"/>
        </w:rPr>
        <w:t>nn</w:t>
      </w:r>
      <w:proofErr w:type="spellEnd"/>
      <w:r w:rsidR="00977A78" w:rsidRPr="003E2668">
        <w:rPr>
          <w:rFonts w:ascii="Times New Roman" w:hAnsi="Times New Roman" w:cs="Times New Roman"/>
          <w:sz w:val="24"/>
          <w:szCs w:val="24"/>
        </w:rPr>
        <w:t xml:space="preserve">. 79-90, </w:t>
      </w:r>
      <w:r w:rsidR="00785B3F" w:rsidRPr="003E2668">
        <w:rPr>
          <w:rFonts w:ascii="Times New Roman" w:hAnsi="Times New Roman" w:cs="Times New Roman"/>
          <w:sz w:val="24"/>
          <w:szCs w:val="24"/>
        </w:rPr>
        <w:t>ha trovato eco nell’VIII CPO che elabora le caratteristiche della povertà e della minorità nel lavoro, con indicazioni molto concrete, dedicando ad esse tre sezioni specifiche: la sezione n. 3: “</w:t>
      </w:r>
      <w:r w:rsidR="00785B3F" w:rsidRPr="003E2668">
        <w:rPr>
          <w:rFonts w:ascii="Times New Roman" w:hAnsi="Times New Roman" w:cs="Times New Roman"/>
          <w:i/>
          <w:iCs/>
          <w:sz w:val="24"/>
          <w:szCs w:val="24"/>
        </w:rPr>
        <w:t>Il primo lavoro</w:t>
      </w:r>
      <w:r w:rsidR="00785B3F" w:rsidRPr="003E2668">
        <w:rPr>
          <w:rFonts w:ascii="Times New Roman" w:hAnsi="Times New Roman" w:cs="Times New Roman"/>
          <w:sz w:val="24"/>
          <w:szCs w:val="24"/>
        </w:rPr>
        <w:t>”; la sezione n. 4: “</w:t>
      </w:r>
      <w:r w:rsidR="00785B3F" w:rsidRPr="003E2668">
        <w:rPr>
          <w:rFonts w:ascii="Times New Roman" w:hAnsi="Times New Roman" w:cs="Times New Roman"/>
          <w:i/>
          <w:iCs/>
          <w:sz w:val="24"/>
          <w:szCs w:val="24"/>
        </w:rPr>
        <w:t xml:space="preserve">Minori al servizio </w:t>
      </w:r>
      <w:r w:rsidR="00D2246A" w:rsidRPr="003E2668">
        <w:rPr>
          <w:rFonts w:ascii="Times New Roman" w:hAnsi="Times New Roman" w:cs="Times New Roman"/>
          <w:i/>
          <w:iCs/>
          <w:sz w:val="24"/>
          <w:szCs w:val="24"/>
        </w:rPr>
        <w:t>d</w:t>
      </w:r>
      <w:r w:rsidR="00785B3F" w:rsidRPr="003E2668">
        <w:rPr>
          <w:rFonts w:ascii="Times New Roman" w:hAnsi="Times New Roman" w:cs="Times New Roman"/>
          <w:i/>
          <w:iCs/>
          <w:sz w:val="24"/>
          <w:szCs w:val="24"/>
        </w:rPr>
        <w:t>i tutti</w:t>
      </w:r>
      <w:r w:rsidR="00785B3F" w:rsidRPr="003E2668">
        <w:rPr>
          <w:rFonts w:ascii="Times New Roman" w:hAnsi="Times New Roman" w:cs="Times New Roman"/>
          <w:sz w:val="24"/>
          <w:szCs w:val="24"/>
        </w:rPr>
        <w:t xml:space="preserve">” (proposizioni </w:t>
      </w:r>
      <w:proofErr w:type="spellStart"/>
      <w:r w:rsidR="00785B3F" w:rsidRPr="003E2668">
        <w:rPr>
          <w:rFonts w:ascii="Times New Roman" w:hAnsi="Times New Roman" w:cs="Times New Roman"/>
          <w:sz w:val="24"/>
          <w:szCs w:val="24"/>
        </w:rPr>
        <w:t>nn</w:t>
      </w:r>
      <w:proofErr w:type="spellEnd"/>
      <w:r w:rsidR="00785B3F" w:rsidRPr="003E2668">
        <w:rPr>
          <w:rFonts w:ascii="Times New Roman" w:hAnsi="Times New Roman" w:cs="Times New Roman"/>
          <w:sz w:val="24"/>
          <w:szCs w:val="24"/>
        </w:rPr>
        <w:t>. 18-23) e la sezione n. 6: “</w:t>
      </w:r>
      <w:r w:rsidR="00785B3F" w:rsidRPr="003E2668">
        <w:rPr>
          <w:rFonts w:ascii="Times New Roman" w:hAnsi="Times New Roman" w:cs="Times New Roman"/>
          <w:i/>
          <w:iCs/>
          <w:sz w:val="24"/>
          <w:szCs w:val="24"/>
        </w:rPr>
        <w:t>Fratelli che lavorano insieme</w:t>
      </w:r>
      <w:r w:rsidR="00785B3F" w:rsidRPr="003E2668">
        <w:rPr>
          <w:rFonts w:ascii="Times New Roman" w:hAnsi="Times New Roman" w:cs="Times New Roman"/>
          <w:sz w:val="24"/>
          <w:szCs w:val="24"/>
        </w:rPr>
        <w:t xml:space="preserve">” (proposizioni </w:t>
      </w:r>
      <w:proofErr w:type="spellStart"/>
      <w:r w:rsidR="00785B3F" w:rsidRPr="003E2668">
        <w:rPr>
          <w:rFonts w:ascii="Times New Roman" w:hAnsi="Times New Roman" w:cs="Times New Roman"/>
          <w:sz w:val="24"/>
          <w:szCs w:val="24"/>
        </w:rPr>
        <w:t>nn</w:t>
      </w:r>
      <w:proofErr w:type="spellEnd"/>
      <w:r w:rsidR="00785B3F" w:rsidRPr="003E2668">
        <w:rPr>
          <w:rFonts w:ascii="Times New Roman" w:hAnsi="Times New Roman" w:cs="Times New Roman"/>
          <w:sz w:val="24"/>
          <w:szCs w:val="24"/>
        </w:rPr>
        <w:t>. 34-70). Il tema viene ripreso anche nella sezione n. 5: “</w:t>
      </w:r>
      <w:r w:rsidR="00785B3F" w:rsidRPr="003E2668">
        <w:rPr>
          <w:rFonts w:ascii="Times New Roman" w:hAnsi="Times New Roman" w:cs="Times New Roman"/>
          <w:i/>
          <w:iCs/>
          <w:sz w:val="24"/>
          <w:szCs w:val="24"/>
        </w:rPr>
        <w:t>Viviamo del nostro lavoro</w:t>
      </w:r>
      <w:r w:rsidR="00785B3F" w:rsidRPr="003E2668">
        <w:rPr>
          <w:rFonts w:ascii="Times New Roman" w:hAnsi="Times New Roman" w:cs="Times New Roman"/>
          <w:sz w:val="24"/>
          <w:szCs w:val="24"/>
        </w:rPr>
        <w:t xml:space="preserve">”, con le proposizioni </w:t>
      </w:r>
      <w:proofErr w:type="spellStart"/>
      <w:r w:rsidR="00785B3F" w:rsidRPr="003E2668">
        <w:rPr>
          <w:rFonts w:ascii="Times New Roman" w:hAnsi="Times New Roman" w:cs="Times New Roman"/>
          <w:sz w:val="24"/>
          <w:szCs w:val="24"/>
        </w:rPr>
        <w:t>nn</w:t>
      </w:r>
      <w:proofErr w:type="spellEnd"/>
      <w:r w:rsidR="00785B3F" w:rsidRPr="003E2668">
        <w:rPr>
          <w:rFonts w:ascii="Times New Roman" w:hAnsi="Times New Roman" w:cs="Times New Roman"/>
          <w:sz w:val="24"/>
          <w:szCs w:val="24"/>
        </w:rPr>
        <w:t xml:space="preserve">. 24-33, nelle quali dà delle indicazioni sul lavoro come primo sostentamento della nostra vita </w:t>
      </w:r>
    </w:p>
    <w:p w:rsidR="00785B3F" w:rsidRPr="003E2668" w:rsidRDefault="00785B3F"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Stralcio </w:t>
      </w:r>
      <w:r w:rsidR="00AE6E84" w:rsidRPr="003E2668">
        <w:rPr>
          <w:rFonts w:ascii="Times New Roman" w:hAnsi="Times New Roman" w:cs="Times New Roman"/>
          <w:sz w:val="24"/>
          <w:szCs w:val="24"/>
        </w:rPr>
        <w:t>alcune</w:t>
      </w:r>
      <w:r w:rsidRPr="003E2668">
        <w:rPr>
          <w:rFonts w:ascii="Times New Roman" w:hAnsi="Times New Roman" w:cs="Times New Roman"/>
          <w:sz w:val="24"/>
          <w:szCs w:val="24"/>
        </w:rPr>
        <w:t xml:space="preserve"> Proposizioni relative al nostro “primo lavoro” e poi alla sua natura minoritica e fraterna. </w:t>
      </w:r>
    </w:p>
    <w:p w:rsidR="00785B3F" w:rsidRPr="003E2668" w:rsidRDefault="00785B3F" w:rsidP="008966EC">
      <w:pPr>
        <w:spacing w:line="276" w:lineRule="auto"/>
        <w:ind w:firstLine="708"/>
        <w:jc w:val="both"/>
        <w:rPr>
          <w:rFonts w:ascii="Times New Roman" w:hAnsi="Times New Roman" w:cs="Times New Roman"/>
          <w:sz w:val="24"/>
          <w:szCs w:val="24"/>
        </w:rPr>
      </w:pPr>
    </w:p>
    <w:p w:rsidR="00785B3F" w:rsidRPr="003E2668" w:rsidRDefault="00785B3F"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Innanzitutto, va notato che l’VIII CPO mostra di privilegiare la dimensione spirituale del nostro lavoro, che, - lo ribadisce con forza – è il nostro </w:t>
      </w:r>
      <w:r w:rsidRPr="003E2668">
        <w:rPr>
          <w:rFonts w:ascii="Times New Roman" w:hAnsi="Times New Roman" w:cs="Times New Roman"/>
          <w:b/>
          <w:bCs/>
          <w:i/>
          <w:iCs/>
          <w:sz w:val="24"/>
          <w:szCs w:val="24"/>
        </w:rPr>
        <w:t>primo lavoro</w:t>
      </w:r>
      <w:r w:rsidRPr="003E2668">
        <w:rPr>
          <w:rFonts w:ascii="Times New Roman" w:hAnsi="Times New Roman" w:cs="Times New Roman"/>
          <w:sz w:val="24"/>
          <w:szCs w:val="24"/>
        </w:rPr>
        <w:t>, anche se ne tratta con sobrietà e brevità. La anticipa con la proposizione n. 5, inserita nella prima sezione dedicata ai fondamenti della rivelazione (“</w:t>
      </w:r>
      <w:r w:rsidRPr="003E2668">
        <w:rPr>
          <w:rFonts w:ascii="Times New Roman" w:hAnsi="Times New Roman" w:cs="Times New Roman"/>
          <w:i/>
          <w:sz w:val="24"/>
          <w:szCs w:val="24"/>
        </w:rPr>
        <w:t>Chiamati a partecipare all’opera della creazione</w:t>
      </w:r>
      <w:r w:rsidRPr="003E2668">
        <w:rPr>
          <w:rFonts w:ascii="Times New Roman" w:hAnsi="Times New Roman" w:cs="Times New Roman"/>
          <w:sz w:val="24"/>
          <w:szCs w:val="24"/>
        </w:rPr>
        <w:t>”), con la seguente originale interpretazione:</w:t>
      </w:r>
    </w:p>
    <w:p w:rsidR="00785B3F" w:rsidRPr="003E2668" w:rsidRDefault="00785B3F" w:rsidP="008966EC">
      <w:pPr>
        <w:spacing w:line="276" w:lineRule="auto"/>
        <w:ind w:firstLine="708"/>
        <w:jc w:val="both"/>
        <w:rPr>
          <w:rFonts w:ascii="Times New Roman" w:hAnsi="Times New Roman" w:cs="Times New Roman"/>
          <w:i/>
          <w:iCs/>
          <w:sz w:val="24"/>
          <w:szCs w:val="24"/>
        </w:rPr>
      </w:pPr>
    </w:p>
    <w:p w:rsidR="00785B3F" w:rsidRPr="003E2668" w:rsidRDefault="00785B3F" w:rsidP="008966EC">
      <w:pPr>
        <w:spacing w:line="276" w:lineRule="auto"/>
        <w:ind w:left="709"/>
        <w:jc w:val="both"/>
        <w:rPr>
          <w:rFonts w:ascii="Times New Roman" w:eastAsia="MS Mincho" w:hAnsi="Times New Roman" w:cs="Times New Roman"/>
          <w:i/>
          <w:iCs/>
          <w:sz w:val="24"/>
          <w:szCs w:val="24"/>
        </w:rPr>
      </w:pPr>
      <w:r w:rsidRPr="003E2668">
        <w:rPr>
          <w:rFonts w:ascii="Times New Roman" w:hAnsi="Times New Roman" w:cs="Times New Roman"/>
          <w:i/>
          <w:iCs/>
          <w:sz w:val="24"/>
          <w:szCs w:val="24"/>
        </w:rPr>
        <w:t>«</w:t>
      </w:r>
      <w:r w:rsidRPr="003E2668">
        <w:rPr>
          <w:rFonts w:ascii="Times New Roman" w:eastAsia="MS Mincho" w:hAnsi="Times New Roman" w:cs="Times New Roman"/>
          <w:i/>
          <w:iCs/>
          <w:sz w:val="24"/>
          <w:szCs w:val="24"/>
        </w:rPr>
        <w:t xml:space="preserve">5. Ogni “tavolo” di lavoro, scrivania, stireria o piano di cucina può diventare un “altare” dove il lavoro delle nostre mani e l’intenzione dei nostri cuori sono presentati al Signore della messe. Il nostro lavoro diventa liturgico ed è quindi preghiera. Non si lavora tanto da </w:t>
      </w:r>
      <w:proofErr w:type="gramStart"/>
      <w:r w:rsidRPr="003E2668">
        <w:rPr>
          <w:rFonts w:ascii="Times New Roman" w:eastAsia="MS Mincho" w:hAnsi="Times New Roman" w:cs="Times New Roman"/>
          <w:i/>
          <w:iCs/>
          <w:sz w:val="24"/>
          <w:szCs w:val="24"/>
        </w:rPr>
        <w:t>se</w:t>
      </w:r>
      <w:proofErr w:type="gramEnd"/>
      <w:r w:rsidRPr="003E2668">
        <w:rPr>
          <w:rFonts w:ascii="Times New Roman" w:eastAsia="MS Mincho" w:hAnsi="Times New Roman" w:cs="Times New Roman"/>
          <w:i/>
          <w:iCs/>
          <w:sz w:val="24"/>
          <w:szCs w:val="24"/>
        </w:rPr>
        <w:t xml:space="preserve"> stessi, o per se stessi, ma in comunione con gli altri. Con il proprio personale modo di essere e di agire si prende parte alla storia della salvezza e si collabora alla costruzione del regno di Dio».</w:t>
      </w:r>
    </w:p>
    <w:p w:rsidR="00785B3F" w:rsidRPr="003E2668" w:rsidRDefault="00785B3F" w:rsidP="008966EC">
      <w:pPr>
        <w:spacing w:line="276" w:lineRule="auto"/>
        <w:ind w:left="709"/>
        <w:jc w:val="both"/>
        <w:rPr>
          <w:rFonts w:ascii="Times New Roman" w:eastAsia="MS Mincho" w:hAnsi="Times New Roman" w:cs="Times New Roman"/>
          <w:sz w:val="24"/>
          <w:szCs w:val="24"/>
        </w:rPr>
      </w:pPr>
    </w:p>
    <w:p w:rsidR="00785B3F" w:rsidRPr="003E2668" w:rsidRDefault="00785B3F" w:rsidP="008966EC">
      <w:pPr>
        <w:spacing w:line="276" w:lineRule="auto"/>
        <w:ind w:firstLine="708"/>
        <w:jc w:val="both"/>
        <w:rPr>
          <w:rFonts w:ascii="Times New Roman" w:eastAsia="MS Mincho" w:hAnsi="Times New Roman" w:cs="Times New Roman"/>
          <w:sz w:val="24"/>
          <w:szCs w:val="24"/>
        </w:rPr>
      </w:pPr>
      <w:r w:rsidRPr="003E2668">
        <w:rPr>
          <w:rFonts w:ascii="Times New Roman" w:eastAsia="MS Mincho" w:hAnsi="Times New Roman" w:cs="Times New Roman"/>
          <w:sz w:val="24"/>
          <w:szCs w:val="24"/>
        </w:rPr>
        <w:t>C’è un po’ di enfasi in questa proposizione ma va tenuto presente che è stata elaborata ed accettata proprio per evidenziare che la “grazia di lavorare” secondo il nostro carisma implica come suo fondamento un atteggiamento liturgico e orante</w:t>
      </w:r>
      <w:r w:rsidR="005F4616" w:rsidRPr="003E2668">
        <w:rPr>
          <w:rFonts w:ascii="Times New Roman" w:eastAsia="MS Mincho" w:hAnsi="Times New Roman" w:cs="Times New Roman"/>
          <w:sz w:val="24"/>
          <w:szCs w:val="24"/>
        </w:rPr>
        <w:t xml:space="preserve">. Essa va interpretata anche come reazione emotiva per </w:t>
      </w:r>
      <w:r w:rsidR="00276A09" w:rsidRPr="003E2668">
        <w:rPr>
          <w:rFonts w:ascii="Times New Roman" w:eastAsia="MS Mincho" w:hAnsi="Times New Roman" w:cs="Times New Roman"/>
          <w:sz w:val="24"/>
          <w:szCs w:val="24"/>
        </w:rPr>
        <w:t xml:space="preserve">“difendere” </w:t>
      </w:r>
      <w:r w:rsidR="005F4616" w:rsidRPr="003E2668">
        <w:rPr>
          <w:rFonts w:ascii="Times New Roman" w:eastAsia="MS Mincho" w:hAnsi="Times New Roman" w:cs="Times New Roman"/>
          <w:sz w:val="24"/>
          <w:szCs w:val="24"/>
        </w:rPr>
        <w:t>il primato della preghi</w:t>
      </w:r>
      <w:r w:rsidR="00D2246A" w:rsidRPr="003E2668">
        <w:rPr>
          <w:rFonts w:ascii="Times New Roman" w:eastAsia="MS Mincho" w:hAnsi="Times New Roman" w:cs="Times New Roman"/>
          <w:sz w:val="24"/>
          <w:szCs w:val="24"/>
        </w:rPr>
        <w:t>e</w:t>
      </w:r>
      <w:r w:rsidR="005F4616" w:rsidRPr="003E2668">
        <w:rPr>
          <w:rFonts w:ascii="Times New Roman" w:eastAsia="MS Mincho" w:hAnsi="Times New Roman" w:cs="Times New Roman"/>
          <w:sz w:val="24"/>
          <w:szCs w:val="24"/>
        </w:rPr>
        <w:t xml:space="preserve">ra sul lavoro. </w:t>
      </w:r>
      <w:r w:rsidRPr="003E2668">
        <w:rPr>
          <w:rFonts w:ascii="Times New Roman" w:eastAsia="MS Mincho" w:hAnsi="Times New Roman" w:cs="Times New Roman"/>
          <w:sz w:val="24"/>
          <w:szCs w:val="24"/>
        </w:rPr>
        <w:t>Per quanto ricordo del dibattito in aula, specialmente all’inizio del VIII CPO, vi era una forte tendenza che voleva limitare la nostra attenzione al lavoro come realtà terrena con tutte le implicazioni concrete di tipo prevalentemente oggettivo e socio-culturale, dato che queste sembravano piuttosto trascurate, o addirittura ignorate, nella nostra prassi attuale. Ciò ha provocato una reazione tesa a ricuperare la dimensione spirituale del lavoro, in linea con le presenti Costituzioni</w:t>
      </w:r>
      <w:r w:rsidR="00AE6E84" w:rsidRPr="003E2668">
        <w:rPr>
          <w:rFonts w:ascii="Times New Roman" w:eastAsia="MS Mincho" w:hAnsi="Times New Roman" w:cs="Times New Roman"/>
          <w:sz w:val="24"/>
          <w:szCs w:val="24"/>
        </w:rPr>
        <w:t xml:space="preserve">. Questa </w:t>
      </w:r>
      <w:r w:rsidR="005F4616" w:rsidRPr="003E2668">
        <w:rPr>
          <w:rFonts w:ascii="Times New Roman" w:eastAsia="MS Mincho" w:hAnsi="Times New Roman" w:cs="Times New Roman"/>
          <w:sz w:val="24"/>
          <w:szCs w:val="24"/>
        </w:rPr>
        <w:t xml:space="preserve">poi ha trovato una formulazione più calibrata </w:t>
      </w:r>
      <w:r w:rsidRPr="003E2668">
        <w:rPr>
          <w:rFonts w:ascii="Times New Roman" w:eastAsia="MS Mincho" w:hAnsi="Times New Roman" w:cs="Times New Roman"/>
          <w:sz w:val="24"/>
          <w:szCs w:val="24"/>
        </w:rPr>
        <w:t>nelle</w:t>
      </w:r>
      <w:r w:rsidRPr="003E2668">
        <w:rPr>
          <w:rFonts w:ascii="Times New Roman" w:eastAsia="MS Mincho" w:hAnsi="Times New Roman" w:cs="Times New Roman"/>
          <w:i/>
          <w:iCs/>
          <w:sz w:val="24"/>
          <w:szCs w:val="24"/>
        </w:rPr>
        <w:t xml:space="preserve"> </w:t>
      </w:r>
      <w:r w:rsidR="00AE6E84" w:rsidRPr="003E2668">
        <w:rPr>
          <w:rFonts w:ascii="Times New Roman" w:eastAsia="MS Mincho" w:hAnsi="Times New Roman" w:cs="Times New Roman"/>
          <w:i/>
          <w:iCs/>
          <w:sz w:val="24"/>
          <w:szCs w:val="24"/>
        </w:rPr>
        <w:t>Proposizion</w:t>
      </w:r>
      <w:r w:rsidR="00D0596C" w:rsidRPr="003E2668">
        <w:rPr>
          <w:rFonts w:ascii="Times New Roman" w:eastAsia="MS Mincho" w:hAnsi="Times New Roman" w:cs="Times New Roman"/>
          <w:i/>
          <w:iCs/>
          <w:sz w:val="24"/>
          <w:szCs w:val="24"/>
        </w:rPr>
        <w:t>i</w:t>
      </w:r>
      <w:r w:rsidRPr="003E2668">
        <w:rPr>
          <w:rFonts w:ascii="Times New Roman" w:eastAsia="MS Mincho" w:hAnsi="Times New Roman" w:cs="Times New Roman"/>
          <w:sz w:val="24"/>
          <w:szCs w:val="24"/>
        </w:rPr>
        <w:t xml:space="preserve"> </w:t>
      </w:r>
      <w:proofErr w:type="spellStart"/>
      <w:r w:rsidRPr="003E2668">
        <w:rPr>
          <w:rFonts w:ascii="Times New Roman" w:eastAsia="MS Mincho" w:hAnsi="Times New Roman" w:cs="Times New Roman"/>
          <w:sz w:val="24"/>
          <w:szCs w:val="24"/>
        </w:rPr>
        <w:t>nn</w:t>
      </w:r>
      <w:proofErr w:type="spellEnd"/>
      <w:r w:rsidRPr="003E2668">
        <w:rPr>
          <w:rFonts w:ascii="Times New Roman" w:eastAsia="MS Mincho" w:hAnsi="Times New Roman" w:cs="Times New Roman"/>
          <w:sz w:val="24"/>
          <w:szCs w:val="24"/>
        </w:rPr>
        <w:t>. 16 e 17, significativamente introdotte dal titolo: “</w:t>
      </w:r>
      <w:r w:rsidRPr="003E2668">
        <w:rPr>
          <w:rFonts w:ascii="Times New Roman" w:eastAsia="MS Mincho" w:hAnsi="Times New Roman" w:cs="Times New Roman"/>
          <w:i/>
          <w:iCs/>
          <w:sz w:val="24"/>
          <w:szCs w:val="24"/>
        </w:rPr>
        <w:t>Il primo lavoro</w:t>
      </w:r>
      <w:r w:rsidRPr="003E2668">
        <w:rPr>
          <w:rFonts w:ascii="Times New Roman" w:eastAsia="MS Mincho" w:hAnsi="Times New Roman" w:cs="Times New Roman"/>
          <w:sz w:val="24"/>
          <w:szCs w:val="24"/>
        </w:rPr>
        <w:t xml:space="preserve">”. Le riporto perché possono esser considerate un commento appropriato del n. 80 delle Costituzioni: </w:t>
      </w:r>
    </w:p>
    <w:p w:rsidR="00785B3F" w:rsidRPr="003E2668" w:rsidRDefault="00785B3F" w:rsidP="008966EC">
      <w:pPr>
        <w:spacing w:line="276" w:lineRule="auto"/>
        <w:rPr>
          <w:rFonts w:ascii="Times New Roman" w:hAnsi="Times New Roman" w:cs="Times New Roman"/>
          <w:i/>
          <w:iCs/>
          <w:sz w:val="24"/>
          <w:szCs w:val="24"/>
        </w:rPr>
      </w:pPr>
    </w:p>
    <w:p w:rsidR="00785B3F" w:rsidRPr="003E2668" w:rsidRDefault="00785B3F" w:rsidP="008966EC">
      <w:pPr>
        <w:spacing w:line="276" w:lineRule="auto"/>
        <w:ind w:left="708"/>
        <w:jc w:val="both"/>
        <w:rPr>
          <w:rFonts w:ascii="Times New Roman" w:hAnsi="Times New Roman" w:cs="Times New Roman"/>
          <w:i/>
          <w:iCs/>
          <w:sz w:val="24"/>
          <w:szCs w:val="24"/>
        </w:rPr>
      </w:pPr>
      <w:r w:rsidRPr="003E2668">
        <w:rPr>
          <w:rFonts w:ascii="Times New Roman" w:hAnsi="Times New Roman" w:cs="Times New Roman"/>
          <w:i/>
          <w:iCs/>
          <w:sz w:val="24"/>
          <w:szCs w:val="24"/>
        </w:rPr>
        <w:t>«16. Siamo chiamati a integrare la vita di preghiera e l’attività lavorativa</w:t>
      </w:r>
      <w:bookmarkStart w:id="23" w:name="_Hlk43457468"/>
      <w:r w:rsidRPr="003E2668">
        <w:rPr>
          <w:rFonts w:ascii="Times New Roman" w:hAnsi="Times New Roman" w:cs="Times New Roman"/>
          <w:i/>
          <w:iCs/>
          <w:sz w:val="24"/>
          <w:szCs w:val="24"/>
        </w:rPr>
        <w:t xml:space="preserve">. Ogni nostro lavoro, con le sue gioie e attese, come pure con le sue fatiche e preoccupazioni, è davanti al Signore; </w:t>
      </w:r>
      <w:bookmarkEnd w:id="23"/>
      <w:r w:rsidRPr="003E2668">
        <w:rPr>
          <w:rFonts w:ascii="Times New Roman" w:hAnsi="Times New Roman" w:cs="Times New Roman"/>
          <w:i/>
          <w:iCs/>
          <w:sz w:val="24"/>
          <w:szCs w:val="24"/>
        </w:rPr>
        <w:t>in tal modo, con tutta la fraternità poniamo la nostra fiducia in Lui: “Se il Signore non costruisce la casa, invano si affaticano i costruttori” (</w:t>
      </w:r>
      <w:proofErr w:type="spellStart"/>
      <w:r w:rsidRPr="003E2668">
        <w:rPr>
          <w:rFonts w:ascii="Times New Roman" w:hAnsi="Times New Roman" w:cs="Times New Roman"/>
          <w:i/>
          <w:iCs/>
          <w:sz w:val="24"/>
          <w:szCs w:val="24"/>
        </w:rPr>
        <w:t>Sal</w:t>
      </w:r>
      <w:proofErr w:type="spellEnd"/>
      <w:r w:rsidRPr="003E2668">
        <w:rPr>
          <w:rFonts w:ascii="Times New Roman" w:hAnsi="Times New Roman" w:cs="Times New Roman"/>
          <w:i/>
          <w:iCs/>
          <w:sz w:val="24"/>
          <w:szCs w:val="24"/>
        </w:rPr>
        <w:t xml:space="preserve"> 127,1). Preghiera e fraternità sono fondamento essenziale per il nostro lavoro: senza di esse l’intrinseco valore del lavoro sarà ridotto a mera esecuzione dei compiti richiesti, vuoti di vita interiore e di vitalità.</w:t>
      </w:r>
    </w:p>
    <w:p w:rsidR="00785B3F" w:rsidRPr="003E2668" w:rsidRDefault="00785B3F" w:rsidP="008966EC">
      <w:pPr>
        <w:spacing w:line="276" w:lineRule="auto"/>
        <w:ind w:left="708"/>
        <w:jc w:val="both"/>
        <w:rPr>
          <w:rFonts w:ascii="Times New Roman" w:hAnsi="Times New Roman" w:cs="Times New Roman"/>
          <w:i/>
          <w:iCs/>
          <w:sz w:val="24"/>
          <w:szCs w:val="24"/>
        </w:rPr>
      </w:pPr>
    </w:p>
    <w:p w:rsidR="00785B3F" w:rsidRPr="003E2668" w:rsidRDefault="00785B3F" w:rsidP="008966EC">
      <w:pPr>
        <w:spacing w:line="276" w:lineRule="auto"/>
        <w:ind w:left="708"/>
        <w:jc w:val="both"/>
        <w:rPr>
          <w:rFonts w:ascii="Times New Roman" w:hAnsi="Times New Roman" w:cs="Times New Roman"/>
          <w:i/>
          <w:iCs/>
          <w:sz w:val="24"/>
          <w:szCs w:val="24"/>
        </w:rPr>
      </w:pPr>
      <w:r w:rsidRPr="003E2668">
        <w:rPr>
          <w:rFonts w:ascii="Times New Roman" w:hAnsi="Times New Roman" w:cs="Times New Roman"/>
          <w:i/>
          <w:iCs/>
          <w:sz w:val="24"/>
          <w:szCs w:val="24"/>
        </w:rPr>
        <w:lastRenderedPageBreak/>
        <w:t xml:space="preserve">17. La ricerca dell’unione con Dio è </w:t>
      </w:r>
      <w:r w:rsidRPr="003E2668">
        <w:rPr>
          <w:rFonts w:ascii="Times New Roman" w:hAnsi="Times New Roman" w:cs="Times New Roman"/>
          <w:b/>
          <w:bCs/>
          <w:i/>
          <w:iCs/>
          <w:sz w:val="24"/>
          <w:szCs w:val="24"/>
        </w:rPr>
        <w:t>il primo lavoro dei frati</w:t>
      </w:r>
      <w:r w:rsidRPr="003E2668">
        <w:rPr>
          <w:rFonts w:ascii="Times New Roman" w:hAnsi="Times New Roman" w:cs="Times New Roman"/>
          <w:i/>
          <w:iCs/>
          <w:sz w:val="24"/>
          <w:szCs w:val="24"/>
        </w:rPr>
        <w:t>. I tempi della preghiera fraterna non sono un modo per trascurare le nostre attività lavorative e pastorali o uno sfuggire alle fatiche umane del lavoro, ma un servizio derivante dal nostro stato di vita di consacrati. Perciò nessun frate si auto-dispensi dal compito primario della preghiera liturgica e dell’orazione mentale, consapevole che quando prega intercede a “favore di tutti gli uomini” (Cost. 49,1)».</w:t>
      </w:r>
    </w:p>
    <w:p w:rsidR="00785B3F" w:rsidRPr="003E2668" w:rsidRDefault="00785B3F" w:rsidP="008966EC">
      <w:pPr>
        <w:spacing w:line="276" w:lineRule="auto"/>
        <w:jc w:val="both"/>
        <w:rPr>
          <w:rFonts w:ascii="Times New Roman" w:hAnsi="Times New Roman" w:cs="Times New Roman"/>
          <w:sz w:val="24"/>
          <w:szCs w:val="24"/>
        </w:rPr>
      </w:pPr>
    </w:p>
    <w:p w:rsidR="00785B3F" w:rsidRPr="003E2668" w:rsidRDefault="00785B3F"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Il nostro “primo lavoro” – la preghiera – </w:t>
      </w:r>
      <w:r w:rsidR="00AE6E84" w:rsidRPr="003E2668">
        <w:rPr>
          <w:rFonts w:ascii="Times New Roman" w:hAnsi="Times New Roman" w:cs="Times New Roman"/>
          <w:sz w:val="24"/>
          <w:szCs w:val="24"/>
        </w:rPr>
        <w:t xml:space="preserve">è collegato </w:t>
      </w:r>
      <w:r w:rsidR="00AE6E84" w:rsidRPr="003E2668">
        <w:rPr>
          <w:rFonts w:ascii="Times New Roman" w:hAnsi="Times New Roman" w:cs="Times New Roman"/>
          <w:b/>
          <w:i/>
          <w:sz w:val="24"/>
          <w:szCs w:val="24"/>
        </w:rPr>
        <w:t>con la fraternità</w:t>
      </w:r>
      <w:r w:rsidR="00AE6E84" w:rsidRPr="003E2668">
        <w:rPr>
          <w:rFonts w:ascii="Times New Roman" w:hAnsi="Times New Roman" w:cs="Times New Roman"/>
          <w:sz w:val="24"/>
          <w:szCs w:val="24"/>
        </w:rPr>
        <w:t xml:space="preserve"> come abbiamo visto nella proposizione n. 16: “Preghiera e fraternità sono fondamento essenziale per il nostro lavoro”.  La fraternità, a sua volta, intrinsecamente collegata alla minorità</w:t>
      </w:r>
      <w:r w:rsidR="00515BA1" w:rsidRPr="003E2668">
        <w:rPr>
          <w:rFonts w:ascii="Times New Roman" w:hAnsi="Times New Roman" w:cs="Times New Roman"/>
          <w:sz w:val="24"/>
          <w:szCs w:val="24"/>
        </w:rPr>
        <w:t>,</w:t>
      </w:r>
      <w:r w:rsidR="00AE6E84" w:rsidRPr="003E2668">
        <w:rPr>
          <w:rFonts w:ascii="Times New Roman" w:hAnsi="Times New Roman" w:cs="Times New Roman"/>
          <w:sz w:val="24"/>
          <w:szCs w:val="24"/>
        </w:rPr>
        <w:t xml:space="preserve"> è indicata come “il criterio di scelta delle </w:t>
      </w:r>
      <w:r w:rsidR="00515BA1" w:rsidRPr="003E2668">
        <w:rPr>
          <w:rFonts w:ascii="Times New Roman" w:hAnsi="Times New Roman" w:cs="Times New Roman"/>
          <w:sz w:val="24"/>
          <w:szCs w:val="24"/>
        </w:rPr>
        <w:t>nostre</w:t>
      </w:r>
      <w:r w:rsidR="00AE6E84" w:rsidRPr="003E2668">
        <w:rPr>
          <w:rFonts w:ascii="Times New Roman" w:hAnsi="Times New Roman" w:cs="Times New Roman"/>
          <w:sz w:val="24"/>
          <w:szCs w:val="24"/>
        </w:rPr>
        <w:t xml:space="preserve"> attività</w:t>
      </w:r>
      <w:r w:rsidR="00D2246A" w:rsidRPr="003E2668">
        <w:rPr>
          <w:rFonts w:ascii="Times New Roman" w:hAnsi="Times New Roman" w:cs="Times New Roman"/>
          <w:sz w:val="24"/>
          <w:szCs w:val="24"/>
        </w:rPr>
        <w:t>”, nella</w:t>
      </w:r>
      <w:r w:rsidR="00AE6E84" w:rsidRPr="003E2668">
        <w:rPr>
          <w:rFonts w:ascii="Times New Roman" w:hAnsi="Times New Roman" w:cs="Times New Roman"/>
          <w:sz w:val="24"/>
          <w:szCs w:val="24"/>
        </w:rPr>
        <w:t xml:space="preserve"> proposizione n. 18: </w:t>
      </w:r>
    </w:p>
    <w:p w:rsidR="00785B3F" w:rsidRPr="003E2668" w:rsidRDefault="00785B3F" w:rsidP="008966EC">
      <w:pPr>
        <w:spacing w:line="276" w:lineRule="auto"/>
        <w:ind w:left="709" w:firstLine="708"/>
        <w:jc w:val="both"/>
        <w:rPr>
          <w:rFonts w:ascii="Times New Roman" w:hAnsi="Times New Roman" w:cs="Times New Roman"/>
          <w:i/>
          <w:iCs/>
          <w:sz w:val="24"/>
          <w:szCs w:val="24"/>
        </w:rPr>
      </w:pPr>
    </w:p>
    <w:p w:rsidR="00785B3F" w:rsidRPr="003E2668" w:rsidRDefault="00D2246A" w:rsidP="008966EC">
      <w:pPr>
        <w:spacing w:line="276" w:lineRule="auto"/>
        <w:ind w:left="709"/>
        <w:jc w:val="both"/>
        <w:rPr>
          <w:rFonts w:ascii="Times New Roman" w:hAnsi="Times New Roman" w:cs="Times New Roman"/>
          <w:i/>
          <w:iCs/>
          <w:sz w:val="24"/>
          <w:szCs w:val="24"/>
        </w:rPr>
      </w:pPr>
      <w:r w:rsidRPr="003E2668">
        <w:rPr>
          <w:rFonts w:ascii="Times New Roman" w:hAnsi="Times New Roman" w:cs="Times New Roman"/>
          <w:i/>
          <w:iCs/>
          <w:sz w:val="24"/>
          <w:szCs w:val="24"/>
        </w:rPr>
        <w:t>«</w:t>
      </w:r>
      <w:r w:rsidR="00785B3F" w:rsidRPr="003E2668">
        <w:rPr>
          <w:rFonts w:ascii="Times New Roman" w:hAnsi="Times New Roman" w:cs="Times New Roman"/>
          <w:i/>
          <w:iCs/>
          <w:sz w:val="24"/>
          <w:szCs w:val="24"/>
        </w:rPr>
        <w:t xml:space="preserve">18. L’identità del frate cappuccino è caratterizzata </w:t>
      </w:r>
      <w:r w:rsidR="00785B3F" w:rsidRPr="003E2668">
        <w:rPr>
          <w:rFonts w:ascii="Times New Roman" w:hAnsi="Times New Roman" w:cs="Times New Roman"/>
          <w:b/>
          <w:bCs/>
          <w:i/>
          <w:iCs/>
          <w:sz w:val="24"/>
          <w:szCs w:val="24"/>
        </w:rPr>
        <w:t>dalla minorità</w:t>
      </w:r>
      <w:r w:rsidR="00785B3F" w:rsidRPr="003E2668">
        <w:rPr>
          <w:rFonts w:ascii="Times New Roman" w:hAnsi="Times New Roman" w:cs="Times New Roman"/>
          <w:i/>
          <w:iCs/>
          <w:sz w:val="24"/>
          <w:szCs w:val="24"/>
        </w:rPr>
        <w:t xml:space="preserve"> </w:t>
      </w:r>
      <w:r w:rsidR="00785B3F" w:rsidRPr="003E2668">
        <w:rPr>
          <w:rFonts w:ascii="Times New Roman" w:hAnsi="Times New Roman" w:cs="Times New Roman"/>
          <w:b/>
          <w:bCs/>
          <w:i/>
          <w:iCs/>
          <w:sz w:val="24"/>
          <w:szCs w:val="24"/>
        </w:rPr>
        <w:t>vissuta in fraternità</w:t>
      </w:r>
      <w:r w:rsidR="00785B3F" w:rsidRPr="003E2668">
        <w:rPr>
          <w:rFonts w:ascii="Times New Roman" w:hAnsi="Times New Roman" w:cs="Times New Roman"/>
          <w:i/>
          <w:iCs/>
          <w:sz w:val="24"/>
          <w:szCs w:val="24"/>
        </w:rPr>
        <w:t xml:space="preserve">; </w:t>
      </w:r>
      <w:r w:rsidR="00785B3F" w:rsidRPr="003E2668">
        <w:rPr>
          <w:rFonts w:ascii="Times New Roman" w:hAnsi="Times New Roman" w:cs="Times New Roman"/>
          <w:b/>
          <w:bCs/>
          <w:i/>
          <w:iCs/>
          <w:sz w:val="24"/>
          <w:szCs w:val="24"/>
        </w:rPr>
        <w:t>essa diventa il criterio per la scelta delle nostre attività</w:t>
      </w:r>
      <w:r w:rsidR="00785B3F" w:rsidRPr="003E2668">
        <w:rPr>
          <w:rFonts w:ascii="Times New Roman" w:hAnsi="Times New Roman" w:cs="Times New Roman"/>
          <w:i/>
          <w:iCs/>
          <w:sz w:val="24"/>
          <w:szCs w:val="24"/>
        </w:rPr>
        <w:t>. Non siamo chiamati solamente a lavorare per i poveri, ma soprattutto con i poveri. Evitiamo di considerare il lavoro come autopromozione personale, per vivere sempre con spirito di servizio</w:t>
      </w:r>
      <w:r w:rsidRPr="003E2668">
        <w:rPr>
          <w:rFonts w:ascii="Times New Roman" w:hAnsi="Times New Roman" w:cs="Times New Roman"/>
          <w:i/>
          <w:iCs/>
          <w:sz w:val="24"/>
          <w:szCs w:val="24"/>
        </w:rPr>
        <w:t>»</w:t>
      </w:r>
      <w:r w:rsidR="00785B3F" w:rsidRPr="003E2668">
        <w:rPr>
          <w:rFonts w:ascii="Times New Roman" w:hAnsi="Times New Roman" w:cs="Times New Roman"/>
          <w:i/>
          <w:iCs/>
          <w:sz w:val="24"/>
          <w:szCs w:val="24"/>
        </w:rPr>
        <w:t>.</w:t>
      </w:r>
    </w:p>
    <w:p w:rsidR="00785B3F" w:rsidRPr="003E2668" w:rsidRDefault="00785B3F" w:rsidP="008966EC">
      <w:pPr>
        <w:spacing w:line="276" w:lineRule="auto"/>
        <w:ind w:firstLine="708"/>
        <w:jc w:val="both"/>
        <w:rPr>
          <w:rFonts w:ascii="Times New Roman" w:hAnsi="Times New Roman" w:cs="Times New Roman"/>
          <w:sz w:val="24"/>
          <w:szCs w:val="24"/>
        </w:rPr>
      </w:pPr>
    </w:p>
    <w:p w:rsidR="00785B3F" w:rsidRPr="003E2668" w:rsidRDefault="00785B3F"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L’accento cade sulla </w:t>
      </w:r>
      <w:r w:rsidRPr="003E2668">
        <w:rPr>
          <w:rFonts w:ascii="Times New Roman" w:hAnsi="Times New Roman" w:cs="Times New Roman"/>
          <w:b/>
          <w:bCs/>
          <w:i/>
          <w:iCs/>
          <w:sz w:val="24"/>
          <w:szCs w:val="24"/>
        </w:rPr>
        <w:t>natura fraterna</w:t>
      </w:r>
      <w:r w:rsidRPr="003E2668">
        <w:rPr>
          <w:rFonts w:ascii="Times New Roman" w:hAnsi="Times New Roman" w:cs="Times New Roman"/>
          <w:sz w:val="24"/>
          <w:szCs w:val="24"/>
        </w:rPr>
        <w:t xml:space="preserve"> del nostro lavoro che viene sviluppata specialmente nelle proposizioni </w:t>
      </w:r>
      <w:proofErr w:type="spellStart"/>
      <w:r w:rsidRPr="003E2668">
        <w:rPr>
          <w:rFonts w:ascii="Times New Roman" w:hAnsi="Times New Roman" w:cs="Times New Roman"/>
          <w:sz w:val="24"/>
          <w:szCs w:val="24"/>
        </w:rPr>
        <w:t>nn</w:t>
      </w:r>
      <w:proofErr w:type="spellEnd"/>
      <w:r w:rsidRPr="003E2668">
        <w:rPr>
          <w:rFonts w:ascii="Times New Roman" w:hAnsi="Times New Roman" w:cs="Times New Roman"/>
          <w:sz w:val="24"/>
          <w:szCs w:val="24"/>
        </w:rPr>
        <w:t xml:space="preserve">. 37-38 e 40. Queste meritano di essere rievocate per la loro incisività, densità e concretezza, e per l’indicazione di alcune norme pratiche: la condivisione dei lavori nel capitolo locale, il lavoro in équipe, la valorizzazione della persona al di sopra del prodotto del lavoro, il lavoro </w:t>
      </w:r>
      <w:r w:rsidRPr="003E2668">
        <w:rPr>
          <w:rFonts w:ascii="Times New Roman" w:hAnsi="Times New Roman" w:cs="Times New Roman"/>
          <w:i/>
          <w:iCs/>
          <w:sz w:val="24"/>
          <w:szCs w:val="24"/>
        </w:rPr>
        <w:t>dei</w:t>
      </w:r>
      <w:r w:rsidRPr="003E2668">
        <w:rPr>
          <w:rFonts w:ascii="Times New Roman" w:hAnsi="Times New Roman" w:cs="Times New Roman"/>
          <w:sz w:val="24"/>
          <w:szCs w:val="24"/>
        </w:rPr>
        <w:t xml:space="preserve"> malati e </w:t>
      </w:r>
      <w:r w:rsidRPr="003E2668">
        <w:rPr>
          <w:rFonts w:ascii="Times New Roman" w:hAnsi="Times New Roman" w:cs="Times New Roman"/>
          <w:i/>
          <w:iCs/>
          <w:sz w:val="24"/>
          <w:szCs w:val="24"/>
        </w:rPr>
        <w:t>con</w:t>
      </w:r>
      <w:r w:rsidRPr="003E2668">
        <w:rPr>
          <w:rFonts w:ascii="Times New Roman" w:hAnsi="Times New Roman" w:cs="Times New Roman"/>
          <w:sz w:val="24"/>
          <w:szCs w:val="24"/>
        </w:rPr>
        <w:t xml:space="preserve"> i malati.</w:t>
      </w:r>
    </w:p>
    <w:p w:rsidR="00785B3F" w:rsidRPr="003E2668" w:rsidRDefault="00785B3F" w:rsidP="008966EC">
      <w:pPr>
        <w:spacing w:line="276" w:lineRule="auto"/>
        <w:ind w:firstLine="708"/>
        <w:jc w:val="both"/>
        <w:rPr>
          <w:rFonts w:ascii="Times New Roman" w:hAnsi="Times New Roman" w:cs="Times New Roman"/>
          <w:sz w:val="24"/>
          <w:szCs w:val="24"/>
        </w:rPr>
      </w:pPr>
    </w:p>
    <w:p w:rsidR="00785B3F" w:rsidRPr="003E2668" w:rsidRDefault="00D2246A" w:rsidP="008966EC">
      <w:pPr>
        <w:spacing w:line="276" w:lineRule="auto"/>
        <w:ind w:left="851"/>
        <w:jc w:val="both"/>
        <w:rPr>
          <w:rFonts w:ascii="Times New Roman" w:hAnsi="Times New Roman" w:cs="Times New Roman"/>
          <w:i/>
          <w:iCs/>
          <w:sz w:val="24"/>
          <w:szCs w:val="24"/>
        </w:rPr>
      </w:pPr>
      <w:r w:rsidRPr="003E2668">
        <w:rPr>
          <w:rFonts w:ascii="Times New Roman" w:hAnsi="Times New Roman" w:cs="Times New Roman"/>
          <w:i/>
          <w:iCs/>
          <w:sz w:val="24"/>
          <w:szCs w:val="24"/>
        </w:rPr>
        <w:t>«</w:t>
      </w:r>
      <w:r w:rsidR="00785B3F" w:rsidRPr="003E2668">
        <w:rPr>
          <w:rFonts w:ascii="Times New Roman" w:hAnsi="Times New Roman" w:cs="Times New Roman"/>
          <w:i/>
          <w:iCs/>
          <w:sz w:val="24"/>
          <w:szCs w:val="24"/>
        </w:rPr>
        <w:t>37. Il lavoro dei singoli frati sia espressione di tutta la fraternità. Il capitolo locale sia il luogo dove, condividendo le fatiche e le gioie dei lavori vari, i frati si sostengono e si arricchiscono reciprocamente.</w:t>
      </w:r>
    </w:p>
    <w:p w:rsidR="00785B3F" w:rsidRPr="003E2668" w:rsidRDefault="00785B3F" w:rsidP="008966EC">
      <w:pPr>
        <w:spacing w:line="276" w:lineRule="auto"/>
        <w:ind w:left="851"/>
        <w:jc w:val="both"/>
        <w:rPr>
          <w:rFonts w:ascii="Times New Roman" w:hAnsi="Times New Roman" w:cs="Times New Roman"/>
          <w:i/>
          <w:iCs/>
          <w:sz w:val="24"/>
          <w:szCs w:val="24"/>
        </w:rPr>
      </w:pPr>
    </w:p>
    <w:p w:rsidR="00785B3F" w:rsidRPr="003E2668" w:rsidRDefault="00785B3F" w:rsidP="008966EC">
      <w:pPr>
        <w:spacing w:line="276" w:lineRule="auto"/>
        <w:ind w:left="851"/>
        <w:jc w:val="both"/>
        <w:rPr>
          <w:rFonts w:ascii="Times New Roman" w:hAnsi="Times New Roman" w:cs="Times New Roman"/>
          <w:i/>
          <w:iCs/>
          <w:sz w:val="24"/>
          <w:szCs w:val="24"/>
        </w:rPr>
      </w:pPr>
      <w:r w:rsidRPr="003E2668">
        <w:rPr>
          <w:rFonts w:ascii="Times New Roman" w:hAnsi="Times New Roman" w:cs="Times New Roman"/>
          <w:i/>
          <w:iCs/>
          <w:sz w:val="24"/>
          <w:szCs w:val="24"/>
        </w:rPr>
        <w:t>38. Diamo priorità al lavoro d’équipe piuttosto che a quello individuale, perché meglio esprime i valori della fraternità e della minorità. È necessario che tutti i frati s’impegnino a lavorare per obiettivi comuni, promuovano l’appartenenza e la partecipazione, sviluppino rapporti di uguaglianza, valorizzino e rispettino le reciproche differenze, rinunciando agli interessi particolari e al protagonismo personale. Il coordinatore del lavoro compiuto insieme non si comporti come un capo autoritario, bensì da fratello, il cui servizio è di animare e coordinare il gruppo in modo che tutti partecipino, favorendo la comunicazione e la creatività e affrontando con coraggio i conflitti.</w:t>
      </w:r>
    </w:p>
    <w:p w:rsidR="00785B3F" w:rsidRPr="003E2668" w:rsidRDefault="00785B3F" w:rsidP="008966EC">
      <w:pPr>
        <w:spacing w:line="276" w:lineRule="auto"/>
        <w:ind w:left="851"/>
        <w:jc w:val="both"/>
        <w:rPr>
          <w:rFonts w:ascii="Times New Roman" w:hAnsi="Times New Roman" w:cs="Times New Roman"/>
          <w:i/>
          <w:iCs/>
          <w:sz w:val="24"/>
          <w:szCs w:val="24"/>
        </w:rPr>
      </w:pPr>
    </w:p>
    <w:p w:rsidR="00785B3F" w:rsidRPr="003E2668" w:rsidRDefault="00785B3F" w:rsidP="008966EC">
      <w:pPr>
        <w:spacing w:line="276" w:lineRule="auto"/>
        <w:ind w:left="851"/>
        <w:jc w:val="both"/>
        <w:rPr>
          <w:rFonts w:ascii="Times New Roman" w:hAnsi="Times New Roman" w:cs="Times New Roman"/>
          <w:i/>
          <w:iCs/>
          <w:color w:val="000000"/>
          <w:sz w:val="24"/>
          <w:szCs w:val="24"/>
        </w:rPr>
      </w:pPr>
      <w:r w:rsidRPr="003E2668">
        <w:rPr>
          <w:rFonts w:ascii="Times New Roman" w:hAnsi="Times New Roman" w:cs="Times New Roman"/>
          <w:i/>
          <w:iCs/>
          <w:color w:val="000000"/>
          <w:sz w:val="24"/>
          <w:szCs w:val="24"/>
        </w:rPr>
        <w:t>40. La mentalità consumistica misura il valore della persona in base al ruolo che occupa nella società, e soprattutto in base a quello che produce, emarginando i più deboli. Tra noi però non sia così. In qualsiasi stato di salute e di età e in ogni situazione lavorativa, il frate sia accolto e messo nelle condizioni di dare il meglio di sé. Il lavoro di ogni frate venga stimato indipendentemente dal salario ricevuto. Le nostre comunità siano luoghi di gratuità nei quali ognuno possa sviluppare con creatività i doni ricevuti, lavorando fedelmente e devotamente in sano equilibrio con gli altri aspetti della nostra vita.</w:t>
      </w:r>
    </w:p>
    <w:p w:rsidR="00785B3F" w:rsidRPr="003E2668" w:rsidRDefault="00785B3F" w:rsidP="008966EC">
      <w:pPr>
        <w:spacing w:line="276" w:lineRule="auto"/>
        <w:ind w:left="851"/>
        <w:jc w:val="both"/>
        <w:rPr>
          <w:rFonts w:ascii="Times New Roman" w:hAnsi="Times New Roman" w:cs="Times New Roman"/>
          <w:i/>
          <w:iCs/>
          <w:color w:val="000000"/>
          <w:sz w:val="24"/>
          <w:szCs w:val="24"/>
        </w:rPr>
      </w:pPr>
    </w:p>
    <w:p w:rsidR="00785B3F" w:rsidRPr="003E2668" w:rsidRDefault="00785B3F" w:rsidP="008966EC">
      <w:pPr>
        <w:spacing w:line="276" w:lineRule="auto"/>
        <w:ind w:left="851"/>
        <w:jc w:val="both"/>
        <w:rPr>
          <w:rFonts w:ascii="Times New Roman" w:hAnsi="Times New Roman" w:cs="Times New Roman"/>
          <w:i/>
          <w:iCs/>
          <w:sz w:val="24"/>
          <w:szCs w:val="24"/>
        </w:rPr>
      </w:pPr>
      <w:r w:rsidRPr="003E2668">
        <w:rPr>
          <w:rFonts w:ascii="Times New Roman" w:hAnsi="Times New Roman" w:cs="Times New Roman"/>
          <w:i/>
          <w:iCs/>
          <w:sz w:val="24"/>
          <w:szCs w:val="24"/>
        </w:rPr>
        <w:lastRenderedPageBreak/>
        <w:t>43. Uno dei gruppi più emarginati nella nostra società è costituito dagli infermi. Riconosciamo il valore della presenza dei fratelli ammalati nelle nostre fraternità. Con la loro testimonianza nel silenzio, nella pazienza e nella preghiera, essi collaborano alla edificazione della fraternità. Riconosciamo pure il lavoro dei fratelli che nella fraternità si prendono cura di loro accompagnandoli generosamente con amore e profondo rispetto.</w:t>
      </w:r>
      <w:r w:rsidR="00D2246A" w:rsidRPr="003E2668">
        <w:rPr>
          <w:rFonts w:ascii="Times New Roman" w:hAnsi="Times New Roman" w:cs="Times New Roman"/>
          <w:i/>
          <w:iCs/>
          <w:sz w:val="24"/>
          <w:szCs w:val="24"/>
        </w:rPr>
        <w:t>»</w:t>
      </w:r>
    </w:p>
    <w:p w:rsidR="00785B3F" w:rsidRPr="003E2668" w:rsidRDefault="00785B3F" w:rsidP="008966EC">
      <w:pPr>
        <w:spacing w:line="276" w:lineRule="auto"/>
        <w:ind w:left="851"/>
        <w:jc w:val="both"/>
        <w:rPr>
          <w:rFonts w:ascii="Times New Roman" w:hAnsi="Times New Roman" w:cs="Times New Roman"/>
          <w:i/>
          <w:iCs/>
          <w:color w:val="000000"/>
          <w:sz w:val="24"/>
          <w:szCs w:val="24"/>
        </w:rPr>
      </w:pPr>
    </w:p>
    <w:p w:rsidR="00785B3F" w:rsidRPr="003E2668" w:rsidRDefault="00515BA1"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Oltre </w:t>
      </w:r>
      <w:r w:rsidR="00D2246A" w:rsidRPr="003E2668">
        <w:rPr>
          <w:rFonts w:ascii="Times New Roman" w:hAnsi="Times New Roman" w:cs="Times New Roman"/>
          <w:sz w:val="24"/>
          <w:szCs w:val="24"/>
        </w:rPr>
        <w:t>sulla</w:t>
      </w:r>
      <w:r w:rsidRPr="003E2668">
        <w:rPr>
          <w:rFonts w:ascii="Times New Roman" w:hAnsi="Times New Roman" w:cs="Times New Roman"/>
          <w:sz w:val="24"/>
          <w:szCs w:val="24"/>
        </w:rPr>
        <w:t xml:space="preserve"> fraternità, le Proposizioni attirano l’attenzione sul carattere</w:t>
      </w:r>
      <w:r w:rsidR="00785B3F" w:rsidRPr="003E2668">
        <w:rPr>
          <w:rFonts w:ascii="Times New Roman" w:hAnsi="Times New Roman" w:cs="Times New Roman"/>
          <w:b/>
          <w:bCs/>
          <w:i/>
          <w:iCs/>
          <w:sz w:val="24"/>
          <w:szCs w:val="24"/>
        </w:rPr>
        <w:t xml:space="preserve"> minoritico</w:t>
      </w:r>
      <w:r w:rsidR="00785B3F" w:rsidRPr="003E2668">
        <w:rPr>
          <w:rFonts w:ascii="Times New Roman" w:hAnsi="Times New Roman" w:cs="Times New Roman"/>
          <w:sz w:val="24"/>
          <w:szCs w:val="24"/>
        </w:rPr>
        <w:t xml:space="preserve"> del nostro lavoro</w:t>
      </w:r>
      <w:r w:rsidR="00D2246A" w:rsidRPr="003E2668">
        <w:rPr>
          <w:rFonts w:ascii="Times New Roman" w:hAnsi="Times New Roman" w:cs="Times New Roman"/>
          <w:sz w:val="24"/>
          <w:szCs w:val="24"/>
        </w:rPr>
        <w:t xml:space="preserve">: ciò </w:t>
      </w:r>
      <w:r w:rsidRPr="003E2668">
        <w:rPr>
          <w:rFonts w:ascii="Times New Roman" w:hAnsi="Times New Roman" w:cs="Times New Roman"/>
          <w:sz w:val="24"/>
          <w:szCs w:val="24"/>
        </w:rPr>
        <w:t>viene svolt</w:t>
      </w:r>
      <w:r w:rsidR="00785B3F" w:rsidRPr="003E2668">
        <w:rPr>
          <w:rFonts w:ascii="Times New Roman" w:hAnsi="Times New Roman" w:cs="Times New Roman"/>
          <w:sz w:val="24"/>
          <w:szCs w:val="24"/>
        </w:rPr>
        <w:t xml:space="preserve">o in modo abbastanza analitico nella sezione </w:t>
      </w:r>
      <w:r w:rsidR="00D2246A" w:rsidRPr="003E2668">
        <w:rPr>
          <w:rFonts w:ascii="Times New Roman" w:hAnsi="Times New Roman" w:cs="Times New Roman"/>
          <w:sz w:val="24"/>
          <w:szCs w:val="24"/>
        </w:rPr>
        <w:t>d</w:t>
      </w:r>
      <w:r w:rsidR="00785B3F" w:rsidRPr="003E2668">
        <w:rPr>
          <w:rFonts w:ascii="Times New Roman" w:hAnsi="Times New Roman" w:cs="Times New Roman"/>
          <w:sz w:val="24"/>
          <w:szCs w:val="24"/>
        </w:rPr>
        <w:t xml:space="preserve">elle Proposizioni </w:t>
      </w:r>
      <w:proofErr w:type="spellStart"/>
      <w:r w:rsidR="00785B3F" w:rsidRPr="003E2668">
        <w:rPr>
          <w:rFonts w:ascii="Times New Roman" w:hAnsi="Times New Roman" w:cs="Times New Roman"/>
          <w:sz w:val="24"/>
          <w:szCs w:val="24"/>
        </w:rPr>
        <w:t>nn</w:t>
      </w:r>
      <w:proofErr w:type="spellEnd"/>
      <w:r w:rsidR="00785B3F" w:rsidRPr="003E2668">
        <w:rPr>
          <w:rFonts w:ascii="Times New Roman" w:hAnsi="Times New Roman" w:cs="Times New Roman"/>
          <w:sz w:val="24"/>
          <w:szCs w:val="24"/>
        </w:rPr>
        <w:t>. 19-23</w:t>
      </w:r>
      <w:r w:rsidRPr="003E2668">
        <w:rPr>
          <w:rFonts w:ascii="Times New Roman" w:hAnsi="Times New Roman" w:cs="Times New Roman"/>
          <w:sz w:val="24"/>
          <w:szCs w:val="24"/>
        </w:rPr>
        <w:t>. Siamo esortati</w:t>
      </w:r>
      <w:r w:rsidR="00785B3F" w:rsidRPr="003E2668">
        <w:rPr>
          <w:rFonts w:ascii="Times New Roman" w:hAnsi="Times New Roman" w:cs="Times New Roman"/>
          <w:sz w:val="24"/>
          <w:szCs w:val="24"/>
        </w:rPr>
        <w:t xml:space="preserve"> ad accettare lavori che ci pongono all’ultimo posto, in condivisione con i poveri, evitando</w:t>
      </w:r>
      <w:r w:rsidRPr="003E2668">
        <w:rPr>
          <w:rFonts w:ascii="Times New Roman" w:hAnsi="Times New Roman" w:cs="Times New Roman"/>
          <w:sz w:val="24"/>
          <w:szCs w:val="24"/>
        </w:rPr>
        <w:t>,</w:t>
      </w:r>
      <w:r w:rsidR="00785B3F" w:rsidRPr="003E2668">
        <w:rPr>
          <w:rFonts w:ascii="Times New Roman" w:hAnsi="Times New Roman" w:cs="Times New Roman"/>
          <w:sz w:val="24"/>
          <w:szCs w:val="24"/>
        </w:rPr>
        <w:t xml:space="preserve"> </w:t>
      </w:r>
      <w:r w:rsidRPr="003E2668">
        <w:rPr>
          <w:rFonts w:ascii="Times New Roman" w:hAnsi="Times New Roman" w:cs="Times New Roman"/>
          <w:sz w:val="24"/>
          <w:szCs w:val="24"/>
        </w:rPr>
        <w:t xml:space="preserve">anzi superando, innanzitutto la </w:t>
      </w:r>
      <w:r w:rsidR="00785B3F" w:rsidRPr="003E2668">
        <w:rPr>
          <w:rFonts w:ascii="Times New Roman" w:hAnsi="Times New Roman" w:cs="Times New Roman"/>
          <w:sz w:val="24"/>
          <w:szCs w:val="24"/>
        </w:rPr>
        <w:t xml:space="preserve">mentalità clericale </w:t>
      </w:r>
      <w:r w:rsidRPr="003E2668">
        <w:rPr>
          <w:rFonts w:ascii="Times New Roman" w:hAnsi="Times New Roman" w:cs="Times New Roman"/>
          <w:sz w:val="24"/>
          <w:szCs w:val="24"/>
        </w:rPr>
        <w:t>che non raramente si fa strada</w:t>
      </w:r>
      <w:r w:rsidR="00785B3F" w:rsidRPr="003E2668">
        <w:rPr>
          <w:rFonts w:ascii="Times New Roman" w:hAnsi="Times New Roman" w:cs="Times New Roman"/>
          <w:sz w:val="24"/>
          <w:szCs w:val="24"/>
        </w:rPr>
        <w:t xml:space="preserve"> all’interno della nostra fraternità,</w:t>
      </w:r>
      <w:r w:rsidRPr="003E2668">
        <w:rPr>
          <w:rFonts w:ascii="Times New Roman" w:hAnsi="Times New Roman" w:cs="Times New Roman"/>
          <w:sz w:val="24"/>
          <w:szCs w:val="24"/>
        </w:rPr>
        <w:t xml:space="preserve"> ma poi anche ottemperando</w:t>
      </w:r>
      <w:r w:rsidR="00785B3F" w:rsidRPr="003E2668">
        <w:rPr>
          <w:rFonts w:ascii="Times New Roman" w:hAnsi="Times New Roman" w:cs="Times New Roman"/>
          <w:sz w:val="24"/>
          <w:szCs w:val="24"/>
        </w:rPr>
        <w:t xml:space="preserve"> agli obblighi fiscali verso lo Stato e </w:t>
      </w:r>
      <w:r w:rsidRPr="003E2668">
        <w:rPr>
          <w:rFonts w:ascii="Times New Roman" w:hAnsi="Times New Roman" w:cs="Times New Roman"/>
          <w:sz w:val="24"/>
          <w:szCs w:val="24"/>
        </w:rPr>
        <w:t>accettando la inevitabile</w:t>
      </w:r>
      <w:r w:rsidR="00785B3F" w:rsidRPr="003E2668">
        <w:rPr>
          <w:rFonts w:ascii="Times New Roman" w:hAnsi="Times New Roman" w:cs="Times New Roman"/>
          <w:sz w:val="24"/>
          <w:szCs w:val="24"/>
        </w:rPr>
        <w:t xml:space="preserve"> dipendenza nei servizi presso terzi. </w:t>
      </w:r>
      <w:r w:rsidRPr="003E2668">
        <w:rPr>
          <w:rFonts w:ascii="Times New Roman" w:hAnsi="Times New Roman" w:cs="Times New Roman"/>
          <w:sz w:val="24"/>
          <w:szCs w:val="24"/>
        </w:rPr>
        <w:t>Molto significative le</w:t>
      </w:r>
      <w:r w:rsidR="00785B3F" w:rsidRPr="003E2668">
        <w:rPr>
          <w:rFonts w:ascii="Times New Roman" w:hAnsi="Times New Roman" w:cs="Times New Roman"/>
          <w:sz w:val="24"/>
          <w:szCs w:val="24"/>
        </w:rPr>
        <w:t xml:space="preserve"> proposizioni </w:t>
      </w:r>
      <w:proofErr w:type="spellStart"/>
      <w:r w:rsidRPr="003E2668">
        <w:rPr>
          <w:rFonts w:ascii="Times New Roman" w:hAnsi="Times New Roman" w:cs="Times New Roman"/>
          <w:sz w:val="24"/>
          <w:szCs w:val="24"/>
        </w:rPr>
        <w:t>nn</w:t>
      </w:r>
      <w:proofErr w:type="spellEnd"/>
      <w:r w:rsidRPr="003E2668">
        <w:rPr>
          <w:rFonts w:ascii="Times New Roman" w:hAnsi="Times New Roman" w:cs="Times New Roman"/>
          <w:sz w:val="24"/>
          <w:szCs w:val="24"/>
        </w:rPr>
        <w:t xml:space="preserve">. </w:t>
      </w:r>
      <w:r w:rsidR="00785B3F" w:rsidRPr="003E2668">
        <w:rPr>
          <w:rFonts w:ascii="Times New Roman" w:hAnsi="Times New Roman" w:cs="Times New Roman"/>
          <w:sz w:val="24"/>
          <w:szCs w:val="24"/>
        </w:rPr>
        <w:t>19-21:</w:t>
      </w:r>
    </w:p>
    <w:p w:rsidR="00515BA1" w:rsidRPr="003E2668" w:rsidRDefault="00515BA1" w:rsidP="008966EC">
      <w:pPr>
        <w:spacing w:line="276" w:lineRule="auto"/>
        <w:ind w:firstLine="708"/>
        <w:jc w:val="both"/>
        <w:rPr>
          <w:rFonts w:ascii="Times New Roman" w:hAnsi="Times New Roman" w:cs="Times New Roman"/>
          <w:sz w:val="24"/>
          <w:szCs w:val="24"/>
        </w:rPr>
      </w:pPr>
    </w:p>
    <w:p w:rsidR="00785B3F" w:rsidRPr="003E2668" w:rsidRDefault="00D2246A" w:rsidP="008966EC">
      <w:pPr>
        <w:spacing w:line="276" w:lineRule="auto"/>
        <w:ind w:left="708"/>
        <w:jc w:val="both"/>
        <w:rPr>
          <w:rFonts w:ascii="Times New Roman" w:hAnsi="Times New Roman" w:cs="Times New Roman"/>
          <w:i/>
          <w:iCs/>
          <w:sz w:val="24"/>
          <w:szCs w:val="24"/>
        </w:rPr>
      </w:pPr>
      <w:r w:rsidRPr="003E2668">
        <w:rPr>
          <w:rFonts w:ascii="Times New Roman" w:hAnsi="Times New Roman" w:cs="Times New Roman"/>
          <w:i/>
          <w:iCs/>
          <w:sz w:val="24"/>
          <w:szCs w:val="24"/>
        </w:rPr>
        <w:t>«</w:t>
      </w:r>
      <w:r w:rsidR="00785B3F" w:rsidRPr="003E2668">
        <w:rPr>
          <w:rFonts w:ascii="Times New Roman" w:hAnsi="Times New Roman" w:cs="Times New Roman"/>
          <w:i/>
          <w:iCs/>
          <w:sz w:val="24"/>
          <w:szCs w:val="24"/>
        </w:rPr>
        <w:t>19. Il nostro carisma di frati minori cappuccini si esprime in particolare in quelle attività che ci collocano all’ultimo posto, condividendo profeticamente la condizione di coloro che, una mentalità consumistica ed edonistica, reputano essere insignificanti. Questo ci impegna a condurre una vita sobria come i poveri del luogo.</w:t>
      </w:r>
    </w:p>
    <w:p w:rsidR="00785B3F" w:rsidRPr="003E2668" w:rsidRDefault="00785B3F" w:rsidP="008966EC">
      <w:pPr>
        <w:spacing w:line="276" w:lineRule="auto"/>
        <w:ind w:left="851"/>
        <w:jc w:val="both"/>
        <w:rPr>
          <w:rFonts w:ascii="Times New Roman" w:hAnsi="Times New Roman" w:cs="Times New Roman"/>
          <w:i/>
          <w:iCs/>
          <w:sz w:val="24"/>
          <w:szCs w:val="24"/>
        </w:rPr>
      </w:pPr>
    </w:p>
    <w:p w:rsidR="00785B3F" w:rsidRPr="003E2668" w:rsidRDefault="00785B3F" w:rsidP="008966EC">
      <w:pPr>
        <w:spacing w:line="276" w:lineRule="auto"/>
        <w:ind w:left="709"/>
        <w:jc w:val="both"/>
        <w:rPr>
          <w:rFonts w:ascii="Times New Roman" w:hAnsi="Times New Roman" w:cs="Times New Roman"/>
          <w:i/>
          <w:iCs/>
          <w:sz w:val="24"/>
          <w:szCs w:val="24"/>
        </w:rPr>
      </w:pPr>
      <w:r w:rsidRPr="003E2668">
        <w:rPr>
          <w:rFonts w:ascii="Times New Roman" w:hAnsi="Times New Roman" w:cs="Times New Roman"/>
          <w:i/>
          <w:iCs/>
          <w:sz w:val="24"/>
          <w:szCs w:val="24"/>
        </w:rPr>
        <w:t>20. Ricordiamo che lo scopo del nostro lavoro non è solo quello di assicurare il nostro sostentamento, ma di condividere la vita con gli uomini, mettendoci al loro servizio come frati minori. Ogni circoscrizione dell’Ordine abbia almeno una struttura di aiuto e di promozione per i poveri. A questo scopo i ministri si impegnino in queste direzioni: a) mettere a disposizione frati competenti e disponibili a svolgere questo servizio; b) destinare qualche nostro convento a tali iniziative; c) destinare una percentuale delle proprie entrate a beneficio dei poveri. La vicinanza e la frequentazione dei poveri ci aiuterà a rivedere sotto molti aspetti il nostro stile di vita.</w:t>
      </w:r>
    </w:p>
    <w:p w:rsidR="00785B3F" w:rsidRPr="003E2668" w:rsidRDefault="00785B3F" w:rsidP="008966EC">
      <w:pPr>
        <w:spacing w:line="276" w:lineRule="auto"/>
        <w:ind w:left="851"/>
        <w:jc w:val="both"/>
        <w:rPr>
          <w:rFonts w:ascii="Times New Roman" w:hAnsi="Times New Roman" w:cs="Times New Roman"/>
          <w:i/>
          <w:iCs/>
          <w:sz w:val="24"/>
          <w:szCs w:val="24"/>
        </w:rPr>
      </w:pPr>
    </w:p>
    <w:p w:rsidR="00785B3F" w:rsidRPr="003E2668" w:rsidRDefault="00785B3F" w:rsidP="008966EC">
      <w:pPr>
        <w:spacing w:line="276" w:lineRule="auto"/>
        <w:ind w:left="709"/>
        <w:jc w:val="both"/>
        <w:rPr>
          <w:rFonts w:ascii="Times New Roman" w:hAnsi="Times New Roman" w:cs="Times New Roman"/>
          <w:i/>
          <w:iCs/>
          <w:sz w:val="24"/>
          <w:szCs w:val="24"/>
        </w:rPr>
      </w:pPr>
      <w:r w:rsidRPr="003E2668">
        <w:rPr>
          <w:rFonts w:ascii="Times New Roman" w:hAnsi="Times New Roman" w:cs="Times New Roman"/>
          <w:i/>
          <w:iCs/>
          <w:sz w:val="24"/>
          <w:szCs w:val="24"/>
        </w:rPr>
        <w:t>21. La nostra fraternità è composta da religiosi presbiteri e religiosi laici. Nelle relazioni interne e nel lavoro ministeriale evitiamo ogni forma di clericalismo che ricerca l’ascesa sociale, i privilegi e il potere, profondamente contraria alla nostra identità di minori. Favoriamo strutture e atteggiamenti fraterni dove si testimoni la collaborazione, il dialogo e il servizio</w:t>
      </w:r>
      <w:r w:rsidR="00D2246A" w:rsidRPr="003E2668">
        <w:rPr>
          <w:rFonts w:ascii="Times New Roman" w:hAnsi="Times New Roman" w:cs="Times New Roman"/>
          <w:i/>
          <w:iCs/>
          <w:sz w:val="24"/>
          <w:szCs w:val="24"/>
        </w:rPr>
        <w:t>»</w:t>
      </w:r>
      <w:r w:rsidRPr="003E2668">
        <w:rPr>
          <w:rFonts w:ascii="Times New Roman" w:hAnsi="Times New Roman" w:cs="Times New Roman"/>
          <w:i/>
          <w:iCs/>
          <w:sz w:val="24"/>
          <w:szCs w:val="24"/>
        </w:rPr>
        <w:t>.</w:t>
      </w:r>
    </w:p>
    <w:p w:rsidR="00785B3F" w:rsidRPr="003E2668" w:rsidRDefault="00785B3F" w:rsidP="008966EC">
      <w:pPr>
        <w:spacing w:line="276" w:lineRule="auto"/>
        <w:ind w:left="851" w:firstLine="708"/>
        <w:jc w:val="both"/>
        <w:rPr>
          <w:rFonts w:ascii="Times New Roman" w:hAnsi="Times New Roman" w:cs="Times New Roman"/>
          <w:i/>
          <w:iCs/>
          <w:sz w:val="24"/>
          <w:szCs w:val="24"/>
        </w:rPr>
      </w:pPr>
    </w:p>
    <w:p w:rsidR="00785B3F" w:rsidRPr="003E2668" w:rsidRDefault="00785B3F" w:rsidP="008966EC">
      <w:pPr>
        <w:spacing w:line="276" w:lineRule="auto"/>
        <w:ind w:firstLine="708"/>
        <w:jc w:val="both"/>
        <w:rPr>
          <w:rFonts w:ascii="Times New Roman" w:eastAsia="MS Mincho" w:hAnsi="Times New Roman" w:cs="Times New Roman"/>
          <w:sz w:val="24"/>
          <w:szCs w:val="24"/>
        </w:rPr>
      </w:pPr>
    </w:p>
    <w:p w:rsidR="00785B3F" w:rsidRPr="003E2668" w:rsidRDefault="00785B3F" w:rsidP="008966EC">
      <w:pPr>
        <w:spacing w:line="276" w:lineRule="auto"/>
        <w:ind w:firstLine="708"/>
        <w:jc w:val="both"/>
        <w:rPr>
          <w:rFonts w:ascii="Times New Roman" w:eastAsia="MS Mincho" w:hAnsi="Times New Roman" w:cs="Times New Roman"/>
          <w:sz w:val="24"/>
          <w:szCs w:val="24"/>
        </w:rPr>
      </w:pPr>
      <w:r w:rsidRPr="003E2668">
        <w:rPr>
          <w:rFonts w:ascii="Times New Roman" w:eastAsia="MS Mincho" w:hAnsi="Times New Roman" w:cs="Times New Roman"/>
          <w:sz w:val="24"/>
          <w:szCs w:val="24"/>
        </w:rPr>
        <w:t xml:space="preserve">Nel contesto del criterio base delle nostre attività – </w:t>
      </w:r>
      <w:r w:rsidR="00515BA1" w:rsidRPr="003E2668">
        <w:rPr>
          <w:rFonts w:ascii="Times New Roman" w:eastAsia="MS Mincho" w:hAnsi="Times New Roman" w:cs="Times New Roman"/>
          <w:sz w:val="24"/>
          <w:szCs w:val="24"/>
        </w:rPr>
        <w:t>l</w:t>
      </w:r>
      <w:r w:rsidRPr="003E2668">
        <w:rPr>
          <w:rFonts w:ascii="Times New Roman" w:eastAsia="MS Mincho" w:hAnsi="Times New Roman" w:cs="Times New Roman"/>
          <w:sz w:val="24"/>
          <w:szCs w:val="24"/>
        </w:rPr>
        <w:t xml:space="preserve">a fraternità e la minorità – viene dato spazio al </w:t>
      </w:r>
      <w:r w:rsidRPr="003E2668">
        <w:rPr>
          <w:rFonts w:ascii="Times New Roman" w:eastAsia="MS Mincho" w:hAnsi="Times New Roman" w:cs="Times New Roman"/>
          <w:b/>
          <w:bCs/>
          <w:i/>
          <w:iCs/>
          <w:sz w:val="24"/>
          <w:szCs w:val="24"/>
        </w:rPr>
        <w:t>problema del nostro sostentamento in fraternità</w:t>
      </w:r>
      <w:r w:rsidRPr="003E2668">
        <w:rPr>
          <w:rFonts w:ascii="Times New Roman" w:eastAsia="MS Mincho" w:hAnsi="Times New Roman" w:cs="Times New Roman"/>
          <w:sz w:val="24"/>
          <w:szCs w:val="24"/>
        </w:rPr>
        <w:t>. Stralciamo alcune indicazioni espresse nella sezione 5 “</w:t>
      </w:r>
      <w:r w:rsidRPr="003E2668">
        <w:rPr>
          <w:rFonts w:ascii="Times New Roman" w:eastAsia="MS Mincho" w:hAnsi="Times New Roman" w:cs="Times New Roman"/>
          <w:i/>
          <w:iCs/>
          <w:sz w:val="24"/>
          <w:szCs w:val="24"/>
        </w:rPr>
        <w:t>Viviamo del nostro lavoro</w:t>
      </w:r>
      <w:r w:rsidRPr="003E2668">
        <w:rPr>
          <w:rFonts w:ascii="Times New Roman" w:eastAsia="MS Mincho" w:hAnsi="Times New Roman" w:cs="Times New Roman"/>
          <w:sz w:val="24"/>
          <w:szCs w:val="24"/>
        </w:rPr>
        <w:t>”:</w:t>
      </w:r>
    </w:p>
    <w:p w:rsidR="00785B3F" w:rsidRPr="003E2668" w:rsidRDefault="00785B3F" w:rsidP="008966EC">
      <w:pPr>
        <w:spacing w:line="276" w:lineRule="auto"/>
        <w:ind w:firstLine="708"/>
        <w:jc w:val="both"/>
        <w:rPr>
          <w:rFonts w:ascii="Times New Roman" w:eastAsia="MS Mincho" w:hAnsi="Times New Roman" w:cs="Times New Roman"/>
          <w:sz w:val="24"/>
          <w:szCs w:val="24"/>
        </w:rPr>
      </w:pPr>
    </w:p>
    <w:p w:rsidR="00785B3F" w:rsidRPr="003E2668" w:rsidRDefault="00D2246A" w:rsidP="008966EC">
      <w:pPr>
        <w:spacing w:line="276" w:lineRule="auto"/>
        <w:ind w:left="709"/>
        <w:jc w:val="both"/>
        <w:rPr>
          <w:rFonts w:ascii="Times New Roman" w:hAnsi="Times New Roman" w:cs="Times New Roman"/>
          <w:i/>
          <w:iCs/>
          <w:sz w:val="24"/>
          <w:szCs w:val="24"/>
        </w:rPr>
      </w:pPr>
      <w:r w:rsidRPr="003E2668">
        <w:rPr>
          <w:rFonts w:ascii="Times New Roman" w:hAnsi="Times New Roman" w:cs="Times New Roman"/>
          <w:i/>
          <w:iCs/>
          <w:sz w:val="24"/>
          <w:szCs w:val="24"/>
        </w:rPr>
        <w:t>«</w:t>
      </w:r>
      <w:r w:rsidR="00785B3F" w:rsidRPr="003E2668">
        <w:rPr>
          <w:rFonts w:ascii="Times New Roman" w:hAnsi="Times New Roman" w:cs="Times New Roman"/>
          <w:i/>
          <w:iCs/>
          <w:sz w:val="24"/>
          <w:szCs w:val="24"/>
        </w:rPr>
        <w:t>26. La diminuzione dei fondi di solidarietà della Curia generale e di altre fonti esterne va colta e vissuta come una benedizione, un’opportunità di discernimento per creare nuove forme di auto-sostentamento, confidando nella Provvidenza divina. Fra queste forme valutiamo prudentemente la possibilità di avviare istituzioni o progetti che rispondano ai bisogni locali e nei quali i frati possano lavorare.</w:t>
      </w:r>
    </w:p>
    <w:p w:rsidR="00785B3F" w:rsidRPr="003E2668" w:rsidRDefault="00785B3F" w:rsidP="008966EC">
      <w:pPr>
        <w:spacing w:line="276" w:lineRule="auto"/>
        <w:ind w:left="709"/>
        <w:jc w:val="both"/>
        <w:rPr>
          <w:rFonts w:ascii="Times New Roman" w:hAnsi="Times New Roman" w:cs="Times New Roman"/>
          <w:i/>
          <w:iCs/>
          <w:sz w:val="24"/>
          <w:szCs w:val="24"/>
        </w:rPr>
      </w:pPr>
    </w:p>
    <w:p w:rsidR="00785B3F" w:rsidRPr="003E2668" w:rsidRDefault="00785B3F" w:rsidP="008966EC">
      <w:pPr>
        <w:spacing w:line="276" w:lineRule="auto"/>
        <w:ind w:left="709"/>
        <w:jc w:val="both"/>
        <w:rPr>
          <w:rFonts w:ascii="Times New Roman" w:hAnsi="Times New Roman" w:cs="Times New Roman"/>
          <w:i/>
          <w:iCs/>
          <w:sz w:val="24"/>
          <w:szCs w:val="24"/>
        </w:rPr>
      </w:pPr>
      <w:r w:rsidRPr="003E2668">
        <w:rPr>
          <w:rFonts w:ascii="Times New Roman" w:hAnsi="Times New Roman" w:cs="Times New Roman"/>
          <w:i/>
          <w:iCs/>
          <w:sz w:val="24"/>
          <w:szCs w:val="24"/>
        </w:rPr>
        <w:t>27. Nel contesto della società contemporanea, la tradizionale questua - come è stata attuata per secoli - è andata via via sparendo quasi del tutto. Riteniamo, tuttavia, un valore conservare la tradizione della mendicità, rinnovandola e adattandola al contesto socio-culturale, trovando forme alternative, che siano consone al nostro essere minori, per esempio ricorrendo a donazioni di persone e istituzioni al fine di assicurare il minimo necessario a noi e ai poveri.</w:t>
      </w:r>
    </w:p>
    <w:p w:rsidR="00785B3F" w:rsidRPr="003E2668" w:rsidRDefault="00785B3F" w:rsidP="008966EC">
      <w:pPr>
        <w:spacing w:line="276" w:lineRule="auto"/>
        <w:ind w:left="709"/>
        <w:jc w:val="both"/>
        <w:rPr>
          <w:rFonts w:ascii="Times New Roman" w:hAnsi="Times New Roman" w:cs="Times New Roman"/>
          <w:i/>
          <w:iCs/>
          <w:sz w:val="24"/>
          <w:szCs w:val="24"/>
        </w:rPr>
      </w:pPr>
    </w:p>
    <w:p w:rsidR="00785B3F" w:rsidRPr="003E2668" w:rsidRDefault="00785B3F" w:rsidP="008966EC">
      <w:pPr>
        <w:spacing w:line="276" w:lineRule="auto"/>
        <w:ind w:left="709"/>
        <w:jc w:val="both"/>
        <w:rPr>
          <w:rFonts w:ascii="Times New Roman" w:hAnsi="Times New Roman" w:cs="Times New Roman"/>
          <w:i/>
          <w:iCs/>
          <w:sz w:val="24"/>
          <w:szCs w:val="24"/>
        </w:rPr>
      </w:pPr>
      <w:r w:rsidRPr="003E2668">
        <w:rPr>
          <w:rFonts w:ascii="Times New Roman" w:hAnsi="Times New Roman" w:cs="Times New Roman"/>
          <w:i/>
          <w:iCs/>
          <w:sz w:val="24"/>
          <w:szCs w:val="24"/>
        </w:rPr>
        <w:t>28. Le strutture costruite con il contributo della solidarietà economica dell’Ordine debbono arrivare a sostenersi autonomamente con il lavoro dei frati che vi operano. Non si costruiscano strutture nelle quali i frati non sono disposti a lavorare e ad autosostenersi.</w:t>
      </w:r>
    </w:p>
    <w:p w:rsidR="00785B3F" w:rsidRPr="003E2668" w:rsidRDefault="00785B3F" w:rsidP="008966EC">
      <w:pPr>
        <w:spacing w:line="276" w:lineRule="auto"/>
        <w:ind w:left="709"/>
        <w:jc w:val="both"/>
        <w:rPr>
          <w:rFonts w:ascii="Times New Roman" w:hAnsi="Times New Roman" w:cs="Times New Roman"/>
          <w:i/>
          <w:iCs/>
          <w:sz w:val="24"/>
          <w:szCs w:val="24"/>
        </w:rPr>
      </w:pPr>
    </w:p>
    <w:p w:rsidR="00785B3F" w:rsidRPr="003E2668" w:rsidRDefault="00785B3F" w:rsidP="008966EC">
      <w:pPr>
        <w:spacing w:line="276" w:lineRule="auto"/>
        <w:ind w:left="709"/>
        <w:jc w:val="both"/>
        <w:rPr>
          <w:rFonts w:ascii="Times New Roman" w:hAnsi="Times New Roman" w:cs="Times New Roman"/>
          <w:i/>
          <w:iCs/>
          <w:sz w:val="24"/>
          <w:szCs w:val="24"/>
        </w:rPr>
      </w:pPr>
      <w:r w:rsidRPr="003E2668">
        <w:rPr>
          <w:rFonts w:ascii="Times New Roman" w:hAnsi="Times New Roman" w:cs="Times New Roman"/>
          <w:i/>
          <w:iCs/>
          <w:sz w:val="24"/>
          <w:szCs w:val="24"/>
        </w:rPr>
        <w:t>29. Tenendo conto della nostra interdipendenza, le eccedenze del frutto del nostro lavoro, o altre entrate, siano messe a disposizione dell’Ordine per i bisogni delle circoscrizioni e a beneficio dei più poveri.</w:t>
      </w:r>
    </w:p>
    <w:p w:rsidR="00785B3F" w:rsidRPr="003E2668" w:rsidRDefault="00785B3F" w:rsidP="008966EC">
      <w:pPr>
        <w:spacing w:line="276" w:lineRule="auto"/>
        <w:ind w:left="709"/>
        <w:jc w:val="both"/>
        <w:rPr>
          <w:rFonts w:ascii="Times New Roman" w:hAnsi="Times New Roman" w:cs="Times New Roman"/>
          <w:i/>
          <w:iCs/>
          <w:sz w:val="24"/>
          <w:szCs w:val="24"/>
        </w:rPr>
      </w:pPr>
    </w:p>
    <w:p w:rsidR="00785B3F" w:rsidRPr="003E2668" w:rsidRDefault="00785B3F" w:rsidP="008966EC">
      <w:pPr>
        <w:spacing w:line="276" w:lineRule="auto"/>
        <w:ind w:left="709"/>
        <w:jc w:val="both"/>
        <w:rPr>
          <w:rFonts w:ascii="Times New Roman" w:hAnsi="Times New Roman" w:cs="Times New Roman"/>
          <w:i/>
          <w:iCs/>
          <w:sz w:val="24"/>
          <w:szCs w:val="24"/>
        </w:rPr>
      </w:pPr>
      <w:r w:rsidRPr="003E2668">
        <w:rPr>
          <w:rFonts w:ascii="Times New Roman" w:hAnsi="Times New Roman" w:cs="Times New Roman"/>
          <w:i/>
          <w:iCs/>
          <w:sz w:val="24"/>
          <w:szCs w:val="24"/>
        </w:rPr>
        <w:t>30. Un obiettivo possibilmente da raggiungere nella gestione dei servizi ministeriali e delle nostre strutture è quello dell’autonomia economica.</w:t>
      </w:r>
      <w:r w:rsidR="00515BA1" w:rsidRPr="003E2668">
        <w:rPr>
          <w:rFonts w:ascii="Times New Roman" w:hAnsi="Times New Roman" w:cs="Times New Roman"/>
          <w:i/>
          <w:iCs/>
          <w:sz w:val="24"/>
          <w:szCs w:val="24"/>
        </w:rPr>
        <w:t xml:space="preserve"> </w:t>
      </w:r>
      <w:r w:rsidRPr="003E2668">
        <w:rPr>
          <w:rFonts w:ascii="Times New Roman" w:hAnsi="Times New Roman" w:cs="Times New Roman"/>
          <w:i/>
          <w:iCs/>
          <w:sz w:val="24"/>
          <w:szCs w:val="24"/>
        </w:rPr>
        <w:t xml:space="preserve">Dal momento che con il lavoro le giovani circoscrizioni non possono sempre adeguatamente provvedere a </w:t>
      </w:r>
      <w:proofErr w:type="gramStart"/>
      <w:r w:rsidRPr="003E2668">
        <w:rPr>
          <w:rFonts w:ascii="Times New Roman" w:hAnsi="Times New Roman" w:cs="Times New Roman"/>
          <w:i/>
          <w:iCs/>
          <w:sz w:val="24"/>
          <w:szCs w:val="24"/>
        </w:rPr>
        <w:t>se</w:t>
      </w:r>
      <w:proofErr w:type="gramEnd"/>
      <w:r w:rsidRPr="003E2668">
        <w:rPr>
          <w:rFonts w:ascii="Times New Roman" w:hAnsi="Times New Roman" w:cs="Times New Roman"/>
          <w:i/>
          <w:iCs/>
          <w:sz w:val="24"/>
          <w:szCs w:val="24"/>
        </w:rPr>
        <w:t xml:space="preserve"> stesse, si suggerisce che l’ufficio di solidarietà fornisca materiali e supporto tecnico per accompagnare tali circoscrizioni nella riflessione su temi quali la sostenibilità economica, gli investimenti responsabili e i progetti di auto-aiuto. Ci si impegni a procurare per i frati le polizze di assicurazione per la salute e un fondo pensionistico, tenendo in considerazione la situazione locale</w:t>
      </w:r>
      <w:r w:rsidR="00D2246A" w:rsidRPr="003E2668">
        <w:rPr>
          <w:rFonts w:ascii="Times New Roman" w:hAnsi="Times New Roman" w:cs="Times New Roman"/>
          <w:i/>
          <w:iCs/>
          <w:sz w:val="24"/>
          <w:szCs w:val="24"/>
        </w:rPr>
        <w:t>»</w:t>
      </w:r>
      <w:r w:rsidRPr="003E2668">
        <w:rPr>
          <w:rFonts w:ascii="Times New Roman" w:hAnsi="Times New Roman" w:cs="Times New Roman"/>
          <w:i/>
          <w:iCs/>
          <w:sz w:val="24"/>
          <w:szCs w:val="24"/>
        </w:rPr>
        <w:t>.</w:t>
      </w:r>
    </w:p>
    <w:p w:rsidR="00785B3F" w:rsidRPr="003E2668" w:rsidRDefault="00785B3F" w:rsidP="008966EC">
      <w:pPr>
        <w:spacing w:line="276" w:lineRule="auto"/>
        <w:ind w:left="709" w:firstLine="708"/>
        <w:jc w:val="both"/>
        <w:rPr>
          <w:rFonts w:ascii="Times New Roman" w:eastAsia="MS Mincho" w:hAnsi="Times New Roman" w:cs="Times New Roman"/>
          <w:i/>
          <w:iCs/>
          <w:sz w:val="24"/>
          <w:szCs w:val="24"/>
        </w:rPr>
      </w:pPr>
    </w:p>
    <w:p w:rsidR="00785B3F" w:rsidRPr="003E2668" w:rsidRDefault="00785B3F" w:rsidP="008966EC">
      <w:pPr>
        <w:spacing w:line="276" w:lineRule="auto"/>
        <w:ind w:firstLine="708"/>
        <w:jc w:val="both"/>
        <w:rPr>
          <w:rFonts w:ascii="Times New Roman" w:eastAsia="MS Mincho" w:hAnsi="Times New Roman" w:cs="Times New Roman"/>
          <w:sz w:val="24"/>
          <w:szCs w:val="24"/>
        </w:rPr>
      </w:pPr>
      <w:r w:rsidRPr="003E2668">
        <w:rPr>
          <w:rFonts w:ascii="Times New Roman" w:eastAsia="MS Mincho" w:hAnsi="Times New Roman" w:cs="Times New Roman"/>
          <w:sz w:val="24"/>
          <w:szCs w:val="24"/>
        </w:rPr>
        <w:t xml:space="preserve">In queste indicazioni è palese l’invito </w:t>
      </w:r>
      <w:r w:rsidR="00D2246A" w:rsidRPr="003E2668">
        <w:rPr>
          <w:rFonts w:ascii="Times New Roman" w:eastAsia="MS Mincho" w:hAnsi="Times New Roman" w:cs="Times New Roman"/>
          <w:sz w:val="24"/>
          <w:szCs w:val="24"/>
        </w:rPr>
        <w:t xml:space="preserve">rivolto </w:t>
      </w:r>
      <w:r w:rsidRPr="003E2668">
        <w:rPr>
          <w:rFonts w:ascii="Times New Roman" w:eastAsia="MS Mincho" w:hAnsi="Times New Roman" w:cs="Times New Roman"/>
          <w:sz w:val="24"/>
          <w:szCs w:val="24"/>
        </w:rPr>
        <w:t>alle fraternità locali e provinciali</w:t>
      </w:r>
      <w:r w:rsidR="00D2246A" w:rsidRPr="003E2668">
        <w:rPr>
          <w:rFonts w:ascii="Times New Roman" w:eastAsia="MS Mincho" w:hAnsi="Times New Roman" w:cs="Times New Roman"/>
          <w:sz w:val="24"/>
          <w:szCs w:val="24"/>
        </w:rPr>
        <w:t>,</w:t>
      </w:r>
      <w:r w:rsidRPr="003E2668">
        <w:rPr>
          <w:rFonts w:ascii="Times New Roman" w:eastAsia="MS Mincho" w:hAnsi="Times New Roman" w:cs="Times New Roman"/>
          <w:sz w:val="24"/>
          <w:szCs w:val="24"/>
        </w:rPr>
        <w:t xml:space="preserve"> </w:t>
      </w:r>
      <w:r w:rsidR="00D2246A" w:rsidRPr="003E2668">
        <w:rPr>
          <w:rFonts w:ascii="Times New Roman" w:eastAsia="MS Mincho" w:hAnsi="Times New Roman" w:cs="Times New Roman"/>
          <w:sz w:val="24"/>
          <w:szCs w:val="24"/>
        </w:rPr>
        <w:t xml:space="preserve">a </w:t>
      </w:r>
      <w:r w:rsidRPr="003E2668">
        <w:rPr>
          <w:rFonts w:ascii="Times New Roman" w:eastAsia="MS Mincho" w:hAnsi="Times New Roman" w:cs="Times New Roman"/>
          <w:sz w:val="24"/>
          <w:szCs w:val="24"/>
        </w:rPr>
        <w:t>trovare dei modi di autofinanziamento per il proprio sostentamento. Va notato in particolare la proposizione</w:t>
      </w:r>
      <w:r w:rsidR="00D2246A" w:rsidRPr="003E2668">
        <w:rPr>
          <w:rFonts w:ascii="Times New Roman" w:eastAsia="MS Mincho" w:hAnsi="Times New Roman" w:cs="Times New Roman"/>
          <w:sz w:val="24"/>
          <w:szCs w:val="24"/>
        </w:rPr>
        <w:t xml:space="preserve"> n. </w:t>
      </w:r>
      <w:r w:rsidRPr="003E2668">
        <w:rPr>
          <w:rFonts w:ascii="Times New Roman" w:eastAsia="MS Mincho" w:hAnsi="Times New Roman" w:cs="Times New Roman"/>
          <w:sz w:val="24"/>
          <w:szCs w:val="24"/>
        </w:rPr>
        <w:t xml:space="preserve"> n. 27 che, pur suggerendo di trovare forme alternative alla questua, auspica </w:t>
      </w:r>
      <w:r w:rsidR="006D40D2" w:rsidRPr="003E2668">
        <w:rPr>
          <w:rFonts w:ascii="Times New Roman" w:eastAsia="MS Mincho" w:hAnsi="Times New Roman" w:cs="Times New Roman"/>
          <w:sz w:val="24"/>
          <w:szCs w:val="24"/>
        </w:rPr>
        <w:t>che il valore tradizionale della mendicità sia conservato a</w:t>
      </w:r>
      <w:r w:rsidRPr="003E2668">
        <w:rPr>
          <w:rFonts w:ascii="Times New Roman" w:eastAsia="MS Mincho" w:hAnsi="Times New Roman" w:cs="Times New Roman"/>
          <w:sz w:val="24"/>
          <w:szCs w:val="24"/>
        </w:rPr>
        <w:t xml:space="preserve">nche nel rinnovamento </w:t>
      </w:r>
      <w:r w:rsidR="006D40D2" w:rsidRPr="003E2668">
        <w:rPr>
          <w:rFonts w:ascii="Times New Roman" w:eastAsia="MS Mincho" w:hAnsi="Times New Roman" w:cs="Times New Roman"/>
          <w:sz w:val="24"/>
          <w:szCs w:val="24"/>
        </w:rPr>
        <w:t xml:space="preserve">delle nostre forme di sostentamento e nel loro adattamento </w:t>
      </w:r>
      <w:r w:rsidRPr="003E2668">
        <w:rPr>
          <w:rFonts w:ascii="Times New Roman" w:eastAsia="MS Mincho" w:hAnsi="Times New Roman" w:cs="Times New Roman"/>
          <w:sz w:val="24"/>
          <w:szCs w:val="24"/>
        </w:rPr>
        <w:t>ai</w:t>
      </w:r>
      <w:r w:rsidR="00515BA1" w:rsidRPr="003E2668">
        <w:rPr>
          <w:rFonts w:ascii="Times New Roman" w:eastAsia="MS Mincho" w:hAnsi="Times New Roman" w:cs="Times New Roman"/>
          <w:sz w:val="24"/>
          <w:szCs w:val="24"/>
        </w:rPr>
        <w:t xml:space="preserve"> </w:t>
      </w:r>
      <w:r w:rsidRPr="003E2668">
        <w:rPr>
          <w:rFonts w:ascii="Times New Roman" w:eastAsia="MS Mincho" w:hAnsi="Times New Roman" w:cs="Times New Roman"/>
          <w:sz w:val="24"/>
          <w:szCs w:val="24"/>
        </w:rPr>
        <w:t>contesti socio-culturali</w:t>
      </w:r>
      <w:r w:rsidR="006D40D2" w:rsidRPr="003E2668">
        <w:rPr>
          <w:rFonts w:ascii="Times New Roman" w:eastAsia="MS Mincho" w:hAnsi="Times New Roman" w:cs="Times New Roman"/>
          <w:sz w:val="24"/>
          <w:szCs w:val="24"/>
        </w:rPr>
        <w:t>.</w:t>
      </w:r>
    </w:p>
    <w:p w:rsidR="00785B3F" w:rsidRDefault="00785B3F" w:rsidP="008966EC">
      <w:pPr>
        <w:spacing w:line="276" w:lineRule="auto"/>
        <w:ind w:firstLine="708"/>
        <w:jc w:val="both"/>
        <w:rPr>
          <w:rFonts w:ascii="Times New Roman" w:eastAsia="MS Mincho" w:hAnsi="Times New Roman" w:cs="Times New Roman"/>
          <w:sz w:val="24"/>
          <w:szCs w:val="24"/>
        </w:rPr>
      </w:pPr>
    </w:p>
    <w:p w:rsidR="008966EC" w:rsidRPr="003E2668" w:rsidRDefault="008966EC" w:rsidP="008966EC">
      <w:pPr>
        <w:spacing w:line="276" w:lineRule="auto"/>
        <w:ind w:firstLine="708"/>
        <w:jc w:val="both"/>
        <w:rPr>
          <w:rFonts w:ascii="Times New Roman" w:eastAsia="MS Mincho" w:hAnsi="Times New Roman" w:cs="Times New Roman"/>
          <w:sz w:val="24"/>
          <w:szCs w:val="24"/>
        </w:rPr>
      </w:pPr>
    </w:p>
    <w:p w:rsidR="00785B3F" w:rsidRPr="003E2668" w:rsidRDefault="003C2B7C" w:rsidP="008966EC">
      <w:pPr>
        <w:pStyle w:val="Paragrafoelenco"/>
        <w:numPr>
          <w:ilvl w:val="0"/>
          <w:numId w:val="18"/>
        </w:numPr>
        <w:spacing w:line="276" w:lineRule="auto"/>
        <w:jc w:val="both"/>
        <w:rPr>
          <w:rFonts w:ascii="Times New Roman" w:hAnsi="Times New Roman" w:cs="Times New Roman"/>
          <w:b/>
          <w:bCs/>
          <w:sz w:val="24"/>
          <w:szCs w:val="24"/>
        </w:rPr>
      </w:pPr>
      <w:r w:rsidRPr="003E2668">
        <w:rPr>
          <w:rFonts w:ascii="Times New Roman" w:eastAsia="MS Mincho" w:hAnsi="Times New Roman" w:cs="Times New Roman"/>
          <w:b/>
          <w:bCs/>
          <w:sz w:val="24"/>
          <w:szCs w:val="24"/>
          <w:shd w:val="clear" w:color="auto" w:fill="FFFFFF"/>
        </w:rPr>
        <w:t xml:space="preserve">LA </w:t>
      </w:r>
      <w:r w:rsidR="00785B3F" w:rsidRPr="003E2668">
        <w:rPr>
          <w:rFonts w:ascii="Times New Roman" w:hAnsi="Times New Roman" w:cs="Times New Roman"/>
          <w:b/>
          <w:bCs/>
          <w:sz w:val="24"/>
          <w:szCs w:val="24"/>
        </w:rPr>
        <w:t>PLURIFORMITÀ DELLA GRAZIA DEL NOSTRO LAVORO</w:t>
      </w:r>
      <w:r w:rsidR="00962211" w:rsidRPr="003E2668">
        <w:rPr>
          <w:rFonts w:ascii="Times New Roman" w:hAnsi="Times New Roman" w:cs="Times New Roman"/>
          <w:b/>
          <w:bCs/>
          <w:sz w:val="24"/>
          <w:szCs w:val="24"/>
        </w:rPr>
        <w:t xml:space="preserve"> </w:t>
      </w:r>
      <w:r w:rsidRPr="003E2668">
        <w:rPr>
          <w:rFonts w:ascii="Times New Roman" w:hAnsi="Times New Roman" w:cs="Times New Roman"/>
          <w:b/>
          <w:bCs/>
          <w:sz w:val="24"/>
          <w:szCs w:val="24"/>
        </w:rPr>
        <w:t>NELLA ECO DELL’VIII CPO</w:t>
      </w:r>
    </w:p>
    <w:p w:rsidR="00785B3F" w:rsidRPr="003E2668" w:rsidRDefault="00785B3F" w:rsidP="008966EC">
      <w:pPr>
        <w:spacing w:line="276" w:lineRule="auto"/>
        <w:jc w:val="both"/>
        <w:rPr>
          <w:rFonts w:ascii="Times New Roman" w:eastAsia="MS Mincho" w:hAnsi="Times New Roman" w:cs="Times New Roman"/>
          <w:b/>
          <w:bCs/>
          <w:i/>
          <w:iCs/>
          <w:sz w:val="24"/>
          <w:szCs w:val="24"/>
          <w:shd w:val="clear" w:color="auto" w:fill="FFFFFF"/>
        </w:rPr>
      </w:pPr>
    </w:p>
    <w:p w:rsidR="00785B3F" w:rsidRPr="003E2668" w:rsidRDefault="00785B3F" w:rsidP="008966EC">
      <w:pPr>
        <w:spacing w:line="276" w:lineRule="auto"/>
        <w:ind w:firstLine="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 xml:space="preserve">La </w:t>
      </w:r>
      <w:proofErr w:type="spellStart"/>
      <w:r w:rsidRPr="003E2668">
        <w:rPr>
          <w:rFonts w:ascii="Times New Roman" w:eastAsia="MS Mincho" w:hAnsi="Times New Roman" w:cs="Times New Roman"/>
          <w:sz w:val="24"/>
          <w:szCs w:val="24"/>
          <w:shd w:val="clear" w:color="auto" w:fill="FFFFFF"/>
        </w:rPr>
        <w:t>pluriformità</w:t>
      </w:r>
      <w:proofErr w:type="spellEnd"/>
      <w:r w:rsidRPr="003E2668">
        <w:rPr>
          <w:rFonts w:ascii="Times New Roman" w:eastAsia="MS Mincho" w:hAnsi="Times New Roman" w:cs="Times New Roman"/>
          <w:sz w:val="24"/>
          <w:szCs w:val="24"/>
          <w:shd w:val="clear" w:color="auto" w:fill="FFFFFF"/>
        </w:rPr>
        <w:t xml:space="preserve"> della grazia di lavorare è stata oggetto di svariati interventi nell’VIII CPO di cui resta traccia nelle proposizioni di tre sezioni: nella sezione n. 2, “</w:t>
      </w:r>
      <w:r w:rsidRPr="003E2668">
        <w:rPr>
          <w:rFonts w:ascii="Times New Roman" w:eastAsia="MS Mincho" w:hAnsi="Times New Roman" w:cs="Times New Roman"/>
          <w:i/>
          <w:iCs/>
          <w:sz w:val="24"/>
          <w:szCs w:val="24"/>
          <w:shd w:val="clear" w:color="auto" w:fill="FFFFFF"/>
        </w:rPr>
        <w:t>Imparare a lavorare</w:t>
      </w:r>
      <w:r w:rsidRPr="003E2668">
        <w:rPr>
          <w:rFonts w:ascii="Times New Roman" w:eastAsia="MS Mincho" w:hAnsi="Times New Roman" w:cs="Times New Roman"/>
          <w:sz w:val="24"/>
          <w:szCs w:val="24"/>
          <w:shd w:val="clear" w:color="auto" w:fill="FFFFFF"/>
        </w:rPr>
        <w:t>” (</w:t>
      </w:r>
      <w:proofErr w:type="spellStart"/>
      <w:r w:rsidRPr="003E2668">
        <w:rPr>
          <w:rFonts w:ascii="Times New Roman" w:eastAsia="MS Mincho" w:hAnsi="Times New Roman" w:cs="Times New Roman"/>
          <w:sz w:val="24"/>
          <w:szCs w:val="24"/>
          <w:shd w:val="clear" w:color="auto" w:fill="FFFFFF"/>
        </w:rPr>
        <w:t>nn</w:t>
      </w:r>
      <w:proofErr w:type="spellEnd"/>
      <w:r w:rsidRPr="003E2668">
        <w:rPr>
          <w:rFonts w:ascii="Times New Roman" w:eastAsia="MS Mincho" w:hAnsi="Times New Roman" w:cs="Times New Roman"/>
          <w:sz w:val="24"/>
          <w:szCs w:val="24"/>
          <w:shd w:val="clear" w:color="auto" w:fill="FFFFFF"/>
        </w:rPr>
        <w:t>. 7-15); nella sezione n. 5 “</w:t>
      </w:r>
      <w:r w:rsidRPr="003E2668">
        <w:rPr>
          <w:rFonts w:ascii="Times New Roman" w:eastAsia="MS Mincho" w:hAnsi="Times New Roman" w:cs="Times New Roman"/>
          <w:i/>
          <w:iCs/>
          <w:sz w:val="24"/>
          <w:szCs w:val="24"/>
          <w:shd w:val="clear" w:color="auto" w:fill="FFFFFF"/>
        </w:rPr>
        <w:t>Viviamo del nostro lavoro</w:t>
      </w:r>
      <w:r w:rsidRPr="003E2668">
        <w:rPr>
          <w:rFonts w:ascii="Times New Roman" w:eastAsia="MS Mincho" w:hAnsi="Times New Roman" w:cs="Times New Roman"/>
          <w:sz w:val="24"/>
          <w:szCs w:val="24"/>
          <w:shd w:val="clear" w:color="auto" w:fill="FFFFFF"/>
        </w:rPr>
        <w:t>” (</w:t>
      </w:r>
      <w:proofErr w:type="spellStart"/>
      <w:r w:rsidRPr="003E2668">
        <w:rPr>
          <w:rFonts w:ascii="Times New Roman" w:eastAsia="MS Mincho" w:hAnsi="Times New Roman" w:cs="Times New Roman"/>
          <w:sz w:val="24"/>
          <w:szCs w:val="24"/>
          <w:shd w:val="clear" w:color="auto" w:fill="FFFFFF"/>
        </w:rPr>
        <w:t>nn</w:t>
      </w:r>
      <w:proofErr w:type="spellEnd"/>
      <w:r w:rsidRPr="003E2668">
        <w:rPr>
          <w:rFonts w:ascii="Times New Roman" w:eastAsia="MS Mincho" w:hAnsi="Times New Roman" w:cs="Times New Roman"/>
          <w:sz w:val="24"/>
          <w:szCs w:val="24"/>
          <w:shd w:val="clear" w:color="auto" w:fill="FFFFFF"/>
        </w:rPr>
        <w:t>. 24-33) e nella sezione n. 7 “</w:t>
      </w:r>
      <w:r w:rsidRPr="003E2668">
        <w:rPr>
          <w:rFonts w:ascii="Times New Roman" w:eastAsia="MS Mincho" w:hAnsi="Times New Roman" w:cs="Times New Roman"/>
          <w:i/>
          <w:iCs/>
          <w:sz w:val="24"/>
          <w:szCs w:val="24"/>
          <w:shd w:val="clear" w:color="auto" w:fill="FFFFFF"/>
        </w:rPr>
        <w:t>Con animo pronto esercitiamo ogni tipo di apostolato</w:t>
      </w:r>
      <w:r w:rsidRPr="003E2668">
        <w:rPr>
          <w:rFonts w:ascii="Times New Roman" w:eastAsia="MS Mincho" w:hAnsi="Times New Roman" w:cs="Times New Roman"/>
          <w:sz w:val="24"/>
          <w:szCs w:val="24"/>
          <w:shd w:val="clear" w:color="auto" w:fill="FFFFFF"/>
        </w:rPr>
        <w:t>” (</w:t>
      </w:r>
      <w:proofErr w:type="spellStart"/>
      <w:r w:rsidRPr="003E2668">
        <w:rPr>
          <w:rFonts w:ascii="Times New Roman" w:eastAsia="MS Mincho" w:hAnsi="Times New Roman" w:cs="Times New Roman"/>
          <w:sz w:val="24"/>
          <w:szCs w:val="24"/>
          <w:shd w:val="clear" w:color="auto" w:fill="FFFFFF"/>
        </w:rPr>
        <w:t>nn</w:t>
      </w:r>
      <w:proofErr w:type="spellEnd"/>
      <w:r w:rsidRPr="003E2668">
        <w:rPr>
          <w:rFonts w:ascii="Times New Roman" w:eastAsia="MS Mincho" w:hAnsi="Times New Roman" w:cs="Times New Roman"/>
          <w:sz w:val="24"/>
          <w:szCs w:val="24"/>
          <w:shd w:val="clear" w:color="auto" w:fill="FFFFFF"/>
        </w:rPr>
        <w:t>. 51-70). Stralcio alcune proposizioni che possono aiutare a tradur</w:t>
      </w:r>
      <w:r w:rsidR="00D2246A" w:rsidRPr="003E2668">
        <w:rPr>
          <w:rFonts w:ascii="Times New Roman" w:eastAsia="MS Mincho" w:hAnsi="Times New Roman" w:cs="Times New Roman"/>
          <w:sz w:val="24"/>
          <w:szCs w:val="24"/>
          <w:shd w:val="clear" w:color="auto" w:fill="FFFFFF"/>
        </w:rPr>
        <w:t>r</w:t>
      </w:r>
      <w:r w:rsidRPr="003E2668">
        <w:rPr>
          <w:rFonts w:ascii="Times New Roman" w:eastAsia="MS Mincho" w:hAnsi="Times New Roman" w:cs="Times New Roman"/>
          <w:sz w:val="24"/>
          <w:szCs w:val="24"/>
          <w:shd w:val="clear" w:color="auto" w:fill="FFFFFF"/>
        </w:rPr>
        <w:t xml:space="preserve">e in prassi concrete quanto indicato dagli articoli </w:t>
      </w:r>
      <w:proofErr w:type="spellStart"/>
      <w:r w:rsidR="006D40D2" w:rsidRPr="003E2668">
        <w:rPr>
          <w:rFonts w:ascii="Times New Roman" w:eastAsia="MS Mincho" w:hAnsi="Times New Roman" w:cs="Times New Roman"/>
          <w:sz w:val="24"/>
          <w:szCs w:val="24"/>
          <w:shd w:val="clear" w:color="auto" w:fill="FFFFFF"/>
        </w:rPr>
        <w:t>nn</w:t>
      </w:r>
      <w:proofErr w:type="spellEnd"/>
      <w:r w:rsidR="006D40D2" w:rsidRPr="003E2668">
        <w:rPr>
          <w:rFonts w:ascii="Times New Roman" w:eastAsia="MS Mincho" w:hAnsi="Times New Roman" w:cs="Times New Roman"/>
          <w:sz w:val="24"/>
          <w:szCs w:val="24"/>
          <w:shd w:val="clear" w:color="auto" w:fill="FFFFFF"/>
        </w:rPr>
        <w:t xml:space="preserve">. 81-84 </w:t>
      </w:r>
      <w:r w:rsidRPr="003E2668">
        <w:rPr>
          <w:rFonts w:ascii="Times New Roman" w:eastAsia="MS Mincho" w:hAnsi="Times New Roman" w:cs="Times New Roman"/>
          <w:sz w:val="24"/>
          <w:szCs w:val="24"/>
          <w:shd w:val="clear" w:color="auto" w:fill="FFFFFF"/>
        </w:rPr>
        <w:t xml:space="preserve">delle nostre Costituzioni sulla </w:t>
      </w:r>
      <w:proofErr w:type="spellStart"/>
      <w:r w:rsidRPr="003E2668">
        <w:rPr>
          <w:rFonts w:ascii="Times New Roman" w:eastAsia="MS Mincho" w:hAnsi="Times New Roman" w:cs="Times New Roman"/>
          <w:sz w:val="24"/>
          <w:szCs w:val="24"/>
          <w:shd w:val="clear" w:color="auto" w:fill="FFFFFF"/>
        </w:rPr>
        <w:t>pluriformità</w:t>
      </w:r>
      <w:proofErr w:type="spellEnd"/>
      <w:r w:rsidRPr="003E2668">
        <w:rPr>
          <w:rFonts w:ascii="Times New Roman" w:eastAsia="MS Mincho" w:hAnsi="Times New Roman" w:cs="Times New Roman"/>
          <w:sz w:val="24"/>
          <w:szCs w:val="24"/>
          <w:shd w:val="clear" w:color="auto" w:fill="FFFFFF"/>
        </w:rPr>
        <w:t xml:space="preserve"> della grazia di lavorare.</w:t>
      </w:r>
    </w:p>
    <w:p w:rsidR="00785B3F" w:rsidRPr="003E2668" w:rsidRDefault="00785B3F" w:rsidP="008966EC">
      <w:pPr>
        <w:spacing w:line="276" w:lineRule="auto"/>
        <w:ind w:firstLine="708"/>
        <w:jc w:val="both"/>
        <w:rPr>
          <w:rFonts w:ascii="Times New Roman" w:eastAsia="MS Mincho" w:hAnsi="Times New Roman" w:cs="Times New Roman"/>
          <w:sz w:val="24"/>
          <w:szCs w:val="24"/>
          <w:shd w:val="clear" w:color="auto" w:fill="FFFFFF"/>
        </w:rPr>
      </w:pPr>
    </w:p>
    <w:p w:rsidR="00785B3F" w:rsidRPr="003E2668" w:rsidRDefault="00785B3F"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La visione della </w:t>
      </w:r>
      <w:proofErr w:type="spellStart"/>
      <w:r w:rsidRPr="003E2668">
        <w:rPr>
          <w:rFonts w:ascii="Times New Roman" w:hAnsi="Times New Roman" w:cs="Times New Roman"/>
          <w:sz w:val="24"/>
          <w:szCs w:val="24"/>
        </w:rPr>
        <w:t>pluriformità</w:t>
      </w:r>
      <w:proofErr w:type="spellEnd"/>
      <w:r w:rsidRPr="003E2668">
        <w:rPr>
          <w:rFonts w:ascii="Times New Roman" w:hAnsi="Times New Roman" w:cs="Times New Roman"/>
          <w:sz w:val="24"/>
          <w:szCs w:val="24"/>
        </w:rPr>
        <w:t xml:space="preserve"> del nostro modo di lavorare è ben presente innanzitutto nelle proposizioni dedicate alla formazione iniziale, tra le quali segnalo le </w:t>
      </w:r>
      <w:proofErr w:type="spellStart"/>
      <w:r w:rsidRPr="003E2668">
        <w:rPr>
          <w:rFonts w:ascii="Times New Roman" w:hAnsi="Times New Roman" w:cs="Times New Roman"/>
          <w:sz w:val="24"/>
          <w:szCs w:val="24"/>
        </w:rPr>
        <w:t>nn</w:t>
      </w:r>
      <w:proofErr w:type="spellEnd"/>
      <w:r w:rsidRPr="003E2668">
        <w:rPr>
          <w:rFonts w:ascii="Times New Roman" w:hAnsi="Times New Roman" w:cs="Times New Roman"/>
          <w:sz w:val="24"/>
          <w:szCs w:val="24"/>
        </w:rPr>
        <w:t>. 8, 10</w:t>
      </w:r>
      <w:r w:rsidR="006D40D2" w:rsidRPr="003E2668">
        <w:rPr>
          <w:rFonts w:ascii="Times New Roman" w:hAnsi="Times New Roman" w:cs="Times New Roman"/>
          <w:sz w:val="24"/>
          <w:szCs w:val="24"/>
        </w:rPr>
        <w:t xml:space="preserve">, </w:t>
      </w:r>
      <w:r w:rsidRPr="003E2668">
        <w:rPr>
          <w:rFonts w:ascii="Times New Roman" w:hAnsi="Times New Roman" w:cs="Times New Roman"/>
          <w:sz w:val="24"/>
          <w:szCs w:val="24"/>
        </w:rPr>
        <w:t xml:space="preserve">11 e 12 che, fra </w:t>
      </w:r>
      <w:r w:rsidRPr="003E2668">
        <w:rPr>
          <w:rFonts w:ascii="Times New Roman" w:hAnsi="Times New Roman" w:cs="Times New Roman"/>
          <w:sz w:val="24"/>
          <w:szCs w:val="24"/>
        </w:rPr>
        <w:lastRenderedPageBreak/>
        <w:t xml:space="preserve">l’altro, auspicano </w:t>
      </w:r>
      <w:r w:rsidRPr="003E2668">
        <w:rPr>
          <w:rFonts w:ascii="Times New Roman" w:hAnsi="Times New Roman" w:cs="Times New Roman"/>
          <w:i/>
          <w:iCs/>
          <w:sz w:val="24"/>
          <w:szCs w:val="24"/>
        </w:rPr>
        <w:t xml:space="preserve">una ripresa </w:t>
      </w:r>
      <w:r w:rsidRPr="003E2668">
        <w:rPr>
          <w:rFonts w:ascii="Times New Roman" w:hAnsi="Times New Roman" w:cs="Times New Roman"/>
          <w:b/>
          <w:bCs/>
          <w:i/>
          <w:iCs/>
          <w:sz w:val="24"/>
          <w:szCs w:val="24"/>
        </w:rPr>
        <w:t>del lavoro manuale e domestico</w:t>
      </w:r>
      <w:r w:rsidRPr="003E2668">
        <w:rPr>
          <w:rFonts w:ascii="Times New Roman" w:hAnsi="Times New Roman" w:cs="Times New Roman"/>
          <w:sz w:val="24"/>
          <w:szCs w:val="24"/>
        </w:rPr>
        <w:t xml:space="preserve"> ed anche l’esperienza</w:t>
      </w:r>
      <w:r w:rsidRPr="003E2668">
        <w:rPr>
          <w:rFonts w:ascii="Times New Roman" w:hAnsi="Times New Roman" w:cs="Times New Roman"/>
          <w:i/>
          <w:iCs/>
          <w:sz w:val="24"/>
          <w:szCs w:val="24"/>
        </w:rPr>
        <w:t xml:space="preserve"> </w:t>
      </w:r>
      <w:r w:rsidRPr="003E2668">
        <w:rPr>
          <w:rFonts w:ascii="Times New Roman" w:hAnsi="Times New Roman" w:cs="Times New Roman"/>
          <w:b/>
          <w:bCs/>
          <w:i/>
          <w:iCs/>
          <w:sz w:val="24"/>
          <w:szCs w:val="24"/>
        </w:rPr>
        <w:t>di lavoro all’esterno</w:t>
      </w:r>
      <w:r w:rsidRPr="003E2668">
        <w:rPr>
          <w:rFonts w:ascii="Times New Roman" w:hAnsi="Times New Roman" w:cs="Times New Roman"/>
          <w:sz w:val="24"/>
          <w:szCs w:val="24"/>
        </w:rPr>
        <w:t>:</w:t>
      </w:r>
    </w:p>
    <w:p w:rsidR="00785B3F" w:rsidRPr="003E2668" w:rsidRDefault="00785B3F" w:rsidP="008966EC">
      <w:pPr>
        <w:spacing w:line="276" w:lineRule="auto"/>
        <w:ind w:firstLine="708"/>
        <w:jc w:val="both"/>
        <w:rPr>
          <w:rFonts w:ascii="Times New Roman" w:hAnsi="Times New Roman" w:cs="Times New Roman"/>
          <w:sz w:val="24"/>
          <w:szCs w:val="24"/>
        </w:rPr>
      </w:pPr>
    </w:p>
    <w:p w:rsidR="00785B3F" w:rsidRPr="003E2668" w:rsidRDefault="007D6550" w:rsidP="008966EC">
      <w:pPr>
        <w:spacing w:line="276" w:lineRule="auto"/>
        <w:ind w:left="709"/>
        <w:jc w:val="both"/>
        <w:rPr>
          <w:rFonts w:ascii="Times New Roman" w:hAnsi="Times New Roman" w:cs="Times New Roman"/>
          <w:i/>
          <w:iCs/>
          <w:sz w:val="24"/>
          <w:szCs w:val="24"/>
        </w:rPr>
      </w:pPr>
      <w:r w:rsidRPr="003E2668">
        <w:rPr>
          <w:rFonts w:ascii="Times New Roman" w:hAnsi="Times New Roman" w:cs="Times New Roman"/>
          <w:i/>
          <w:iCs/>
          <w:sz w:val="24"/>
          <w:szCs w:val="24"/>
        </w:rPr>
        <w:t>«</w:t>
      </w:r>
      <w:r w:rsidR="00785B3F" w:rsidRPr="003E2668">
        <w:rPr>
          <w:rFonts w:ascii="Times New Roman" w:hAnsi="Times New Roman" w:cs="Times New Roman"/>
          <w:i/>
          <w:iCs/>
          <w:sz w:val="24"/>
          <w:szCs w:val="24"/>
        </w:rPr>
        <w:t xml:space="preserve">8. Nel tempo della formazione iniziale si insista sul </w:t>
      </w:r>
      <w:r w:rsidR="00785B3F" w:rsidRPr="003E2668">
        <w:rPr>
          <w:rFonts w:ascii="Times New Roman" w:hAnsi="Times New Roman" w:cs="Times New Roman"/>
          <w:b/>
          <w:bCs/>
          <w:i/>
          <w:iCs/>
          <w:sz w:val="24"/>
          <w:szCs w:val="24"/>
        </w:rPr>
        <w:t>lavoro manuale e domestico</w:t>
      </w:r>
      <w:r w:rsidR="00785B3F" w:rsidRPr="003E2668">
        <w:rPr>
          <w:rFonts w:ascii="Times New Roman" w:hAnsi="Times New Roman" w:cs="Times New Roman"/>
          <w:i/>
          <w:iCs/>
          <w:sz w:val="24"/>
          <w:szCs w:val="24"/>
        </w:rPr>
        <w:t xml:space="preserve"> come mezzo per interiorizzare il nostro carisma. Quando è possibile, siano previsti per i candidati alcuni periodi di lavoro anche esterno, in modo da contribuire attivamente al sostentamento della fraternità.</w:t>
      </w:r>
    </w:p>
    <w:p w:rsidR="00785B3F" w:rsidRPr="003E2668" w:rsidRDefault="00785B3F" w:rsidP="008966EC">
      <w:pPr>
        <w:spacing w:line="276" w:lineRule="auto"/>
        <w:ind w:left="709"/>
        <w:jc w:val="both"/>
        <w:rPr>
          <w:rFonts w:ascii="Times New Roman" w:hAnsi="Times New Roman" w:cs="Times New Roman"/>
          <w:i/>
          <w:iCs/>
          <w:sz w:val="24"/>
          <w:szCs w:val="24"/>
        </w:rPr>
      </w:pPr>
    </w:p>
    <w:p w:rsidR="00785B3F" w:rsidRPr="003E2668" w:rsidRDefault="00785B3F" w:rsidP="008966EC">
      <w:pPr>
        <w:spacing w:line="276" w:lineRule="auto"/>
        <w:ind w:left="709"/>
        <w:jc w:val="both"/>
        <w:rPr>
          <w:rFonts w:ascii="Times New Roman" w:hAnsi="Times New Roman" w:cs="Times New Roman"/>
          <w:i/>
          <w:iCs/>
          <w:sz w:val="24"/>
          <w:szCs w:val="24"/>
        </w:rPr>
      </w:pPr>
      <w:r w:rsidRPr="003E2668">
        <w:rPr>
          <w:rFonts w:ascii="Times New Roman" w:hAnsi="Times New Roman" w:cs="Times New Roman"/>
          <w:i/>
          <w:iCs/>
          <w:sz w:val="24"/>
          <w:szCs w:val="24"/>
        </w:rPr>
        <w:t xml:space="preserve">10. </w:t>
      </w:r>
      <w:r w:rsidRPr="003E2668">
        <w:rPr>
          <w:rFonts w:ascii="Times New Roman" w:hAnsi="Times New Roman" w:cs="Times New Roman"/>
          <w:b/>
          <w:bCs/>
          <w:i/>
          <w:iCs/>
          <w:sz w:val="24"/>
          <w:szCs w:val="24"/>
        </w:rPr>
        <w:t>Il lavoro manuale e domestico</w:t>
      </w:r>
      <w:r w:rsidRPr="003E2668">
        <w:rPr>
          <w:rFonts w:ascii="Times New Roman" w:hAnsi="Times New Roman" w:cs="Times New Roman"/>
          <w:i/>
          <w:iCs/>
          <w:sz w:val="24"/>
          <w:szCs w:val="24"/>
        </w:rPr>
        <w:t xml:space="preserve"> ci fa sperimentare l’amore oblativo per i fratelli, nell’umiltà e minorità del servizio. Se praticato con devozione, fin dalla formazione iniziale ci permette di sviluppare il senso di appartenenza alla fraternità locale e alla circoscrizione; diventa espressione concreta della cura di ciò che è di tutti e della solidarietà con i più poveri. In diverse culture la cura del lavoro manuale e domestico può significare un cambiamento di mentalità ed essere annuncio dell’uguale dignità di figli e figlie di Dio.</w:t>
      </w:r>
    </w:p>
    <w:p w:rsidR="00785B3F" w:rsidRPr="003E2668" w:rsidRDefault="00785B3F" w:rsidP="008966EC">
      <w:pPr>
        <w:spacing w:line="276" w:lineRule="auto"/>
        <w:ind w:left="709"/>
        <w:jc w:val="both"/>
        <w:rPr>
          <w:rFonts w:ascii="Times New Roman" w:hAnsi="Times New Roman" w:cs="Times New Roman"/>
          <w:i/>
          <w:iCs/>
          <w:sz w:val="24"/>
          <w:szCs w:val="24"/>
        </w:rPr>
      </w:pPr>
    </w:p>
    <w:p w:rsidR="00785B3F" w:rsidRPr="003E2668" w:rsidRDefault="00785B3F" w:rsidP="008966EC">
      <w:pPr>
        <w:spacing w:line="276" w:lineRule="auto"/>
        <w:ind w:left="709"/>
        <w:jc w:val="both"/>
        <w:rPr>
          <w:rFonts w:ascii="Times New Roman" w:hAnsi="Times New Roman" w:cs="Times New Roman"/>
          <w:i/>
          <w:iCs/>
          <w:sz w:val="24"/>
          <w:szCs w:val="24"/>
        </w:rPr>
      </w:pPr>
      <w:r w:rsidRPr="003E2668">
        <w:rPr>
          <w:rFonts w:ascii="Times New Roman" w:hAnsi="Times New Roman" w:cs="Times New Roman"/>
          <w:i/>
          <w:iCs/>
          <w:sz w:val="24"/>
          <w:szCs w:val="24"/>
        </w:rPr>
        <w:t xml:space="preserve">11. Durante la formazione iniziale si facciano conoscere ai frati in formazione </w:t>
      </w:r>
      <w:r w:rsidRPr="003E2668">
        <w:rPr>
          <w:rFonts w:ascii="Times New Roman" w:hAnsi="Times New Roman" w:cs="Times New Roman"/>
          <w:b/>
          <w:bCs/>
          <w:i/>
          <w:iCs/>
          <w:sz w:val="24"/>
          <w:szCs w:val="24"/>
        </w:rPr>
        <w:t>le diverse possibilità di lavoro</w:t>
      </w:r>
      <w:r w:rsidRPr="003E2668">
        <w:rPr>
          <w:rFonts w:ascii="Times New Roman" w:hAnsi="Times New Roman" w:cs="Times New Roman"/>
          <w:i/>
          <w:iCs/>
          <w:sz w:val="24"/>
          <w:szCs w:val="24"/>
        </w:rPr>
        <w:t xml:space="preserve"> presenti nella circoscrizione, così da poter discernere con i loro formatori quel tipo di lavoro che appare più appropriato per loro. In tale discernimento, si prendano in considerazione le capacità del singolo soggetto, come pure i bisogni della circoscrizione, della Chiesa e della società. Da parte dei formatori ci sia l’attenzione a far maturare nei frati in formazione una disponibilità fattiva a impegnarsi in attività e lavori, secondo le esigenze delle circostanze.</w:t>
      </w:r>
    </w:p>
    <w:p w:rsidR="00785B3F" w:rsidRPr="003E2668" w:rsidRDefault="00785B3F" w:rsidP="008966EC">
      <w:pPr>
        <w:spacing w:line="276" w:lineRule="auto"/>
        <w:ind w:left="709"/>
        <w:jc w:val="both"/>
        <w:rPr>
          <w:rFonts w:ascii="Times New Roman" w:hAnsi="Times New Roman" w:cs="Times New Roman"/>
          <w:i/>
          <w:iCs/>
          <w:sz w:val="24"/>
          <w:szCs w:val="24"/>
        </w:rPr>
      </w:pPr>
    </w:p>
    <w:p w:rsidR="00785B3F" w:rsidRPr="003E2668" w:rsidRDefault="00785B3F" w:rsidP="008966EC">
      <w:pPr>
        <w:spacing w:line="276" w:lineRule="auto"/>
        <w:ind w:left="709"/>
        <w:jc w:val="both"/>
        <w:rPr>
          <w:rFonts w:ascii="Times New Roman" w:hAnsi="Times New Roman" w:cs="Times New Roman"/>
          <w:i/>
          <w:iCs/>
          <w:sz w:val="24"/>
          <w:szCs w:val="24"/>
        </w:rPr>
      </w:pPr>
      <w:r w:rsidRPr="003E2668">
        <w:rPr>
          <w:rFonts w:ascii="Times New Roman" w:hAnsi="Times New Roman" w:cs="Times New Roman"/>
          <w:i/>
          <w:iCs/>
          <w:sz w:val="24"/>
          <w:szCs w:val="24"/>
        </w:rPr>
        <w:t xml:space="preserve">12. Valutate le capacità e le attitudini dei fratelli in formazione, questi vengano </w:t>
      </w:r>
      <w:r w:rsidRPr="003E2668">
        <w:rPr>
          <w:rFonts w:ascii="Times New Roman" w:hAnsi="Times New Roman" w:cs="Times New Roman"/>
          <w:b/>
          <w:bCs/>
          <w:i/>
          <w:iCs/>
          <w:sz w:val="24"/>
          <w:szCs w:val="24"/>
        </w:rPr>
        <w:t>avviati alla specializzazione</w:t>
      </w:r>
      <w:r w:rsidRPr="003E2668">
        <w:rPr>
          <w:rFonts w:ascii="Times New Roman" w:hAnsi="Times New Roman" w:cs="Times New Roman"/>
          <w:i/>
          <w:iCs/>
          <w:sz w:val="24"/>
          <w:szCs w:val="24"/>
        </w:rPr>
        <w:t xml:space="preserve"> anche in ambiti non legati al ministero ordinato (agricoltura, medicina, economia, informatica, scienze sociali, ecc.), adottando tale criterio anche nell’assegnazione delle borse di studio</w:t>
      </w:r>
      <w:r w:rsidR="007D6550" w:rsidRPr="003E2668">
        <w:rPr>
          <w:rFonts w:ascii="Times New Roman" w:hAnsi="Times New Roman" w:cs="Times New Roman"/>
          <w:i/>
          <w:iCs/>
          <w:sz w:val="24"/>
          <w:szCs w:val="24"/>
        </w:rPr>
        <w:t>»</w:t>
      </w:r>
      <w:r w:rsidRPr="003E2668">
        <w:rPr>
          <w:rFonts w:ascii="Times New Roman" w:hAnsi="Times New Roman" w:cs="Times New Roman"/>
          <w:i/>
          <w:iCs/>
          <w:sz w:val="24"/>
          <w:szCs w:val="24"/>
        </w:rPr>
        <w:t>.</w:t>
      </w:r>
    </w:p>
    <w:p w:rsidR="00785B3F" w:rsidRPr="003E2668" w:rsidRDefault="00785B3F" w:rsidP="008966EC">
      <w:pPr>
        <w:spacing w:line="276" w:lineRule="auto"/>
        <w:jc w:val="both"/>
        <w:rPr>
          <w:rFonts w:ascii="Times New Roman" w:eastAsia="MS Mincho" w:hAnsi="Times New Roman" w:cs="Times New Roman"/>
          <w:sz w:val="24"/>
          <w:szCs w:val="24"/>
          <w:shd w:val="clear" w:color="auto" w:fill="FFFFFF"/>
        </w:rPr>
      </w:pPr>
    </w:p>
    <w:p w:rsidR="00785B3F" w:rsidRPr="003E2668" w:rsidRDefault="00785B3F" w:rsidP="008966EC">
      <w:pPr>
        <w:spacing w:line="276" w:lineRule="auto"/>
        <w:ind w:firstLine="708"/>
        <w:rPr>
          <w:rFonts w:ascii="Times New Roman" w:hAnsi="Times New Roman" w:cs="Times New Roman"/>
          <w:sz w:val="24"/>
          <w:szCs w:val="24"/>
        </w:rPr>
      </w:pPr>
      <w:r w:rsidRPr="003E2668">
        <w:rPr>
          <w:rFonts w:ascii="Times New Roman" w:eastAsia="MS Mincho" w:hAnsi="Times New Roman" w:cs="Times New Roman"/>
          <w:sz w:val="24"/>
          <w:szCs w:val="24"/>
          <w:shd w:val="clear" w:color="auto" w:fill="FFFFFF"/>
        </w:rPr>
        <w:t xml:space="preserve">In secondo luogo si attira l’attenzione anche </w:t>
      </w:r>
      <w:r w:rsidRPr="003E2668">
        <w:rPr>
          <w:rFonts w:ascii="Times New Roman" w:eastAsia="MS Mincho" w:hAnsi="Times New Roman" w:cs="Times New Roman"/>
          <w:b/>
          <w:bCs/>
          <w:i/>
          <w:iCs/>
          <w:sz w:val="24"/>
          <w:szCs w:val="24"/>
          <w:shd w:val="clear" w:color="auto" w:fill="FFFFFF"/>
        </w:rPr>
        <w:t>sul lavoro presso gli estranei all’Ordine</w:t>
      </w:r>
      <w:r w:rsidRPr="003E2668">
        <w:rPr>
          <w:rFonts w:ascii="Times New Roman" w:eastAsia="MS Mincho" w:hAnsi="Times New Roman" w:cs="Times New Roman"/>
          <w:sz w:val="24"/>
          <w:szCs w:val="24"/>
          <w:shd w:val="clear" w:color="auto" w:fill="FFFFFF"/>
        </w:rPr>
        <w:t xml:space="preserve"> come risulta dalle proposizioni </w:t>
      </w:r>
      <w:proofErr w:type="spellStart"/>
      <w:r w:rsidRPr="003E2668">
        <w:rPr>
          <w:rFonts w:ascii="Times New Roman" w:eastAsia="MS Mincho" w:hAnsi="Times New Roman" w:cs="Times New Roman"/>
          <w:sz w:val="24"/>
          <w:szCs w:val="24"/>
          <w:shd w:val="clear" w:color="auto" w:fill="FFFFFF"/>
        </w:rPr>
        <w:t>nn</w:t>
      </w:r>
      <w:proofErr w:type="spellEnd"/>
      <w:r w:rsidRPr="003E2668">
        <w:rPr>
          <w:rFonts w:ascii="Times New Roman" w:eastAsia="MS Mincho" w:hAnsi="Times New Roman" w:cs="Times New Roman"/>
          <w:sz w:val="24"/>
          <w:szCs w:val="24"/>
          <w:shd w:val="clear" w:color="auto" w:fill="FFFFFF"/>
        </w:rPr>
        <w:t>. 23-25:</w:t>
      </w:r>
      <w:r w:rsidRPr="003E2668">
        <w:rPr>
          <w:rFonts w:ascii="Times New Roman" w:hAnsi="Times New Roman" w:cs="Times New Roman"/>
          <w:sz w:val="24"/>
          <w:szCs w:val="24"/>
        </w:rPr>
        <w:t xml:space="preserve"> </w:t>
      </w:r>
    </w:p>
    <w:p w:rsidR="00785B3F" w:rsidRPr="003E2668" w:rsidRDefault="00785B3F" w:rsidP="008966EC">
      <w:pPr>
        <w:spacing w:line="276" w:lineRule="auto"/>
        <w:ind w:firstLine="708"/>
        <w:rPr>
          <w:rFonts w:ascii="Times New Roman" w:hAnsi="Times New Roman" w:cs="Times New Roman"/>
          <w:sz w:val="24"/>
          <w:szCs w:val="24"/>
        </w:rPr>
      </w:pPr>
    </w:p>
    <w:p w:rsidR="00785B3F" w:rsidRPr="003E2668" w:rsidRDefault="007D6550" w:rsidP="008966EC">
      <w:pPr>
        <w:spacing w:line="276" w:lineRule="auto"/>
        <w:ind w:left="709"/>
        <w:jc w:val="both"/>
        <w:rPr>
          <w:rFonts w:ascii="Times New Roman" w:hAnsi="Times New Roman" w:cs="Times New Roman"/>
          <w:i/>
          <w:iCs/>
          <w:sz w:val="24"/>
          <w:szCs w:val="24"/>
        </w:rPr>
      </w:pPr>
      <w:r w:rsidRPr="003E2668">
        <w:rPr>
          <w:rFonts w:ascii="Times New Roman" w:hAnsi="Times New Roman" w:cs="Times New Roman"/>
          <w:i/>
          <w:iCs/>
          <w:sz w:val="24"/>
          <w:szCs w:val="24"/>
        </w:rPr>
        <w:t>«</w:t>
      </w:r>
      <w:r w:rsidR="00785B3F" w:rsidRPr="003E2668">
        <w:rPr>
          <w:rFonts w:ascii="Times New Roman" w:hAnsi="Times New Roman" w:cs="Times New Roman"/>
          <w:i/>
          <w:iCs/>
          <w:sz w:val="24"/>
          <w:szCs w:val="24"/>
        </w:rPr>
        <w:t>23. Il lavoro per conto di terzi appartiene al carisma delle nostre origini. Si tratta di un modo di lavorare da minori che comporta: essere dipendenti dagli altri e sottostare alle loro condizioni, rinunciare al protagonismo personale e istituzionale, accettare condizioni lavorative normalmente più esigenti. Deciso e condiviso in fraternità, questo modo di lavorare è una finestra aperta sul mondo, fonte di arricchimento fraterno, scuola di lavoro e canale privilegiato per la nostra condivisione con le persone.</w:t>
      </w:r>
    </w:p>
    <w:p w:rsidR="00785B3F" w:rsidRPr="003E2668" w:rsidRDefault="00785B3F" w:rsidP="008966EC">
      <w:pPr>
        <w:spacing w:line="276" w:lineRule="auto"/>
        <w:ind w:firstLine="708"/>
        <w:jc w:val="both"/>
        <w:rPr>
          <w:rFonts w:ascii="Times New Roman" w:hAnsi="Times New Roman" w:cs="Times New Roman"/>
          <w:sz w:val="24"/>
          <w:szCs w:val="24"/>
        </w:rPr>
      </w:pPr>
    </w:p>
    <w:p w:rsidR="00785B3F" w:rsidRPr="003E2668" w:rsidRDefault="00785B3F" w:rsidP="008966EC">
      <w:pPr>
        <w:spacing w:line="276" w:lineRule="auto"/>
        <w:ind w:left="708"/>
        <w:jc w:val="both"/>
        <w:rPr>
          <w:rFonts w:ascii="Times New Roman" w:hAnsi="Times New Roman" w:cs="Times New Roman"/>
          <w:i/>
          <w:iCs/>
          <w:sz w:val="24"/>
          <w:szCs w:val="24"/>
        </w:rPr>
      </w:pPr>
      <w:r w:rsidRPr="003E2668">
        <w:rPr>
          <w:rFonts w:ascii="Times New Roman" w:hAnsi="Times New Roman" w:cs="Times New Roman"/>
          <w:i/>
          <w:iCs/>
          <w:sz w:val="24"/>
          <w:szCs w:val="24"/>
        </w:rPr>
        <w:t xml:space="preserve">24. I primi Cappuccini per vivere scelsero di ricorrere alla mendicità. Oggi le situazioni socio-culturali ed ecclesiali in cui vive l’Ordine ci impongono di sostenerci col nostro lavoro. Pertanto possiamo assumere, anche come lavoro retribuito, ogni tipo di attività, anche all'esterno della fraternità, che appartiene all’onestà e che ci permette di vivere come minori. </w:t>
      </w:r>
    </w:p>
    <w:p w:rsidR="00785B3F" w:rsidRPr="003E2668" w:rsidRDefault="00785B3F" w:rsidP="008966EC">
      <w:pPr>
        <w:spacing w:line="276" w:lineRule="auto"/>
        <w:jc w:val="both"/>
        <w:rPr>
          <w:rFonts w:ascii="Times New Roman" w:hAnsi="Times New Roman" w:cs="Times New Roman"/>
          <w:i/>
          <w:iCs/>
          <w:sz w:val="24"/>
          <w:szCs w:val="24"/>
        </w:rPr>
      </w:pPr>
    </w:p>
    <w:p w:rsidR="00785B3F" w:rsidRPr="003E2668" w:rsidRDefault="00785B3F" w:rsidP="008966EC">
      <w:pPr>
        <w:spacing w:line="276" w:lineRule="auto"/>
        <w:ind w:left="708"/>
        <w:jc w:val="both"/>
        <w:rPr>
          <w:rFonts w:ascii="Times New Roman" w:hAnsi="Times New Roman" w:cs="Times New Roman"/>
          <w:sz w:val="24"/>
          <w:szCs w:val="24"/>
        </w:rPr>
      </w:pPr>
      <w:r w:rsidRPr="003E2668">
        <w:rPr>
          <w:rFonts w:ascii="Times New Roman" w:hAnsi="Times New Roman" w:cs="Times New Roman"/>
          <w:i/>
          <w:iCs/>
          <w:sz w:val="24"/>
          <w:szCs w:val="24"/>
        </w:rPr>
        <w:t>25. Quanti entrano nell’Ordine con una loro professione, se non contrasta con il nostro carisma, continuino ad esercitarla, qualora fosse necessario per contribuire al sostentamento della fraternità</w:t>
      </w:r>
      <w:r w:rsidR="007D6550" w:rsidRPr="003E2668">
        <w:rPr>
          <w:rFonts w:ascii="Times New Roman" w:hAnsi="Times New Roman" w:cs="Times New Roman"/>
          <w:i/>
          <w:iCs/>
          <w:sz w:val="24"/>
          <w:szCs w:val="24"/>
        </w:rPr>
        <w:t>»</w:t>
      </w:r>
      <w:r w:rsidRPr="003E2668">
        <w:rPr>
          <w:rFonts w:ascii="Times New Roman" w:hAnsi="Times New Roman" w:cs="Times New Roman"/>
          <w:i/>
          <w:iCs/>
          <w:sz w:val="24"/>
          <w:szCs w:val="24"/>
        </w:rPr>
        <w:t>.</w:t>
      </w:r>
    </w:p>
    <w:p w:rsidR="00785B3F" w:rsidRPr="003E2668" w:rsidRDefault="00785B3F" w:rsidP="008966EC">
      <w:pPr>
        <w:spacing w:line="276" w:lineRule="auto"/>
        <w:jc w:val="both"/>
        <w:rPr>
          <w:rFonts w:ascii="Times New Roman" w:hAnsi="Times New Roman" w:cs="Times New Roman"/>
          <w:sz w:val="24"/>
          <w:szCs w:val="24"/>
        </w:rPr>
      </w:pPr>
    </w:p>
    <w:p w:rsidR="00785B3F" w:rsidRPr="003E2668" w:rsidRDefault="00785B3F"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Si parla inoltre anche </w:t>
      </w:r>
      <w:r w:rsidRPr="003E2668">
        <w:rPr>
          <w:rFonts w:ascii="Times New Roman" w:hAnsi="Times New Roman" w:cs="Times New Roman"/>
          <w:b/>
          <w:bCs/>
          <w:i/>
          <w:iCs/>
          <w:sz w:val="24"/>
          <w:szCs w:val="24"/>
        </w:rPr>
        <w:t>dei lavoratori dipendenti dalle nostre fraternità</w:t>
      </w:r>
      <w:r w:rsidRPr="003E2668">
        <w:rPr>
          <w:rFonts w:ascii="Times New Roman" w:hAnsi="Times New Roman" w:cs="Times New Roman"/>
          <w:sz w:val="24"/>
          <w:szCs w:val="24"/>
        </w:rPr>
        <w:t xml:space="preserve"> non senza annotare che questa forma di lavoro “contrasta con la nostra scelta di frati minori”. Vediamo le proposizioni </w:t>
      </w:r>
      <w:proofErr w:type="spellStart"/>
      <w:r w:rsidRPr="003E2668">
        <w:rPr>
          <w:rFonts w:ascii="Times New Roman" w:hAnsi="Times New Roman" w:cs="Times New Roman"/>
          <w:sz w:val="24"/>
          <w:szCs w:val="24"/>
        </w:rPr>
        <w:t>nn</w:t>
      </w:r>
      <w:proofErr w:type="spellEnd"/>
      <w:r w:rsidRPr="003E2668">
        <w:rPr>
          <w:rFonts w:ascii="Times New Roman" w:hAnsi="Times New Roman" w:cs="Times New Roman"/>
          <w:sz w:val="24"/>
          <w:szCs w:val="24"/>
        </w:rPr>
        <w:t>. 31 e 32:</w:t>
      </w:r>
    </w:p>
    <w:p w:rsidR="00785B3F" w:rsidRPr="003E2668" w:rsidRDefault="00785B3F" w:rsidP="008966EC">
      <w:pPr>
        <w:spacing w:line="276" w:lineRule="auto"/>
        <w:ind w:left="709"/>
        <w:jc w:val="both"/>
        <w:rPr>
          <w:rFonts w:ascii="Times New Roman" w:hAnsi="Times New Roman" w:cs="Times New Roman"/>
          <w:i/>
          <w:iCs/>
          <w:sz w:val="24"/>
          <w:szCs w:val="24"/>
        </w:rPr>
      </w:pPr>
    </w:p>
    <w:p w:rsidR="00785B3F" w:rsidRPr="003E2668" w:rsidRDefault="007D6550" w:rsidP="008966EC">
      <w:pPr>
        <w:spacing w:line="276" w:lineRule="auto"/>
        <w:ind w:left="709"/>
        <w:jc w:val="both"/>
        <w:rPr>
          <w:rFonts w:ascii="Times New Roman" w:hAnsi="Times New Roman" w:cs="Times New Roman"/>
          <w:i/>
          <w:iCs/>
          <w:sz w:val="24"/>
          <w:szCs w:val="24"/>
        </w:rPr>
      </w:pPr>
      <w:r w:rsidRPr="003E2668">
        <w:rPr>
          <w:rFonts w:ascii="Times New Roman" w:hAnsi="Times New Roman" w:cs="Times New Roman"/>
          <w:i/>
          <w:iCs/>
          <w:sz w:val="24"/>
          <w:szCs w:val="24"/>
        </w:rPr>
        <w:t>«</w:t>
      </w:r>
      <w:r w:rsidR="00785B3F" w:rsidRPr="003E2668">
        <w:rPr>
          <w:rFonts w:ascii="Times New Roman" w:hAnsi="Times New Roman" w:cs="Times New Roman"/>
          <w:i/>
          <w:iCs/>
          <w:sz w:val="24"/>
          <w:szCs w:val="24"/>
        </w:rPr>
        <w:t>31. Il ricorso al servizio di dipendenti salariati nelle fraternità contrasta in alcune situazioni con la nostra scelta di frati minori. Si chiede a tutte le circoscrizioni di porre in atto una seria e rigorosa verifica sull’assunzione di personale dipendente, che deve essere sottoposta al discernimento di tutti i frati nel capitolo locale e al consenso del ministro o custode con il suo consiglio</w:t>
      </w:r>
    </w:p>
    <w:p w:rsidR="00785B3F" w:rsidRPr="003E2668" w:rsidRDefault="00785B3F" w:rsidP="008966EC">
      <w:pPr>
        <w:spacing w:line="276" w:lineRule="auto"/>
        <w:ind w:left="709"/>
        <w:jc w:val="both"/>
        <w:rPr>
          <w:rFonts w:ascii="Times New Roman" w:hAnsi="Times New Roman" w:cs="Times New Roman"/>
          <w:i/>
          <w:iCs/>
          <w:sz w:val="24"/>
          <w:szCs w:val="24"/>
        </w:rPr>
      </w:pPr>
      <w:r w:rsidRPr="003E2668">
        <w:rPr>
          <w:rFonts w:ascii="Times New Roman" w:hAnsi="Times New Roman" w:cs="Times New Roman"/>
          <w:i/>
          <w:iCs/>
          <w:sz w:val="24"/>
          <w:szCs w:val="24"/>
        </w:rPr>
        <w:t>.</w:t>
      </w:r>
    </w:p>
    <w:p w:rsidR="00785B3F" w:rsidRPr="003E2668" w:rsidRDefault="00785B3F" w:rsidP="008966EC">
      <w:pPr>
        <w:spacing w:line="276" w:lineRule="auto"/>
        <w:ind w:left="709"/>
        <w:jc w:val="both"/>
        <w:rPr>
          <w:rFonts w:ascii="Times New Roman" w:hAnsi="Times New Roman" w:cs="Times New Roman"/>
          <w:i/>
          <w:iCs/>
          <w:sz w:val="24"/>
          <w:szCs w:val="24"/>
        </w:rPr>
      </w:pPr>
      <w:r w:rsidRPr="003E2668">
        <w:rPr>
          <w:rFonts w:ascii="Times New Roman" w:hAnsi="Times New Roman" w:cs="Times New Roman"/>
          <w:i/>
          <w:iCs/>
          <w:sz w:val="24"/>
          <w:szCs w:val="24"/>
        </w:rPr>
        <w:t>32. Come frati minori lavoriamo con i nostri dipendenti con rispetto, cooperazione, umiltà e semplicità. Sensibilizzandoli alla nostra forma di vita, relazioniamoci con essi in modo fraterno e cortese piuttosto che con mentalità padronale, senza mai rinunciare alla nostra responsabilità</w:t>
      </w:r>
      <w:r w:rsidR="007D6550" w:rsidRPr="003E2668">
        <w:rPr>
          <w:rFonts w:ascii="Times New Roman" w:hAnsi="Times New Roman" w:cs="Times New Roman"/>
          <w:i/>
          <w:iCs/>
          <w:sz w:val="24"/>
          <w:szCs w:val="24"/>
        </w:rPr>
        <w:t>»</w:t>
      </w:r>
      <w:r w:rsidRPr="003E2668">
        <w:rPr>
          <w:rFonts w:ascii="Times New Roman" w:hAnsi="Times New Roman" w:cs="Times New Roman"/>
          <w:i/>
          <w:iCs/>
          <w:sz w:val="24"/>
          <w:szCs w:val="24"/>
        </w:rPr>
        <w:t>.</w:t>
      </w:r>
    </w:p>
    <w:p w:rsidR="00785B3F" w:rsidRPr="003E2668" w:rsidRDefault="00785B3F" w:rsidP="008966EC">
      <w:pPr>
        <w:spacing w:line="276" w:lineRule="auto"/>
        <w:ind w:firstLine="708"/>
        <w:jc w:val="both"/>
        <w:rPr>
          <w:rFonts w:ascii="Times New Roman" w:hAnsi="Times New Roman" w:cs="Times New Roman"/>
          <w:sz w:val="24"/>
          <w:szCs w:val="24"/>
        </w:rPr>
      </w:pPr>
    </w:p>
    <w:p w:rsidR="00785B3F" w:rsidRPr="003E2668" w:rsidRDefault="00785B3F"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L’VIII CPO è ricco di numerosi suggerimenti concreti relativi alla </w:t>
      </w:r>
      <w:proofErr w:type="spellStart"/>
      <w:r w:rsidRPr="003E2668">
        <w:rPr>
          <w:rFonts w:ascii="Times New Roman" w:hAnsi="Times New Roman" w:cs="Times New Roman"/>
          <w:sz w:val="24"/>
          <w:szCs w:val="24"/>
        </w:rPr>
        <w:t>pluriformità</w:t>
      </w:r>
      <w:proofErr w:type="spellEnd"/>
      <w:r w:rsidRPr="003E2668">
        <w:rPr>
          <w:rFonts w:ascii="Times New Roman" w:hAnsi="Times New Roman" w:cs="Times New Roman"/>
          <w:sz w:val="24"/>
          <w:szCs w:val="24"/>
        </w:rPr>
        <w:t xml:space="preserve"> del nostro lavoro. Diverse proposizioni prospettano l’invito a lavorare tra i poveri in prima persona, come nella proposizione n. 20, già ricordata sopra nell’ambito della minorità. Sono da menzionare alcune forme di apparente non-lavoro ma di fatto di grande incidenza spirituale sul nostro lavorare: il valore della presenza degli infermi nelle nostre fraternità (n. 43, già ricordata sopra) e il lavoro a servizio egli ammalati (n. 44). </w:t>
      </w:r>
    </w:p>
    <w:p w:rsidR="00785B3F" w:rsidRPr="003E2668" w:rsidRDefault="00785B3F" w:rsidP="008966EC">
      <w:pPr>
        <w:spacing w:line="276" w:lineRule="auto"/>
        <w:ind w:left="709"/>
        <w:rPr>
          <w:rFonts w:ascii="Times New Roman" w:hAnsi="Times New Roman" w:cs="Times New Roman"/>
          <w:sz w:val="24"/>
          <w:szCs w:val="24"/>
        </w:rPr>
      </w:pPr>
    </w:p>
    <w:p w:rsidR="00785B3F" w:rsidRPr="003E2668" w:rsidRDefault="007D6550" w:rsidP="008966EC">
      <w:pPr>
        <w:spacing w:line="276" w:lineRule="auto"/>
        <w:ind w:left="709"/>
        <w:jc w:val="both"/>
        <w:rPr>
          <w:rFonts w:ascii="Times New Roman" w:hAnsi="Times New Roman" w:cs="Times New Roman"/>
          <w:i/>
          <w:iCs/>
          <w:sz w:val="24"/>
          <w:szCs w:val="24"/>
        </w:rPr>
      </w:pPr>
      <w:r w:rsidRPr="003E2668">
        <w:rPr>
          <w:rFonts w:ascii="Times New Roman" w:hAnsi="Times New Roman" w:cs="Times New Roman"/>
          <w:i/>
          <w:iCs/>
          <w:sz w:val="24"/>
          <w:szCs w:val="24"/>
        </w:rPr>
        <w:t>«</w:t>
      </w:r>
      <w:r w:rsidR="00785B3F" w:rsidRPr="003E2668">
        <w:rPr>
          <w:rFonts w:ascii="Times New Roman" w:hAnsi="Times New Roman" w:cs="Times New Roman"/>
          <w:i/>
          <w:iCs/>
          <w:sz w:val="24"/>
          <w:szCs w:val="24"/>
        </w:rPr>
        <w:t>44. L’amore e la responsabilità verso i nostri fratelli anziani e ammalati richiedono da parte della fraternità sollecitudine e attenzioni particolari: assicurare loro le cure mediche e l’assistenza sanitaria; commisurare il lavoro nella misura delle loro concrete possibilità; favorire il progressivo ritiro da responsabilità, servizi e ministeri, accompagnandoli in tale passaggio talvolta fonte di travaglio interiore</w:t>
      </w:r>
      <w:r w:rsidRPr="003E2668">
        <w:rPr>
          <w:rFonts w:ascii="Times New Roman" w:hAnsi="Times New Roman" w:cs="Times New Roman"/>
          <w:i/>
          <w:iCs/>
          <w:sz w:val="24"/>
          <w:szCs w:val="24"/>
        </w:rPr>
        <w:t>»</w:t>
      </w:r>
      <w:r w:rsidR="00785B3F" w:rsidRPr="003E2668">
        <w:rPr>
          <w:rFonts w:ascii="Times New Roman" w:hAnsi="Times New Roman" w:cs="Times New Roman"/>
          <w:i/>
          <w:iCs/>
          <w:sz w:val="24"/>
          <w:szCs w:val="24"/>
        </w:rPr>
        <w:t>.</w:t>
      </w:r>
    </w:p>
    <w:p w:rsidR="00785B3F" w:rsidRPr="003E2668" w:rsidRDefault="00785B3F" w:rsidP="008966EC">
      <w:pPr>
        <w:spacing w:line="276" w:lineRule="auto"/>
        <w:ind w:firstLine="708"/>
        <w:jc w:val="both"/>
        <w:rPr>
          <w:rFonts w:ascii="Times New Roman" w:eastAsia="MS Mincho" w:hAnsi="Times New Roman" w:cs="Times New Roman"/>
          <w:sz w:val="24"/>
          <w:szCs w:val="24"/>
          <w:shd w:val="clear" w:color="auto" w:fill="FFFFFF"/>
        </w:rPr>
      </w:pPr>
    </w:p>
    <w:p w:rsidR="00785B3F" w:rsidRPr="003E2668" w:rsidRDefault="00785B3F" w:rsidP="008966EC">
      <w:pPr>
        <w:spacing w:line="276" w:lineRule="auto"/>
        <w:jc w:val="both"/>
        <w:rPr>
          <w:rFonts w:ascii="Times New Roman" w:eastAsia="MS Mincho" w:hAnsi="Times New Roman" w:cs="Times New Roman"/>
          <w:sz w:val="24"/>
          <w:szCs w:val="24"/>
          <w:shd w:val="clear" w:color="auto" w:fill="FFFFFF"/>
        </w:rPr>
      </w:pPr>
    </w:p>
    <w:p w:rsidR="00785B3F" w:rsidRPr="003E2668" w:rsidRDefault="00CA6159" w:rsidP="008966EC">
      <w:pPr>
        <w:pStyle w:val="Paragrafoelenco"/>
        <w:numPr>
          <w:ilvl w:val="0"/>
          <w:numId w:val="18"/>
        </w:numPr>
        <w:spacing w:line="276" w:lineRule="auto"/>
        <w:jc w:val="both"/>
        <w:rPr>
          <w:rFonts w:ascii="Times New Roman" w:hAnsi="Times New Roman" w:cs="Times New Roman"/>
          <w:b/>
          <w:bCs/>
          <w:sz w:val="24"/>
          <w:szCs w:val="24"/>
        </w:rPr>
      </w:pPr>
      <w:r w:rsidRPr="003E2668">
        <w:rPr>
          <w:rFonts w:ascii="Times New Roman" w:hAnsi="Times New Roman" w:cs="Times New Roman"/>
          <w:b/>
          <w:bCs/>
          <w:sz w:val="24"/>
          <w:szCs w:val="24"/>
        </w:rPr>
        <w:t>L</w:t>
      </w:r>
      <w:r w:rsidR="003C2B7C" w:rsidRPr="003E2668">
        <w:rPr>
          <w:rFonts w:ascii="Times New Roman" w:hAnsi="Times New Roman" w:cs="Times New Roman"/>
          <w:b/>
          <w:bCs/>
          <w:sz w:val="24"/>
          <w:szCs w:val="24"/>
        </w:rPr>
        <w:t xml:space="preserve">E </w:t>
      </w:r>
      <w:r w:rsidR="00785B3F" w:rsidRPr="003E2668">
        <w:rPr>
          <w:rFonts w:ascii="Times New Roman" w:hAnsi="Times New Roman" w:cs="Times New Roman"/>
          <w:b/>
          <w:bCs/>
          <w:sz w:val="24"/>
          <w:szCs w:val="24"/>
        </w:rPr>
        <w:t>IMPLICAZIONI SOCIO-CULTURALI DELLA GRAZIA DEL NOSTRO LAVORO</w:t>
      </w:r>
      <w:r w:rsidR="00962211" w:rsidRPr="003E2668">
        <w:rPr>
          <w:rFonts w:ascii="Times New Roman" w:hAnsi="Times New Roman" w:cs="Times New Roman"/>
          <w:b/>
          <w:bCs/>
          <w:sz w:val="24"/>
          <w:szCs w:val="24"/>
        </w:rPr>
        <w:t xml:space="preserve"> </w:t>
      </w:r>
      <w:r w:rsidR="003C2B7C" w:rsidRPr="003E2668">
        <w:rPr>
          <w:rFonts w:ascii="Times New Roman" w:hAnsi="Times New Roman" w:cs="Times New Roman"/>
          <w:b/>
          <w:bCs/>
          <w:sz w:val="24"/>
          <w:szCs w:val="24"/>
        </w:rPr>
        <w:t>NELLA ECO DELL’VIII CPO</w:t>
      </w:r>
    </w:p>
    <w:p w:rsidR="00785B3F" w:rsidRPr="003E2668" w:rsidRDefault="00785B3F" w:rsidP="008966EC">
      <w:pPr>
        <w:spacing w:line="276" w:lineRule="auto"/>
        <w:jc w:val="both"/>
        <w:rPr>
          <w:rFonts w:ascii="Times New Roman" w:hAnsi="Times New Roman" w:cs="Times New Roman"/>
          <w:b/>
          <w:bCs/>
          <w:sz w:val="24"/>
          <w:szCs w:val="24"/>
        </w:rPr>
      </w:pPr>
    </w:p>
    <w:p w:rsidR="00785B3F" w:rsidRPr="003E2668" w:rsidRDefault="00785B3F"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L’VIII CPO ci offre diverse proposizioni che possono essere considerate interpretazione e commento dei tre temi relativi al lavoro </w:t>
      </w:r>
      <w:r w:rsidR="007D6550" w:rsidRPr="003E2668">
        <w:rPr>
          <w:rFonts w:ascii="Times New Roman" w:hAnsi="Times New Roman" w:cs="Times New Roman"/>
          <w:sz w:val="24"/>
          <w:szCs w:val="24"/>
        </w:rPr>
        <w:t>trattati</w:t>
      </w:r>
      <w:r w:rsidRPr="003E2668">
        <w:rPr>
          <w:rFonts w:ascii="Times New Roman" w:hAnsi="Times New Roman" w:cs="Times New Roman"/>
          <w:sz w:val="24"/>
          <w:szCs w:val="24"/>
        </w:rPr>
        <w:t xml:space="preserve"> nei </w:t>
      </w:r>
      <w:proofErr w:type="spellStart"/>
      <w:r w:rsidRPr="003E2668">
        <w:rPr>
          <w:rFonts w:ascii="Times New Roman" w:hAnsi="Times New Roman" w:cs="Times New Roman"/>
          <w:sz w:val="24"/>
          <w:szCs w:val="24"/>
        </w:rPr>
        <w:t>nn</w:t>
      </w:r>
      <w:proofErr w:type="spellEnd"/>
      <w:r w:rsidRPr="003E2668">
        <w:rPr>
          <w:rFonts w:ascii="Times New Roman" w:hAnsi="Times New Roman" w:cs="Times New Roman"/>
          <w:sz w:val="24"/>
          <w:szCs w:val="24"/>
        </w:rPr>
        <w:t>. 85-86-87 del cap. V.</w:t>
      </w:r>
    </w:p>
    <w:p w:rsidR="00785B3F" w:rsidRPr="003E2668" w:rsidRDefault="00785B3F" w:rsidP="008966EC">
      <w:pPr>
        <w:spacing w:line="276" w:lineRule="auto"/>
        <w:jc w:val="both"/>
        <w:rPr>
          <w:rFonts w:ascii="Times New Roman" w:hAnsi="Times New Roman" w:cs="Times New Roman"/>
          <w:sz w:val="24"/>
          <w:szCs w:val="24"/>
        </w:rPr>
      </w:pPr>
    </w:p>
    <w:p w:rsidR="00785B3F" w:rsidRPr="003E2668" w:rsidRDefault="00785B3F"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Sul tema </w:t>
      </w:r>
      <w:r w:rsidRPr="003E2668">
        <w:rPr>
          <w:rFonts w:ascii="Times New Roman" w:hAnsi="Times New Roman" w:cs="Times New Roman"/>
          <w:b/>
          <w:bCs/>
          <w:sz w:val="24"/>
          <w:szCs w:val="24"/>
        </w:rPr>
        <w:t>delle retribuzioni</w:t>
      </w:r>
      <w:r w:rsidRPr="003E2668">
        <w:rPr>
          <w:rFonts w:ascii="Times New Roman" w:hAnsi="Times New Roman" w:cs="Times New Roman"/>
          <w:sz w:val="24"/>
          <w:szCs w:val="24"/>
        </w:rPr>
        <w:t xml:space="preserve"> il CPO precisa:</w:t>
      </w:r>
    </w:p>
    <w:p w:rsidR="00785B3F" w:rsidRPr="003E2668" w:rsidRDefault="00785B3F" w:rsidP="008966EC">
      <w:pPr>
        <w:pStyle w:val="Paragrafoelenco"/>
        <w:spacing w:line="276" w:lineRule="auto"/>
        <w:ind w:left="1068"/>
        <w:jc w:val="both"/>
        <w:rPr>
          <w:rFonts w:ascii="Times New Roman" w:hAnsi="Times New Roman" w:cs="Times New Roman"/>
          <w:b/>
          <w:bCs/>
          <w:i/>
          <w:iCs/>
          <w:sz w:val="24"/>
          <w:szCs w:val="24"/>
        </w:rPr>
      </w:pPr>
    </w:p>
    <w:p w:rsidR="00785B3F" w:rsidRPr="003E2668" w:rsidRDefault="007D6550" w:rsidP="008966EC">
      <w:pPr>
        <w:spacing w:line="276" w:lineRule="auto"/>
        <w:ind w:left="709"/>
        <w:jc w:val="both"/>
        <w:rPr>
          <w:rFonts w:ascii="Times New Roman" w:hAnsi="Times New Roman" w:cs="Times New Roman"/>
          <w:i/>
          <w:iCs/>
          <w:sz w:val="24"/>
          <w:szCs w:val="24"/>
        </w:rPr>
      </w:pPr>
      <w:r w:rsidRPr="003E2668">
        <w:rPr>
          <w:rFonts w:ascii="Times New Roman" w:hAnsi="Times New Roman" w:cs="Times New Roman"/>
          <w:i/>
          <w:iCs/>
          <w:sz w:val="24"/>
          <w:szCs w:val="24"/>
        </w:rPr>
        <w:lastRenderedPageBreak/>
        <w:t>«</w:t>
      </w:r>
      <w:r w:rsidR="00785B3F" w:rsidRPr="003E2668">
        <w:rPr>
          <w:rFonts w:ascii="Times New Roman" w:hAnsi="Times New Roman" w:cs="Times New Roman"/>
          <w:i/>
          <w:iCs/>
          <w:sz w:val="24"/>
          <w:szCs w:val="24"/>
        </w:rPr>
        <w:t>46. In spirito di appartenenza, tutti i frati consegnino integralmente alla fraternità le offerte, i salari, le pensioni, o altre risorse ricevute. Nello stesso modo non si approprino del ministero, di una funzione o dell’incarico, né traggano da essi profitto personale.</w:t>
      </w:r>
    </w:p>
    <w:p w:rsidR="00785B3F" w:rsidRPr="003E2668" w:rsidRDefault="00785B3F" w:rsidP="008966EC">
      <w:pPr>
        <w:spacing w:line="276" w:lineRule="auto"/>
        <w:ind w:left="709"/>
        <w:jc w:val="both"/>
        <w:rPr>
          <w:rFonts w:ascii="Times New Roman" w:hAnsi="Times New Roman" w:cs="Times New Roman"/>
          <w:i/>
          <w:iCs/>
          <w:sz w:val="24"/>
          <w:szCs w:val="24"/>
        </w:rPr>
      </w:pPr>
    </w:p>
    <w:p w:rsidR="00785B3F" w:rsidRPr="003E2668" w:rsidRDefault="00785B3F" w:rsidP="008966EC">
      <w:pPr>
        <w:spacing w:line="276" w:lineRule="auto"/>
        <w:ind w:left="709"/>
        <w:jc w:val="both"/>
        <w:rPr>
          <w:rFonts w:ascii="Times New Roman" w:hAnsi="Times New Roman" w:cs="Times New Roman"/>
          <w:i/>
          <w:iCs/>
          <w:sz w:val="24"/>
          <w:szCs w:val="24"/>
        </w:rPr>
      </w:pPr>
      <w:r w:rsidRPr="003E2668">
        <w:rPr>
          <w:rFonts w:ascii="Times New Roman" w:hAnsi="Times New Roman" w:cs="Times New Roman"/>
          <w:i/>
          <w:iCs/>
          <w:sz w:val="24"/>
          <w:szCs w:val="24"/>
        </w:rPr>
        <w:t>47. Se un fratello ostinatamente rifiutasse di consegnare alla fraternità tutto quello che ha ricevuto per il suo lavoro o in qualunque altro modo, il suo ministro è obbligato ad ammonirlo con fermezza, mansuetudine e amore, perché viva quello che ha promesso, ricorrendo, se necessario, anche all’ammonizione canonica</w:t>
      </w:r>
      <w:r w:rsidR="007D6550" w:rsidRPr="003E2668">
        <w:rPr>
          <w:rFonts w:ascii="Times New Roman" w:hAnsi="Times New Roman" w:cs="Times New Roman"/>
          <w:i/>
          <w:iCs/>
          <w:sz w:val="24"/>
          <w:szCs w:val="24"/>
        </w:rPr>
        <w:t>»</w:t>
      </w:r>
      <w:r w:rsidRPr="003E2668">
        <w:rPr>
          <w:rFonts w:ascii="Times New Roman" w:hAnsi="Times New Roman" w:cs="Times New Roman"/>
          <w:i/>
          <w:iCs/>
          <w:sz w:val="24"/>
          <w:szCs w:val="24"/>
        </w:rPr>
        <w:t>.</w:t>
      </w:r>
    </w:p>
    <w:p w:rsidR="00785B3F" w:rsidRPr="003E2668" w:rsidRDefault="00785B3F" w:rsidP="008966EC">
      <w:pPr>
        <w:spacing w:line="276" w:lineRule="auto"/>
        <w:ind w:left="709"/>
        <w:jc w:val="both"/>
        <w:rPr>
          <w:rFonts w:ascii="Times New Roman" w:hAnsi="Times New Roman" w:cs="Times New Roman"/>
          <w:i/>
          <w:iCs/>
          <w:sz w:val="24"/>
          <w:szCs w:val="24"/>
        </w:rPr>
      </w:pPr>
    </w:p>
    <w:p w:rsidR="00785B3F" w:rsidRPr="003E2668" w:rsidRDefault="00785B3F" w:rsidP="008966EC">
      <w:pPr>
        <w:spacing w:line="276" w:lineRule="auto"/>
        <w:ind w:left="709"/>
        <w:jc w:val="both"/>
        <w:rPr>
          <w:rFonts w:ascii="Times New Roman" w:hAnsi="Times New Roman" w:cs="Times New Roman"/>
          <w:i/>
          <w:iCs/>
          <w:sz w:val="24"/>
          <w:szCs w:val="24"/>
        </w:rPr>
      </w:pPr>
      <w:r w:rsidRPr="003E2668">
        <w:rPr>
          <w:rFonts w:ascii="Times New Roman" w:hAnsi="Times New Roman" w:cs="Times New Roman"/>
          <w:i/>
          <w:iCs/>
          <w:sz w:val="24"/>
          <w:szCs w:val="24"/>
        </w:rPr>
        <w:t xml:space="preserve"> </w:t>
      </w:r>
      <w:r w:rsidRPr="003E2668">
        <w:rPr>
          <w:rFonts w:ascii="Times New Roman" w:hAnsi="Times New Roman" w:cs="Times New Roman"/>
          <w:sz w:val="24"/>
          <w:szCs w:val="24"/>
        </w:rPr>
        <w:t>L’VIII CPO riprende questo tema anche nelle proposizioni n. 55 e n. 68:</w:t>
      </w:r>
    </w:p>
    <w:p w:rsidR="00785B3F" w:rsidRPr="003E2668" w:rsidRDefault="00785B3F" w:rsidP="008966EC">
      <w:pPr>
        <w:spacing w:line="276" w:lineRule="auto"/>
        <w:jc w:val="both"/>
        <w:rPr>
          <w:rFonts w:ascii="Times New Roman" w:hAnsi="Times New Roman" w:cs="Times New Roman"/>
          <w:sz w:val="24"/>
          <w:szCs w:val="24"/>
        </w:rPr>
      </w:pPr>
    </w:p>
    <w:p w:rsidR="00785B3F" w:rsidRPr="003E2668" w:rsidRDefault="007D6550" w:rsidP="008966EC">
      <w:pPr>
        <w:spacing w:line="276" w:lineRule="auto"/>
        <w:ind w:left="709"/>
        <w:jc w:val="both"/>
        <w:rPr>
          <w:rFonts w:ascii="Times New Roman" w:hAnsi="Times New Roman" w:cs="Times New Roman"/>
          <w:i/>
          <w:iCs/>
          <w:sz w:val="24"/>
          <w:szCs w:val="24"/>
        </w:rPr>
      </w:pPr>
      <w:r w:rsidRPr="003E2668">
        <w:rPr>
          <w:rFonts w:ascii="Times New Roman" w:hAnsi="Times New Roman" w:cs="Times New Roman"/>
          <w:i/>
          <w:iCs/>
          <w:sz w:val="24"/>
          <w:szCs w:val="24"/>
        </w:rPr>
        <w:t>«</w:t>
      </w:r>
      <w:r w:rsidR="00785B3F" w:rsidRPr="003E2668">
        <w:rPr>
          <w:rFonts w:ascii="Times New Roman" w:hAnsi="Times New Roman" w:cs="Times New Roman"/>
          <w:i/>
          <w:iCs/>
          <w:sz w:val="24"/>
          <w:szCs w:val="24"/>
        </w:rPr>
        <w:t>55. I frati assumano i loro impegni non soltanto in vista di un ritorno economico, benché necessario, ma anche come risposta gratuita alle necessità del contesto sociale in cui sono inseriti, in collaborazione con altre iniziative di servizio gratuito.</w:t>
      </w:r>
    </w:p>
    <w:p w:rsidR="00785B3F" w:rsidRPr="003E2668" w:rsidRDefault="00785B3F" w:rsidP="008966EC">
      <w:pPr>
        <w:spacing w:line="276" w:lineRule="auto"/>
        <w:ind w:left="709"/>
        <w:jc w:val="both"/>
        <w:rPr>
          <w:rFonts w:ascii="Times New Roman" w:hAnsi="Times New Roman" w:cs="Times New Roman"/>
          <w:i/>
          <w:iCs/>
          <w:sz w:val="24"/>
          <w:szCs w:val="24"/>
        </w:rPr>
      </w:pPr>
    </w:p>
    <w:p w:rsidR="00785B3F" w:rsidRPr="003E2668" w:rsidRDefault="00785B3F" w:rsidP="008966EC">
      <w:pPr>
        <w:spacing w:line="276" w:lineRule="auto"/>
        <w:ind w:left="709"/>
        <w:jc w:val="both"/>
        <w:rPr>
          <w:rFonts w:ascii="Times New Roman" w:hAnsi="Times New Roman" w:cs="Times New Roman"/>
          <w:i/>
          <w:iCs/>
          <w:sz w:val="24"/>
          <w:szCs w:val="24"/>
        </w:rPr>
      </w:pPr>
      <w:r w:rsidRPr="003E2668">
        <w:rPr>
          <w:rFonts w:ascii="Times New Roman" w:hAnsi="Times New Roman" w:cs="Times New Roman"/>
          <w:b/>
          <w:bCs/>
          <w:i/>
          <w:iCs/>
          <w:sz w:val="24"/>
          <w:szCs w:val="24"/>
        </w:rPr>
        <w:t xml:space="preserve"> </w:t>
      </w:r>
      <w:r w:rsidRPr="003E2668">
        <w:rPr>
          <w:rFonts w:ascii="Times New Roman" w:hAnsi="Times New Roman" w:cs="Times New Roman"/>
          <w:i/>
          <w:iCs/>
          <w:sz w:val="24"/>
          <w:szCs w:val="24"/>
        </w:rPr>
        <w:t>68. I frati che lavorano tra gli emarginati, i poveri, i migranti, spesso non ricevono alcun compenso per la loro attività. I ministri e le fraternità locali sostengano volentieri le necessità economiche di questi servizi, anche attraverso rinunce e sacrifici nelle spese ordinarie</w:t>
      </w:r>
      <w:r w:rsidR="007D6550" w:rsidRPr="003E2668">
        <w:rPr>
          <w:rFonts w:ascii="Times New Roman" w:hAnsi="Times New Roman" w:cs="Times New Roman"/>
          <w:i/>
          <w:iCs/>
          <w:sz w:val="24"/>
          <w:szCs w:val="24"/>
        </w:rPr>
        <w:t>»</w:t>
      </w:r>
      <w:r w:rsidRPr="003E2668">
        <w:rPr>
          <w:rFonts w:ascii="Times New Roman" w:hAnsi="Times New Roman" w:cs="Times New Roman"/>
          <w:i/>
          <w:iCs/>
          <w:sz w:val="24"/>
          <w:szCs w:val="24"/>
        </w:rPr>
        <w:t>.</w:t>
      </w:r>
    </w:p>
    <w:p w:rsidR="00785B3F" w:rsidRPr="003E2668" w:rsidRDefault="00785B3F" w:rsidP="008966EC">
      <w:pPr>
        <w:pStyle w:val="Paragrafoelenco"/>
        <w:spacing w:line="276" w:lineRule="auto"/>
        <w:ind w:left="1068"/>
        <w:jc w:val="both"/>
        <w:rPr>
          <w:rFonts w:ascii="Times New Roman" w:hAnsi="Times New Roman" w:cs="Times New Roman"/>
          <w:sz w:val="24"/>
          <w:szCs w:val="24"/>
        </w:rPr>
      </w:pPr>
    </w:p>
    <w:p w:rsidR="00785B3F" w:rsidRPr="003E2668" w:rsidRDefault="00785B3F"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Sul tema </w:t>
      </w:r>
      <w:r w:rsidRPr="003E2668">
        <w:rPr>
          <w:rFonts w:ascii="Times New Roman" w:hAnsi="Times New Roman" w:cs="Times New Roman"/>
          <w:b/>
          <w:bCs/>
          <w:sz w:val="24"/>
          <w:szCs w:val="24"/>
        </w:rPr>
        <w:t>del riposo</w:t>
      </w:r>
      <w:r w:rsidRPr="003E2668">
        <w:rPr>
          <w:rFonts w:ascii="Times New Roman" w:hAnsi="Times New Roman" w:cs="Times New Roman"/>
          <w:sz w:val="24"/>
          <w:szCs w:val="24"/>
        </w:rPr>
        <w:t xml:space="preserve"> dal lavoro l’VIII CPO annota: </w:t>
      </w:r>
    </w:p>
    <w:p w:rsidR="00785B3F" w:rsidRPr="003E2668" w:rsidRDefault="00785B3F" w:rsidP="008966EC">
      <w:pPr>
        <w:pStyle w:val="Paragrafoelenco"/>
        <w:spacing w:line="276" w:lineRule="auto"/>
        <w:ind w:left="1068"/>
        <w:jc w:val="both"/>
        <w:rPr>
          <w:rFonts w:ascii="Times New Roman" w:hAnsi="Times New Roman" w:cs="Times New Roman"/>
          <w:b/>
          <w:bCs/>
          <w:i/>
          <w:iCs/>
          <w:sz w:val="24"/>
          <w:szCs w:val="24"/>
        </w:rPr>
      </w:pPr>
    </w:p>
    <w:p w:rsidR="00785B3F" w:rsidRPr="003E2668" w:rsidRDefault="007D6550" w:rsidP="008966EC">
      <w:pPr>
        <w:spacing w:line="276" w:lineRule="auto"/>
        <w:ind w:left="709"/>
        <w:jc w:val="both"/>
        <w:rPr>
          <w:rFonts w:ascii="Times New Roman" w:hAnsi="Times New Roman" w:cs="Times New Roman"/>
          <w:i/>
          <w:iCs/>
          <w:sz w:val="24"/>
          <w:szCs w:val="24"/>
        </w:rPr>
      </w:pPr>
      <w:r w:rsidRPr="003E2668">
        <w:rPr>
          <w:rFonts w:ascii="Times New Roman" w:hAnsi="Times New Roman" w:cs="Times New Roman"/>
          <w:i/>
          <w:iCs/>
          <w:sz w:val="24"/>
          <w:szCs w:val="24"/>
        </w:rPr>
        <w:t>«</w:t>
      </w:r>
      <w:r w:rsidR="00785B3F" w:rsidRPr="003E2668">
        <w:rPr>
          <w:rFonts w:ascii="Times New Roman" w:hAnsi="Times New Roman" w:cs="Times New Roman"/>
          <w:i/>
          <w:iCs/>
          <w:sz w:val="24"/>
          <w:szCs w:val="24"/>
        </w:rPr>
        <w:t>48. Il tempo di vacanza sia considerato un momento di grazia che il Signore ci concede, tuttavia non sia considerato un diritto per disporre autonomamente del tempo. In ogni fraternità si faccia discernimento circa il modo migliore per vivere tale tempo, sia comunitariamente che individualmente.</w:t>
      </w:r>
    </w:p>
    <w:p w:rsidR="00785B3F" w:rsidRPr="003E2668" w:rsidRDefault="00785B3F" w:rsidP="008966EC">
      <w:pPr>
        <w:spacing w:line="276" w:lineRule="auto"/>
        <w:ind w:left="709"/>
        <w:jc w:val="both"/>
        <w:rPr>
          <w:rFonts w:ascii="Times New Roman" w:hAnsi="Times New Roman" w:cs="Times New Roman"/>
          <w:i/>
          <w:iCs/>
          <w:sz w:val="24"/>
          <w:szCs w:val="24"/>
        </w:rPr>
      </w:pPr>
    </w:p>
    <w:p w:rsidR="00785B3F" w:rsidRPr="003E2668" w:rsidRDefault="00785B3F" w:rsidP="008966EC">
      <w:pPr>
        <w:spacing w:line="276" w:lineRule="auto"/>
        <w:ind w:left="709"/>
        <w:jc w:val="both"/>
        <w:rPr>
          <w:rFonts w:ascii="Times New Roman" w:hAnsi="Times New Roman" w:cs="Times New Roman"/>
          <w:i/>
          <w:iCs/>
          <w:sz w:val="24"/>
          <w:szCs w:val="24"/>
        </w:rPr>
      </w:pPr>
      <w:r w:rsidRPr="003E2668">
        <w:rPr>
          <w:rFonts w:ascii="Times New Roman" w:hAnsi="Times New Roman" w:cs="Times New Roman"/>
          <w:i/>
          <w:iCs/>
          <w:sz w:val="24"/>
          <w:szCs w:val="24"/>
        </w:rPr>
        <w:t>49. Nel programmare le nostre vacanze guardiamo a coloro che non hanno tale opportunità, perché non lavorano o non ne hanno i mezzi. Evitiamo di adeguarci ai benestanti, e facciamo sì che esse siano confacenti al nostro essere minori, condividendole possibilmente con i frati e in solidarietà con i più umili della nostra società.</w:t>
      </w:r>
    </w:p>
    <w:p w:rsidR="00785B3F" w:rsidRPr="003E2668" w:rsidRDefault="00785B3F" w:rsidP="008966EC">
      <w:pPr>
        <w:spacing w:line="276" w:lineRule="auto"/>
        <w:ind w:left="709"/>
        <w:jc w:val="both"/>
        <w:rPr>
          <w:rFonts w:ascii="Times New Roman" w:hAnsi="Times New Roman" w:cs="Times New Roman"/>
          <w:i/>
          <w:iCs/>
          <w:sz w:val="24"/>
          <w:szCs w:val="24"/>
        </w:rPr>
      </w:pPr>
    </w:p>
    <w:p w:rsidR="00785B3F" w:rsidRPr="003E2668" w:rsidRDefault="00785B3F" w:rsidP="008966EC">
      <w:pPr>
        <w:spacing w:line="276" w:lineRule="auto"/>
        <w:ind w:left="709"/>
        <w:jc w:val="both"/>
        <w:rPr>
          <w:rFonts w:ascii="Times New Roman" w:hAnsi="Times New Roman" w:cs="Times New Roman"/>
          <w:i/>
          <w:iCs/>
          <w:sz w:val="24"/>
          <w:szCs w:val="24"/>
        </w:rPr>
      </w:pPr>
      <w:r w:rsidRPr="003E2668">
        <w:rPr>
          <w:rFonts w:ascii="Times New Roman" w:hAnsi="Times New Roman" w:cs="Times New Roman"/>
          <w:i/>
          <w:iCs/>
          <w:sz w:val="24"/>
          <w:szCs w:val="24"/>
        </w:rPr>
        <w:t>50. Esprimiamo concreti segni di gratitudine ai frati per il loro generoso lavoro</w:t>
      </w:r>
      <w:r w:rsidR="007D6550" w:rsidRPr="003E2668">
        <w:rPr>
          <w:rFonts w:ascii="Times New Roman" w:hAnsi="Times New Roman" w:cs="Times New Roman"/>
          <w:i/>
          <w:iCs/>
          <w:sz w:val="24"/>
          <w:szCs w:val="24"/>
        </w:rPr>
        <w:t>»</w:t>
      </w:r>
      <w:r w:rsidRPr="003E2668">
        <w:rPr>
          <w:rFonts w:ascii="Times New Roman" w:hAnsi="Times New Roman" w:cs="Times New Roman"/>
          <w:i/>
          <w:iCs/>
          <w:sz w:val="24"/>
          <w:szCs w:val="24"/>
        </w:rPr>
        <w:t>.</w:t>
      </w:r>
    </w:p>
    <w:p w:rsidR="00785B3F" w:rsidRPr="003E2668" w:rsidRDefault="00785B3F" w:rsidP="008966EC">
      <w:pPr>
        <w:pStyle w:val="Paragrafoelenco"/>
        <w:spacing w:line="276" w:lineRule="auto"/>
        <w:ind w:left="709"/>
        <w:jc w:val="both"/>
        <w:rPr>
          <w:rFonts w:ascii="Times New Roman" w:hAnsi="Times New Roman" w:cs="Times New Roman"/>
          <w:b/>
          <w:bCs/>
          <w:i/>
          <w:iCs/>
          <w:sz w:val="24"/>
          <w:szCs w:val="24"/>
        </w:rPr>
      </w:pPr>
    </w:p>
    <w:p w:rsidR="00785B3F" w:rsidRPr="003E2668" w:rsidRDefault="00785B3F"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Per quanto riguarda il tema </w:t>
      </w:r>
      <w:r w:rsidRPr="003E2668">
        <w:rPr>
          <w:rFonts w:ascii="Times New Roman" w:hAnsi="Times New Roman" w:cs="Times New Roman"/>
          <w:b/>
          <w:bCs/>
          <w:sz w:val="24"/>
          <w:szCs w:val="24"/>
        </w:rPr>
        <w:t>del rapporto del lavoro con il tempo, dono di Dio</w:t>
      </w:r>
      <w:r w:rsidRPr="003E2668">
        <w:rPr>
          <w:rFonts w:ascii="Times New Roman" w:hAnsi="Times New Roman" w:cs="Times New Roman"/>
          <w:sz w:val="24"/>
          <w:szCs w:val="24"/>
        </w:rPr>
        <w:t>, il CPO fa eco alla sollecitudine del cap. V circa la scelta delle nostre attività in ascolto dei segni dei tempi, invitando a tenere gli occhi aperti sulla situazione in cui siamo inseriti:</w:t>
      </w:r>
    </w:p>
    <w:p w:rsidR="00785B3F" w:rsidRPr="003E2668" w:rsidRDefault="00785B3F" w:rsidP="008966EC">
      <w:pPr>
        <w:spacing w:line="276" w:lineRule="auto"/>
        <w:ind w:firstLine="708"/>
        <w:jc w:val="both"/>
        <w:rPr>
          <w:rFonts w:ascii="Times New Roman" w:hAnsi="Times New Roman" w:cs="Times New Roman"/>
          <w:sz w:val="24"/>
          <w:szCs w:val="24"/>
        </w:rPr>
      </w:pPr>
    </w:p>
    <w:p w:rsidR="00785B3F" w:rsidRPr="003E2668" w:rsidRDefault="007D6550" w:rsidP="008966EC">
      <w:pPr>
        <w:spacing w:line="276" w:lineRule="auto"/>
        <w:ind w:left="709"/>
        <w:jc w:val="both"/>
        <w:rPr>
          <w:rFonts w:ascii="Times New Roman" w:hAnsi="Times New Roman" w:cs="Times New Roman"/>
          <w:i/>
          <w:iCs/>
          <w:sz w:val="24"/>
          <w:szCs w:val="24"/>
        </w:rPr>
      </w:pPr>
      <w:r w:rsidRPr="003E2668">
        <w:rPr>
          <w:rFonts w:ascii="Times New Roman" w:hAnsi="Times New Roman" w:cs="Times New Roman"/>
          <w:i/>
          <w:iCs/>
          <w:sz w:val="24"/>
          <w:szCs w:val="24"/>
        </w:rPr>
        <w:t>«</w:t>
      </w:r>
      <w:r w:rsidR="00785B3F" w:rsidRPr="003E2668">
        <w:rPr>
          <w:rFonts w:ascii="Times New Roman" w:hAnsi="Times New Roman" w:cs="Times New Roman"/>
          <w:i/>
          <w:iCs/>
          <w:sz w:val="24"/>
          <w:szCs w:val="24"/>
        </w:rPr>
        <w:t>52. In ordine a impegnare noi stessi in decisioni e azioni reali e concrete, abbiamo bisogno di tenere gli occhi aperti su ciò che sta avvenendo nella società, nella Chiesa locale e nella circoscrizione dell’Ordine in cui viviamo. È decisivo confrontarci con la realtà particolare nella quale il Signore ci ha inviati, essere intelligenti nel discernere le vie della sua volontà e agire risolutamente per compierla in spirito di libertà e umiltà.</w:t>
      </w:r>
    </w:p>
    <w:p w:rsidR="00785B3F" w:rsidRPr="003E2668" w:rsidRDefault="00785B3F" w:rsidP="008966EC">
      <w:pPr>
        <w:spacing w:line="276" w:lineRule="auto"/>
        <w:ind w:left="709"/>
        <w:jc w:val="both"/>
        <w:rPr>
          <w:rFonts w:ascii="Times New Roman" w:hAnsi="Times New Roman" w:cs="Times New Roman"/>
          <w:i/>
          <w:iCs/>
          <w:sz w:val="24"/>
          <w:szCs w:val="24"/>
        </w:rPr>
      </w:pPr>
    </w:p>
    <w:p w:rsidR="00785B3F" w:rsidRPr="003E2668" w:rsidRDefault="00785B3F" w:rsidP="008966EC">
      <w:pPr>
        <w:spacing w:line="276" w:lineRule="auto"/>
        <w:ind w:left="709"/>
        <w:jc w:val="both"/>
        <w:rPr>
          <w:rFonts w:ascii="Times New Roman" w:hAnsi="Times New Roman" w:cs="Times New Roman"/>
          <w:i/>
          <w:iCs/>
          <w:sz w:val="24"/>
          <w:szCs w:val="24"/>
        </w:rPr>
      </w:pPr>
      <w:r w:rsidRPr="003E2668">
        <w:rPr>
          <w:rFonts w:ascii="Times New Roman" w:hAnsi="Times New Roman" w:cs="Times New Roman"/>
          <w:i/>
          <w:iCs/>
          <w:sz w:val="24"/>
          <w:szCs w:val="24"/>
        </w:rPr>
        <w:lastRenderedPageBreak/>
        <w:t xml:space="preserve">53. L’ascolto e l’attenta osservazione del mondo che ci circonda e di ciò che preoccupa la gente, ci consentono di avere elementi per un miglior discernimento ai fini di: </w:t>
      </w:r>
    </w:p>
    <w:p w:rsidR="00785B3F" w:rsidRPr="003E2668" w:rsidRDefault="00785B3F" w:rsidP="008966EC">
      <w:pPr>
        <w:spacing w:line="276" w:lineRule="auto"/>
        <w:ind w:left="709"/>
        <w:jc w:val="both"/>
        <w:rPr>
          <w:rFonts w:ascii="Times New Roman" w:hAnsi="Times New Roman" w:cs="Times New Roman"/>
          <w:i/>
          <w:iCs/>
          <w:sz w:val="24"/>
          <w:szCs w:val="24"/>
        </w:rPr>
      </w:pPr>
      <w:r w:rsidRPr="003E2668">
        <w:rPr>
          <w:rFonts w:ascii="Times New Roman" w:hAnsi="Times New Roman" w:cs="Times New Roman"/>
          <w:i/>
          <w:iCs/>
          <w:sz w:val="24"/>
          <w:szCs w:val="24"/>
        </w:rPr>
        <w:t xml:space="preserve">a) individuare e valorizzare le attività dei singoli frati; </w:t>
      </w:r>
    </w:p>
    <w:p w:rsidR="00785B3F" w:rsidRPr="003E2668" w:rsidRDefault="00785B3F" w:rsidP="008966EC">
      <w:pPr>
        <w:spacing w:line="276" w:lineRule="auto"/>
        <w:ind w:left="709"/>
        <w:jc w:val="both"/>
        <w:rPr>
          <w:rFonts w:ascii="Times New Roman" w:hAnsi="Times New Roman" w:cs="Times New Roman"/>
          <w:i/>
          <w:iCs/>
          <w:sz w:val="24"/>
          <w:szCs w:val="24"/>
        </w:rPr>
      </w:pPr>
      <w:r w:rsidRPr="003E2668">
        <w:rPr>
          <w:rFonts w:ascii="Times New Roman" w:hAnsi="Times New Roman" w:cs="Times New Roman"/>
          <w:i/>
          <w:iCs/>
          <w:sz w:val="24"/>
          <w:szCs w:val="24"/>
        </w:rPr>
        <w:t xml:space="preserve">b) dare un volto significativo alle nostre fraternità e relazionarci con le persone; </w:t>
      </w:r>
    </w:p>
    <w:p w:rsidR="00785B3F" w:rsidRPr="003E2668" w:rsidRDefault="00785B3F" w:rsidP="008966EC">
      <w:pPr>
        <w:spacing w:line="276" w:lineRule="auto"/>
        <w:ind w:left="709"/>
        <w:jc w:val="both"/>
        <w:rPr>
          <w:rFonts w:ascii="Times New Roman" w:hAnsi="Times New Roman" w:cs="Times New Roman"/>
          <w:i/>
          <w:iCs/>
          <w:sz w:val="24"/>
          <w:szCs w:val="24"/>
        </w:rPr>
      </w:pPr>
      <w:r w:rsidRPr="003E2668">
        <w:rPr>
          <w:rFonts w:ascii="Times New Roman" w:hAnsi="Times New Roman" w:cs="Times New Roman"/>
          <w:i/>
          <w:iCs/>
          <w:sz w:val="24"/>
          <w:szCs w:val="24"/>
        </w:rPr>
        <w:t xml:space="preserve">c) evitare di proporre attività che il contesto non richiede; </w:t>
      </w:r>
    </w:p>
    <w:p w:rsidR="00785B3F" w:rsidRPr="003E2668" w:rsidRDefault="00785B3F" w:rsidP="008966EC">
      <w:pPr>
        <w:spacing w:line="276" w:lineRule="auto"/>
        <w:ind w:left="709"/>
        <w:jc w:val="both"/>
        <w:rPr>
          <w:rFonts w:ascii="Times New Roman" w:hAnsi="Times New Roman" w:cs="Times New Roman"/>
          <w:i/>
          <w:iCs/>
          <w:sz w:val="24"/>
          <w:szCs w:val="24"/>
        </w:rPr>
      </w:pPr>
      <w:r w:rsidRPr="003E2668">
        <w:rPr>
          <w:rFonts w:ascii="Times New Roman" w:hAnsi="Times New Roman" w:cs="Times New Roman"/>
          <w:i/>
          <w:iCs/>
          <w:sz w:val="24"/>
          <w:szCs w:val="24"/>
        </w:rPr>
        <w:t>d) facilitare la nostra presenza e testimonianza evangelica tra i poveri.</w:t>
      </w:r>
    </w:p>
    <w:p w:rsidR="00785B3F" w:rsidRPr="003E2668" w:rsidRDefault="00785B3F" w:rsidP="008966EC">
      <w:pPr>
        <w:spacing w:line="276" w:lineRule="auto"/>
        <w:ind w:left="709"/>
        <w:jc w:val="both"/>
        <w:rPr>
          <w:rFonts w:ascii="Times New Roman" w:hAnsi="Times New Roman" w:cs="Times New Roman"/>
          <w:i/>
          <w:iCs/>
          <w:sz w:val="24"/>
          <w:szCs w:val="24"/>
        </w:rPr>
      </w:pPr>
    </w:p>
    <w:p w:rsidR="00785B3F" w:rsidRPr="003E2668" w:rsidRDefault="00785B3F" w:rsidP="008966EC">
      <w:pPr>
        <w:spacing w:line="276" w:lineRule="auto"/>
        <w:ind w:left="709"/>
        <w:jc w:val="both"/>
        <w:rPr>
          <w:rFonts w:ascii="Times New Roman" w:hAnsi="Times New Roman" w:cs="Times New Roman"/>
          <w:i/>
          <w:iCs/>
          <w:sz w:val="24"/>
          <w:szCs w:val="24"/>
        </w:rPr>
      </w:pPr>
      <w:r w:rsidRPr="003E2668">
        <w:rPr>
          <w:rFonts w:ascii="Times New Roman" w:hAnsi="Times New Roman" w:cs="Times New Roman"/>
          <w:i/>
          <w:iCs/>
          <w:sz w:val="24"/>
          <w:szCs w:val="24"/>
        </w:rPr>
        <w:t xml:space="preserve">54. Per meglio servire gli uomini e le donne del nostro tempo, il nostro lavoro sia svolto con competenza e amore. Pertanto, partendo dal “principio del continuo miglioramento”: </w:t>
      </w:r>
    </w:p>
    <w:p w:rsidR="00785B3F" w:rsidRPr="003E2668" w:rsidRDefault="00785B3F" w:rsidP="008966EC">
      <w:pPr>
        <w:spacing w:line="276" w:lineRule="auto"/>
        <w:ind w:left="709"/>
        <w:jc w:val="both"/>
        <w:rPr>
          <w:rFonts w:ascii="Times New Roman" w:hAnsi="Times New Roman" w:cs="Times New Roman"/>
          <w:i/>
          <w:iCs/>
          <w:sz w:val="24"/>
          <w:szCs w:val="24"/>
        </w:rPr>
      </w:pPr>
      <w:r w:rsidRPr="003E2668">
        <w:rPr>
          <w:rFonts w:ascii="Times New Roman" w:hAnsi="Times New Roman" w:cs="Times New Roman"/>
          <w:i/>
          <w:iCs/>
          <w:sz w:val="24"/>
          <w:szCs w:val="24"/>
        </w:rPr>
        <w:t xml:space="preserve">a) riconosciamo la necessità della specializzazione, aggiornandola continuamente; </w:t>
      </w:r>
    </w:p>
    <w:p w:rsidR="00785B3F" w:rsidRPr="003E2668" w:rsidRDefault="00785B3F" w:rsidP="008966EC">
      <w:pPr>
        <w:spacing w:line="276" w:lineRule="auto"/>
        <w:ind w:left="709"/>
        <w:jc w:val="both"/>
        <w:rPr>
          <w:rFonts w:ascii="Times New Roman" w:hAnsi="Times New Roman" w:cs="Times New Roman"/>
          <w:i/>
          <w:iCs/>
          <w:sz w:val="24"/>
          <w:szCs w:val="24"/>
        </w:rPr>
      </w:pPr>
      <w:r w:rsidRPr="003E2668">
        <w:rPr>
          <w:rFonts w:ascii="Times New Roman" w:hAnsi="Times New Roman" w:cs="Times New Roman"/>
          <w:i/>
          <w:iCs/>
          <w:sz w:val="24"/>
          <w:szCs w:val="24"/>
        </w:rPr>
        <w:t xml:space="preserve">b) valutiamo le necessità a cui dare risposte; </w:t>
      </w:r>
    </w:p>
    <w:p w:rsidR="00785B3F" w:rsidRPr="003E2668" w:rsidRDefault="00785B3F" w:rsidP="008966EC">
      <w:pPr>
        <w:spacing w:line="276" w:lineRule="auto"/>
        <w:ind w:left="709"/>
        <w:jc w:val="both"/>
        <w:rPr>
          <w:rFonts w:ascii="Times New Roman" w:hAnsi="Times New Roman" w:cs="Times New Roman"/>
          <w:i/>
          <w:iCs/>
          <w:sz w:val="24"/>
          <w:szCs w:val="24"/>
        </w:rPr>
      </w:pPr>
      <w:r w:rsidRPr="003E2668">
        <w:rPr>
          <w:rFonts w:ascii="Times New Roman" w:hAnsi="Times New Roman" w:cs="Times New Roman"/>
          <w:i/>
          <w:iCs/>
          <w:sz w:val="24"/>
          <w:szCs w:val="24"/>
        </w:rPr>
        <w:t xml:space="preserve">c) programmiamo bene gli scopi e le finalità; </w:t>
      </w:r>
    </w:p>
    <w:p w:rsidR="00785B3F" w:rsidRPr="003E2668" w:rsidRDefault="00785B3F" w:rsidP="008966EC">
      <w:pPr>
        <w:spacing w:line="276" w:lineRule="auto"/>
        <w:ind w:left="709"/>
        <w:jc w:val="both"/>
        <w:rPr>
          <w:rFonts w:ascii="Times New Roman" w:hAnsi="Times New Roman" w:cs="Times New Roman"/>
          <w:i/>
          <w:iCs/>
          <w:sz w:val="24"/>
          <w:szCs w:val="24"/>
        </w:rPr>
      </w:pPr>
      <w:r w:rsidRPr="003E2668">
        <w:rPr>
          <w:rFonts w:ascii="Times New Roman" w:hAnsi="Times New Roman" w:cs="Times New Roman"/>
          <w:i/>
          <w:iCs/>
          <w:sz w:val="24"/>
          <w:szCs w:val="24"/>
        </w:rPr>
        <w:t xml:space="preserve">d) diamo priorità al lavoro in équipe e in rete con altre organizzazioni; </w:t>
      </w:r>
    </w:p>
    <w:p w:rsidR="00785B3F" w:rsidRPr="003E2668" w:rsidRDefault="00785B3F" w:rsidP="008966EC">
      <w:pPr>
        <w:spacing w:line="276" w:lineRule="auto"/>
        <w:ind w:left="709"/>
        <w:jc w:val="both"/>
        <w:rPr>
          <w:rFonts w:ascii="Times New Roman" w:hAnsi="Times New Roman" w:cs="Times New Roman"/>
          <w:i/>
          <w:iCs/>
          <w:sz w:val="24"/>
          <w:szCs w:val="24"/>
        </w:rPr>
      </w:pPr>
      <w:r w:rsidRPr="003E2668">
        <w:rPr>
          <w:rFonts w:ascii="Times New Roman" w:hAnsi="Times New Roman" w:cs="Times New Roman"/>
          <w:i/>
          <w:iCs/>
          <w:sz w:val="24"/>
          <w:szCs w:val="24"/>
        </w:rPr>
        <w:t>e) valutiamo i risultati e promuoviamo l’innovazione</w:t>
      </w:r>
      <w:r w:rsidR="007D6550" w:rsidRPr="003E2668">
        <w:rPr>
          <w:rFonts w:ascii="Times New Roman" w:hAnsi="Times New Roman" w:cs="Times New Roman"/>
          <w:i/>
          <w:iCs/>
          <w:sz w:val="24"/>
          <w:szCs w:val="24"/>
        </w:rPr>
        <w:t>»</w:t>
      </w:r>
      <w:r w:rsidRPr="003E2668">
        <w:rPr>
          <w:rFonts w:ascii="Times New Roman" w:hAnsi="Times New Roman" w:cs="Times New Roman"/>
          <w:i/>
          <w:iCs/>
          <w:sz w:val="24"/>
          <w:szCs w:val="24"/>
        </w:rPr>
        <w:t>.</w:t>
      </w:r>
    </w:p>
    <w:p w:rsidR="00785B3F" w:rsidRPr="003E2668" w:rsidRDefault="00785B3F" w:rsidP="008966EC">
      <w:pPr>
        <w:spacing w:line="276" w:lineRule="auto"/>
        <w:ind w:left="709"/>
        <w:jc w:val="both"/>
        <w:rPr>
          <w:rFonts w:ascii="Times New Roman" w:hAnsi="Times New Roman" w:cs="Times New Roman"/>
          <w:i/>
          <w:iCs/>
          <w:sz w:val="24"/>
          <w:szCs w:val="24"/>
        </w:rPr>
      </w:pPr>
    </w:p>
    <w:p w:rsidR="00785B3F" w:rsidRPr="003E2668" w:rsidRDefault="00785B3F" w:rsidP="008966EC">
      <w:pPr>
        <w:spacing w:line="276" w:lineRule="auto"/>
        <w:ind w:firstLine="708"/>
        <w:jc w:val="both"/>
        <w:rPr>
          <w:rFonts w:ascii="Times New Roman" w:eastAsia="MS Mincho" w:hAnsi="Times New Roman" w:cs="Times New Roman"/>
          <w:sz w:val="24"/>
          <w:szCs w:val="24"/>
          <w:shd w:val="clear" w:color="auto" w:fill="FFFFFF"/>
        </w:rPr>
      </w:pPr>
      <w:r w:rsidRPr="003E2668">
        <w:rPr>
          <w:rFonts w:ascii="Times New Roman" w:eastAsia="MS Mincho" w:hAnsi="Times New Roman" w:cs="Times New Roman"/>
          <w:sz w:val="24"/>
          <w:szCs w:val="24"/>
          <w:shd w:val="clear" w:color="auto" w:fill="FFFFFF"/>
        </w:rPr>
        <w:t>La verifica alla luce dei segni</w:t>
      </w:r>
      <w:r w:rsidRPr="003E2668">
        <w:rPr>
          <w:rFonts w:ascii="Times New Roman" w:eastAsia="MS Mincho" w:hAnsi="Times New Roman" w:cs="Times New Roman"/>
          <w:b/>
          <w:bCs/>
          <w:sz w:val="24"/>
          <w:szCs w:val="24"/>
          <w:shd w:val="clear" w:color="auto" w:fill="FFFFFF"/>
        </w:rPr>
        <w:t xml:space="preserve"> dei tempi</w:t>
      </w:r>
      <w:r w:rsidRPr="003E2668">
        <w:rPr>
          <w:rFonts w:ascii="Times New Roman" w:eastAsia="MS Mincho" w:hAnsi="Times New Roman" w:cs="Times New Roman"/>
          <w:sz w:val="24"/>
          <w:szCs w:val="24"/>
          <w:shd w:val="clear" w:color="auto" w:fill="FFFFFF"/>
        </w:rPr>
        <w:t xml:space="preserve"> è focalizzata nella proposizione n. 73 con diversi suggerimenti concreti:</w:t>
      </w:r>
    </w:p>
    <w:p w:rsidR="00785B3F" w:rsidRPr="003E2668" w:rsidRDefault="00785B3F" w:rsidP="008966EC">
      <w:pPr>
        <w:spacing w:line="276" w:lineRule="auto"/>
        <w:ind w:left="709" w:firstLine="708"/>
        <w:jc w:val="both"/>
        <w:rPr>
          <w:rFonts w:ascii="Times New Roman" w:hAnsi="Times New Roman" w:cs="Times New Roman"/>
          <w:i/>
          <w:iCs/>
          <w:sz w:val="24"/>
          <w:szCs w:val="24"/>
        </w:rPr>
      </w:pPr>
    </w:p>
    <w:p w:rsidR="00785B3F" w:rsidRPr="003E2668" w:rsidRDefault="007D6550" w:rsidP="008966EC">
      <w:pPr>
        <w:spacing w:line="276" w:lineRule="auto"/>
        <w:ind w:left="709"/>
        <w:jc w:val="both"/>
        <w:rPr>
          <w:rFonts w:ascii="Times New Roman" w:hAnsi="Times New Roman" w:cs="Times New Roman"/>
          <w:i/>
          <w:iCs/>
          <w:sz w:val="24"/>
          <w:szCs w:val="24"/>
        </w:rPr>
      </w:pPr>
      <w:r w:rsidRPr="003E2668">
        <w:rPr>
          <w:rFonts w:ascii="Times New Roman" w:hAnsi="Times New Roman" w:cs="Times New Roman"/>
          <w:i/>
          <w:iCs/>
          <w:sz w:val="24"/>
          <w:szCs w:val="24"/>
        </w:rPr>
        <w:t>«</w:t>
      </w:r>
      <w:r w:rsidR="00785B3F" w:rsidRPr="003E2668">
        <w:rPr>
          <w:rFonts w:ascii="Times New Roman" w:hAnsi="Times New Roman" w:cs="Times New Roman"/>
          <w:i/>
          <w:iCs/>
          <w:sz w:val="24"/>
          <w:szCs w:val="24"/>
        </w:rPr>
        <w:t xml:space="preserve">73. È necessario che nel lavoro apostolico siamo attenti e vigili nel leggere i “segni dei tempi”, in modo da: </w:t>
      </w:r>
    </w:p>
    <w:p w:rsidR="00785B3F" w:rsidRPr="003E2668" w:rsidRDefault="00785B3F" w:rsidP="008966EC">
      <w:pPr>
        <w:spacing w:line="276" w:lineRule="auto"/>
        <w:ind w:left="709"/>
        <w:jc w:val="both"/>
        <w:rPr>
          <w:rFonts w:ascii="Times New Roman" w:hAnsi="Times New Roman" w:cs="Times New Roman"/>
          <w:i/>
          <w:iCs/>
          <w:sz w:val="24"/>
          <w:szCs w:val="24"/>
        </w:rPr>
      </w:pPr>
      <w:r w:rsidRPr="003E2668">
        <w:rPr>
          <w:rFonts w:ascii="Times New Roman" w:hAnsi="Times New Roman" w:cs="Times New Roman"/>
          <w:i/>
          <w:iCs/>
          <w:sz w:val="24"/>
          <w:szCs w:val="24"/>
        </w:rPr>
        <w:t xml:space="preserve">a) attuare con fedeltà la nostra forma di vita evangelica e la nostra testimonianza apostolica nelle diverse regioni e culture; </w:t>
      </w:r>
    </w:p>
    <w:p w:rsidR="00785B3F" w:rsidRPr="003E2668" w:rsidRDefault="00785B3F" w:rsidP="008966EC">
      <w:pPr>
        <w:spacing w:line="276" w:lineRule="auto"/>
        <w:ind w:left="709"/>
        <w:jc w:val="both"/>
        <w:rPr>
          <w:rFonts w:ascii="Times New Roman" w:hAnsi="Times New Roman" w:cs="Times New Roman"/>
          <w:i/>
          <w:iCs/>
          <w:sz w:val="24"/>
          <w:szCs w:val="24"/>
        </w:rPr>
      </w:pPr>
      <w:r w:rsidRPr="003E2668">
        <w:rPr>
          <w:rFonts w:ascii="Times New Roman" w:hAnsi="Times New Roman" w:cs="Times New Roman"/>
          <w:i/>
          <w:iCs/>
          <w:sz w:val="24"/>
          <w:szCs w:val="24"/>
        </w:rPr>
        <w:t xml:space="preserve">b) armonizzare l’evangelizzazione con le necessità degli uomini e le loro condizioni di vita; </w:t>
      </w:r>
    </w:p>
    <w:p w:rsidR="00785B3F" w:rsidRPr="003E2668" w:rsidRDefault="00785B3F" w:rsidP="008966EC">
      <w:pPr>
        <w:spacing w:line="276" w:lineRule="auto"/>
        <w:ind w:left="709"/>
        <w:jc w:val="both"/>
        <w:rPr>
          <w:rFonts w:ascii="Times New Roman" w:hAnsi="Times New Roman" w:cs="Times New Roman"/>
          <w:i/>
          <w:iCs/>
          <w:sz w:val="24"/>
          <w:szCs w:val="24"/>
        </w:rPr>
      </w:pPr>
      <w:r w:rsidRPr="003E2668">
        <w:rPr>
          <w:rFonts w:ascii="Times New Roman" w:hAnsi="Times New Roman" w:cs="Times New Roman"/>
          <w:i/>
          <w:iCs/>
          <w:sz w:val="24"/>
          <w:szCs w:val="24"/>
        </w:rPr>
        <w:t>c) aprirci al dialogo con tutti i cristiani, con i credenti di altre religioni e con i non credenti</w:t>
      </w:r>
      <w:r w:rsidR="007D6550" w:rsidRPr="003E2668">
        <w:rPr>
          <w:rFonts w:ascii="Times New Roman" w:hAnsi="Times New Roman" w:cs="Times New Roman"/>
          <w:i/>
          <w:iCs/>
          <w:sz w:val="24"/>
          <w:szCs w:val="24"/>
        </w:rPr>
        <w:t>»</w:t>
      </w:r>
      <w:r w:rsidRPr="003E2668">
        <w:rPr>
          <w:rFonts w:ascii="Times New Roman" w:hAnsi="Times New Roman" w:cs="Times New Roman"/>
          <w:i/>
          <w:iCs/>
          <w:sz w:val="24"/>
          <w:szCs w:val="24"/>
        </w:rPr>
        <w:t>.</w:t>
      </w:r>
    </w:p>
    <w:p w:rsidR="003E2668" w:rsidRPr="003E2668" w:rsidRDefault="003E2668" w:rsidP="008966EC">
      <w:pPr>
        <w:spacing w:line="276" w:lineRule="auto"/>
        <w:ind w:left="709"/>
        <w:jc w:val="both"/>
        <w:rPr>
          <w:rFonts w:ascii="Times New Roman" w:hAnsi="Times New Roman" w:cs="Times New Roman"/>
          <w:i/>
          <w:iCs/>
          <w:sz w:val="24"/>
          <w:szCs w:val="24"/>
        </w:rPr>
      </w:pPr>
    </w:p>
    <w:p w:rsidR="00785B3F" w:rsidRPr="003E2668" w:rsidRDefault="00785B3F" w:rsidP="008966EC">
      <w:pPr>
        <w:spacing w:line="276" w:lineRule="auto"/>
        <w:ind w:left="709"/>
        <w:jc w:val="both"/>
        <w:rPr>
          <w:rFonts w:ascii="Times New Roman" w:hAnsi="Times New Roman" w:cs="Times New Roman"/>
          <w:i/>
          <w:iCs/>
          <w:sz w:val="24"/>
          <w:szCs w:val="24"/>
        </w:rPr>
      </w:pPr>
    </w:p>
    <w:p w:rsidR="00785B3F" w:rsidRPr="003E2668" w:rsidRDefault="00785B3F" w:rsidP="008966EC">
      <w:pPr>
        <w:pStyle w:val="Paragrafoelenco"/>
        <w:numPr>
          <w:ilvl w:val="0"/>
          <w:numId w:val="18"/>
        </w:numPr>
        <w:spacing w:line="276" w:lineRule="auto"/>
        <w:jc w:val="both"/>
        <w:rPr>
          <w:rFonts w:ascii="Times New Roman" w:hAnsi="Times New Roman" w:cs="Times New Roman"/>
          <w:b/>
          <w:bCs/>
          <w:sz w:val="24"/>
          <w:szCs w:val="24"/>
        </w:rPr>
      </w:pPr>
      <w:r w:rsidRPr="003E2668">
        <w:rPr>
          <w:rFonts w:ascii="Times New Roman" w:hAnsi="Times New Roman" w:cs="Times New Roman"/>
          <w:b/>
          <w:bCs/>
          <w:sz w:val="24"/>
          <w:szCs w:val="24"/>
        </w:rPr>
        <w:t>EPILOGO</w:t>
      </w:r>
      <w:r w:rsidR="00CA6159" w:rsidRPr="003E2668">
        <w:rPr>
          <w:rFonts w:ascii="Times New Roman" w:hAnsi="Times New Roman" w:cs="Times New Roman"/>
          <w:b/>
          <w:bCs/>
          <w:sz w:val="24"/>
          <w:szCs w:val="24"/>
        </w:rPr>
        <w:t>: IL LAVORO DELL’ANNUNCIO EVANGELICO NELL</w:t>
      </w:r>
      <w:r w:rsidR="003C2B7C" w:rsidRPr="003E2668">
        <w:rPr>
          <w:rFonts w:ascii="Times New Roman" w:hAnsi="Times New Roman" w:cs="Times New Roman"/>
          <w:b/>
          <w:bCs/>
          <w:sz w:val="24"/>
          <w:szCs w:val="24"/>
        </w:rPr>
        <w:t>A ECO DELL</w:t>
      </w:r>
      <w:r w:rsidR="00CA6159" w:rsidRPr="003E2668">
        <w:rPr>
          <w:rFonts w:ascii="Times New Roman" w:hAnsi="Times New Roman" w:cs="Times New Roman"/>
          <w:b/>
          <w:bCs/>
          <w:sz w:val="24"/>
          <w:szCs w:val="24"/>
        </w:rPr>
        <w:t>’VIII CP</w:t>
      </w:r>
      <w:r w:rsidR="000224C7" w:rsidRPr="003E2668">
        <w:rPr>
          <w:rFonts w:ascii="Times New Roman" w:hAnsi="Times New Roman" w:cs="Times New Roman"/>
          <w:b/>
          <w:bCs/>
          <w:sz w:val="24"/>
          <w:szCs w:val="24"/>
        </w:rPr>
        <w:t>O</w:t>
      </w:r>
    </w:p>
    <w:p w:rsidR="003C2B7C" w:rsidRPr="003E2668" w:rsidRDefault="003C2B7C" w:rsidP="008966EC">
      <w:pPr>
        <w:spacing w:line="276" w:lineRule="auto"/>
        <w:ind w:firstLine="708"/>
        <w:jc w:val="both"/>
        <w:rPr>
          <w:rFonts w:ascii="Times New Roman" w:hAnsi="Times New Roman" w:cs="Times New Roman"/>
          <w:sz w:val="24"/>
          <w:szCs w:val="24"/>
        </w:rPr>
      </w:pPr>
    </w:p>
    <w:p w:rsidR="00251ADC" w:rsidRPr="003E2668" w:rsidRDefault="00251ADC" w:rsidP="008966EC">
      <w:pPr>
        <w:spacing w:line="276" w:lineRule="auto"/>
        <w:ind w:firstLine="708"/>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 xml:space="preserve">È interessante rilevare che anche l’VIII CPO, come il n. 87,4 delle nostre Costituzioni, conclude attirando l’attenzione sul Vangelo con una serie di </w:t>
      </w:r>
      <w:proofErr w:type="spellStart"/>
      <w:r w:rsidRPr="003E2668">
        <w:rPr>
          <w:rFonts w:ascii="Times New Roman" w:eastAsia="Calibri" w:hAnsi="Times New Roman" w:cs="Times New Roman"/>
          <w:i/>
          <w:iCs/>
          <w:sz w:val="24"/>
          <w:szCs w:val="24"/>
        </w:rPr>
        <w:t>Propositiones</w:t>
      </w:r>
      <w:proofErr w:type="spellEnd"/>
      <w:r w:rsidRPr="003E2668">
        <w:rPr>
          <w:rFonts w:ascii="Times New Roman" w:eastAsia="Calibri" w:hAnsi="Times New Roman" w:cs="Times New Roman"/>
          <w:sz w:val="24"/>
          <w:szCs w:val="24"/>
        </w:rPr>
        <w:t xml:space="preserve"> raccolte entro l’invito finale: “</w:t>
      </w:r>
      <w:r w:rsidRPr="003E2668">
        <w:rPr>
          <w:rFonts w:ascii="Times New Roman" w:eastAsia="Calibri" w:hAnsi="Times New Roman" w:cs="Times New Roman"/>
          <w:i/>
          <w:iCs/>
          <w:sz w:val="24"/>
          <w:szCs w:val="24"/>
        </w:rPr>
        <w:t>Portiamo l’annuncio della salvezza</w:t>
      </w:r>
      <w:r w:rsidRPr="003E2668">
        <w:rPr>
          <w:rFonts w:ascii="Times New Roman" w:eastAsia="Calibri" w:hAnsi="Times New Roman" w:cs="Times New Roman"/>
          <w:sz w:val="24"/>
          <w:szCs w:val="24"/>
        </w:rPr>
        <w:t>”</w:t>
      </w:r>
      <w:r w:rsidR="00B800CE" w:rsidRPr="003E2668">
        <w:rPr>
          <w:rFonts w:ascii="Times New Roman" w:eastAsia="Calibri" w:hAnsi="Times New Roman" w:cs="Times New Roman"/>
          <w:sz w:val="24"/>
          <w:szCs w:val="24"/>
        </w:rPr>
        <w:t xml:space="preserve"> della sezione n.8.</w:t>
      </w:r>
    </w:p>
    <w:p w:rsidR="00785B3F" w:rsidRPr="003E2668" w:rsidRDefault="00785B3F" w:rsidP="008966EC">
      <w:pPr>
        <w:spacing w:line="276" w:lineRule="auto"/>
        <w:ind w:firstLine="708"/>
        <w:jc w:val="both"/>
        <w:rPr>
          <w:rFonts w:ascii="Times New Roman" w:hAnsi="Times New Roman" w:cs="Times New Roman"/>
          <w:sz w:val="24"/>
          <w:szCs w:val="24"/>
        </w:rPr>
      </w:pPr>
    </w:p>
    <w:p w:rsidR="00785B3F" w:rsidRPr="003E2668" w:rsidRDefault="00785B3F"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Il lavoro apostolico,</w:t>
      </w:r>
      <w:r w:rsidR="00206EE1" w:rsidRPr="003E2668">
        <w:rPr>
          <w:rFonts w:ascii="Times New Roman" w:hAnsi="Times New Roman" w:cs="Times New Roman"/>
          <w:sz w:val="24"/>
          <w:szCs w:val="24"/>
        </w:rPr>
        <w:t xml:space="preserve"> inteso come evangelizzazione, è il tema</w:t>
      </w:r>
      <w:r w:rsidRPr="003E2668">
        <w:rPr>
          <w:rFonts w:ascii="Times New Roman" w:hAnsi="Times New Roman" w:cs="Times New Roman"/>
          <w:sz w:val="24"/>
          <w:szCs w:val="24"/>
        </w:rPr>
        <w:t xml:space="preserve"> esplicito di questa sezione. </w:t>
      </w:r>
      <w:r w:rsidR="00206EE1" w:rsidRPr="003E2668">
        <w:rPr>
          <w:rFonts w:ascii="Times New Roman" w:hAnsi="Times New Roman" w:cs="Times New Roman"/>
          <w:sz w:val="24"/>
          <w:szCs w:val="24"/>
        </w:rPr>
        <w:t xml:space="preserve">Viene introdotto </w:t>
      </w:r>
      <w:r w:rsidRPr="003E2668">
        <w:rPr>
          <w:rFonts w:ascii="Times New Roman" w:hAnsi="Times New Roman" w:cs="Times New Roman"/>
          <w:sz w:val="24"/>
          <w:szCs w:val="24"/>
        </w:rPr>
        <w:t>nella proposizione generale n. 71 che ci sollecita ad una “conversione missionaria</w:t>
      </w:r>
      <w:r w:rsidR="00206EE1" w:rsidRPr="003E2668">
        <w:rPr>
          <w:rFonts w:ascii="Times New Roman" w:hAnsi="Times New Roman" w:cs="Times New Roman"/>
          <w:sz w:val="24"/>
          <w:szCs w:val="24"/>
        </w:rPr>
        <w:t>”</w:t>
      </w:r>
      <w:r w:rsidRPr="003E2668">
        <w:rPr>
          <w:rFonts w:ascii="Times New Roman" w:hAnsi="Times New Roman" w:cs="Times New Roman"/>
          <w:sz w:val="24"/>
          <w:szCs w:val="24"/>
        </w:rPr>
        <w:t xml:space="preserve"> identificata con l’immagine </w:t>
      </w:r>
      <w:r w:rsidR="00206EE1" w:rsidRPr="003E2668">
        <w:rPr>
          <w:rFonts w:ascii="Times New Roman" w:hAnsi="Times New Roman" w:cs="Times New Roman"/>
          <w:sz w:val="24"/>
          <w:szCs w:val="24"/>
        </w:rPr>
        <w:t xml:space="preserve">tipica </w:t>
      </w:r>
      <w:r w:rsidRPr="003E2668">
        <w:rPr>
          <w:rFonts w:ascii="Times New Roman" w:hAnsi="Times New Roman" w:cs="Times New Roman"/>
          <w:sz w:val="24"/>
          <w:szCs w:val="24"/>
        </w:rPr>
        <w:t>di papa Francesco di “</w:t>
      </w:r>
      <w:r w:rsidRPr="003E2668">
        <w:rPr>
          <w:rFonts w:ascii="Times New Roman" w:hAnsi="Times New Roman" w:cs="Times New Roman"/>
          <w:i/>
          <w:iCs/>
          <w:sz w:val="24"/>
          <w:szCs w:val="24"/>
        </w:rPr>
        <w:t>Chiesa in uscita</w:t>
      </w:r>
      <w:r w:rsidRPr="003E2668">
        <w:rPr>
          <w:rFonts w:ascii="Times New Roman" w:hAnsi="Times New Roman" w:cs="Times New Roman"/>
          <w:sz w:val="24"/>
          <w:szCs w:val="24"/>
        </w:rPr>
        <w:t xml:space="preserve">”: </w:t>
      </w:r>
    </w:p>
    <w:p w:rsidR="00785B3F" w:rsidRPr="003E2668" w:rsidRDefault="00785B3F" w:rsidP="008966EC">
      <w:pPr>
        <w:spacing w:line="276" w:lineRule="auto"/>
        <w:ind w:firstLine="708"/>
        <w:jc w:val="both"/>
        <w:rPr>
          <w:rFonts w:ascii="Times New Roman" w:hAnsi="Times New Roman" w:cs="Times New Roman"/>
          <w:sz w:val="24"/>
          <w:szCs w:val="24"/>
        </w:rPr>
      </w:pPr>
    </w:p>
    <w:p w:rsidR="00785B3F" w:rsidRPr="003E2668" w:rsidRDefault="007D6550" w:rsidP="008966EC">
      <w:pPr>
        <w:spacing w:line="276" w:lineRule="auto"/>
        <w:ind w:left="709"/>
        <w:jc w:val="both"/>
        <w:rPr>
          <w:rFonts w:ascii="Times New Roman" w:hAnsi="Times New Roman" w:cs="Times New Roman"/>
          <w:i/>
          <w:iCs/>
          <w:sz w:val="24"/>
          <w:szCs w:val="24"/>
        </w:rPr>
      </w:pPr>
      <w:r w:rsidRPr="003E2668">
        <w:rPr>
          <w:rFonts w:ascii="Times New Roman" w:hAnsi="Times New Roman" w:cs="Times New Roman"/>
          <w:i/>
          <w:iCs/>
          <w:sz w:val="24"/>
          <w:szCs w:val="24"/>
        </w:rPr>
        <w:t>«</w:t>
      </w:r>
      <w:r w:rsidR="00785B3F" w:rsidRPr="003E2668">
        <w:rPr>
          <w:rFonts w:ascii="Times New Roman" w:hAnsi="Times New Roman" w:cs="Times New Roman"/>
          <w:i/>
          <w:iCs/>
          <w:sz w:val="24"/>
          <w:szCs w:val="24"/>
        </w:rPr>
        <w:t xml:space="preserve">71. L’opera di evangelizzazione postula una “conversione missionaria” della propria vita apostolica non più confinabile all’interno delle proprie strutture e delle attività tradizionali, ma come “Chiesa in uscita”. Pertanto i frati si impegnino a lavorare con passione ed entusiasmo, in particolare nel servizio del primo annuncio del vangelo, nella formazione cristiana della comunità e in tutti quei luoghi oggi indicati come “periferie”. Il nostro “uscire in missione” privilegi innanzitutto la testimonianza e il servizio tra i non-cristiani, </w:t>
      </w:r>
      <w:r w:rsidR="00785B3F" w:rsidRPr="003E2668">
        <w:rPr>
          <w:rFonts w:ascii="Times New Roman" w:hAnsi="Times New Roman" w:cs="Times New Roman"/>
          <w:i/>
          <w:iCs/>
          <w:sz w:val="24"/>
          <w:szCs w:val="24"/>
        </w:rPr>
        <w:lastRenderedPageBreak/>
        <w:t>attraverso il dialogo interreligioso e, quando è possibile, annunciando esplicitamente il Signore risorto</w:t>
      </w:r>
      <w:r w:rsidRPr="003E2668">
        <w:rPr>
          <w:rFonts w:ascii="Times New Roman" w:hAnsi="Times New Roman" w:cs="Times New Roman"/>
          <w:i/>
          <w:iCs/>
          <w:sz w:val="24"/>
          <w:szCs w:val="24"/>
        </w:rPr>
        <w:t>»</w:t>
      </w:r>
      <w:r w:rsidR="00785B3F" w:rsidRPr="003E2668">
        <w:rPr>
          <w:rFonts w:ascii="Times New Roman" w:hAnsi="Times New Roman" w:cs="Times New Roman"/>
          <w:i/>
          <w:iCs/>
          <w:sz w:val="24"/>
          <w:szCs w:val="24"/>
        </w:rPr>
        <w:t>.</w:t>
      </w:r>
    </w:p>
    <w:p w:rsidR="00785B3F" w:rsidRPr="003E2668" w:rsidRDefault="00785B3F" w:rsidP="008966EC">
      <w:pPr>
        <w:spacing w:line="276" w:lineRule="auto"/>
        <w:ind w:firstLine="708"/>
        <w:jc w:val="both"/>
        <w:rPr>
          <w:rFonts w:ascii="Times New Roman" w:hAnsi="Times New Roman" w:cs="Times New Roman"/>
          <w:sz w:val="24"/>
          <w:szCs w:val="24"/>
        </w:rPr>
      </w:pPr>
    </w:p>
    <w:p w:rsidR="00785B3F" w:rsidRPr="003E2668" w:rsidRDefault="00785B3F"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L’evangelizzazione è qui presentata come quel lavoro che immette in situazione di “conversione missionaria” ossia di </w:t>
      </w:r>
      <w:r w:rsidR="00206EE1" w:rsidRPr="003E2668">
        <w:rPr>
          <w:rFonts w:ascii="Times New Roman" w:hAnsi="Times New Roman" w:cs="Times New Roman"/>
          <w:sz w:val="24"/>
          <w:szCs w:val="24"/>
        </w:rPr>
        <w:t xml:space="preserve">tensione e </w:t>
      </w:r>
      <w:r w:rsidRPr="003E2668">
        <w:rPr>
          <w:rFonts w:ascii="Times New Roman" w:hAnsi="Times New Roman" w:cs="Times New Roman"/>
          <w:sz w:val="24"/>
          <w:szCs w:val="24"/>
        </w:rPr>
        <w:t xml:space="preserve">polarizzazione verso </w:t>
      </w:r>
      <w:r w:rsidR="00206EE1" w:rsidRPr="003E2668">
        <w:rPr>
          <w:rFonts w:ascii="Times New Roman" w:hAnsi="Times New Roman" w:cs="Times New Roman"/>
          <w:sz w:val="24"/>
          <w:szCs w:val="24"/>
        </w:rPr>
        <w:t xml:space="preserve">l’annuncio che ci è stato affidato come missione dal Signore a tutta la </w:t>
      </w:r>
      <w:r w:rsidR="00251ADC" w:rsidRPr="003E2668">
        <w:rPr>
          <w:rFonts w:ascii="Times New Roman" w:hAnsi="Times New Roman" w:cs="Times New Roman"/>
          <w:sz w:val="24"/>
          <w:szCs w:val="24"/>
        </w:rPr>
        <w:t>C</w:t>
      </w:r>
      <w:r w:rsidR="00206EE1" w:rsidRPr="003E2668">
        <w:rPr>
          <w:rFonts w:ascii="Times New Roman" w:hAnsi="Times New Roman" w:cs="Times New Roman"/>
          <w:sz w:val="24"/>
          <w:szCs w:val="24"/>
        </w:rPr>
        <w:t>hiesa.</w:t>
      </w:r>
      <w:r w:rsidRPr="003E2668">
        <w:rPr>
          <w:rFonts w:ascii="Times New Roman" w:hAnsi="Times New Roman" w:cs="Times New Roman"/>
          <w:sz w:val="24"/>
          <w:szCs w:val="24"/>
        </w:rPr>
        <w:t xml:space="preserve"> </w:t>
      </w:r>
      <w:r w:rsidR="00866764" w:rsidRPr="003E2668">
        <w:rPr>
          <w:rFonts w:ascii="Times New Roman" w:hAnsi="Times New Roman" w:cs="Times New Roman"/>
          <w:sz w:val="24"/>
          <w:szCs w:val="24"/>
        </w:rPr>
        <w:t>In</w:t>
      </w:r>
      <w:r w:rsidRPr="003E2668">
        <w:rPr>
          <w:rFonts w:ascii="Times New Roman" w:hAnsi="Times New Roman" w:cs="Times New Roman"/>
          <w:sz w:val="24"/>
          <w:szCs w:val="24"/>
        </w:rPr>
        <w:t xml:space="preserve"> quanto legat</w:t>
      </w:r>
      <w:r w:rsidR="00866764" w:rsidRPr="003E2668">
        <w:rPr>
          <w:rFonts w:ascii="Times New Roman" w:hAnsi="Times New Roman" w:cs="Times New Roman"/>
          <w:sz w:val="24"/>
          <w:szCs w:val="24"/>
        </w:rPr>
        <w:t>a</w:t>
      </w:r>
      <w:r w:rsidRPr="003E2668">
        <w:rPr>
          <w:rFonts w:ascii="Times New Roman" w:hAnsi="Times New Roman" w:cs="Times New Roman"/>
          <w:sz w:val="24"/>
          <w:szCs w:val="24"/>
        </w:rPr>
        <w:t xml:space="preserve"> ad un “mandato-missione”, </w:t>
      </w:r>
      <w:r w:rsidR="00866764" w:rsidRPr="003E2668">
        <w:rPr>
          <w:rFonts w:ascii="Times New Roman" w:hAnsi="Times New Roman" w:cs="Times New Roman"/>
          <w:sz w:val="24"/>
          <w:szCs w:val="24"/>
        </w:rPr>
        <w:t xml:space="preserve">rappresenta il </w:t>
      </w:r>
      <w:r w:rsidRPr="003E2668">
        <w:rPr>
          <w:rFonts w:ascii="Times New Roman" w:hAnsi="Times New Roman" w:cs="Times New Roman"/>
          <w:sz w:val="24"/>
          <w:szCs w:val="24"/>
        </w:rPr>
        <w:t xml:space="preserve">vertice verso cui tende tutto il nostro </w:t>
      </w:r>
      <w:r w:rsidR="00866764" w:rsidRPr="003E2668">
        <w:rPr>
          <w:rFonts w:ascii="Times New Roman" w:hAnsi="Times New Roman" w:cs="Times New Roman"/>
          <w:sz w:val="24"/>
          <w:szCs w:val="24"/>
        </w:rPr>
        <w:t>operare.</w:t>
      </w:r>
    </w:p>
    <w:p w:rsidR="00785B3F" w:rsidRPr="003E2668" w:rsidRDefault="00785B3F" w:rsidP="008966EC">
      <w:pPr>
        <w:spacing w:line="276" w:lineRule="auto"/>
        <w:ind w:firstLine="708"/>
        <w:jc w:val="both"/>
        <w:rPr>
          <w:rFonts w:ascii="Times New Roman" w:hAnsi="Times New Roman" w:cs="Times New Roman"/>
          <w:sz w:val="24"/>
          <w:szCs w:val="24"/>
        </w:rPr>
      </w:pPr>
    </w:p>
    <w:p w:rsidR="00785B3F" w:rsidRPr="003E2668" w:rsidRDefault="00785B3F" w:rsidP="008966EC">
      <w:pPr>
        <w:spacing w:line="276" w:lineRule="auto"/>
        <w:ind w:firstLine="708"/>
        <w:jc w:val="both"/>
        <w:rPr>
          <w:rFonts w:ascii="Times New Roman" w:hAnsi="Times New Roman" w:cs="Times New Roman"/>
          <w:sz w:val="24"/>
          <w:szCs w:val="24"/>
        </w:rPr>
      </w:pPr>
      <w:r w:rsidRPr="003E2668">
        <w:rPr>
          <w:rFonts w:ascii="Times New Roman" w:hAnsi="Times New Roman" w:cs="Times New Roman"/>
          <w:sz w:val="24"/>
          <w:szCs w:val="24"/>
        </w:rPr>
        <w:t xml:space="preserve">Nell’ultima proposizione, n. 74, il lavoro apostolico viene ricollegato decisamente alla nostra vita fraterna rinnovata per essere risposta efficace agli uomini nella loro ricerca di senso e nei loro problemi sociali. </w:t>
      </w:r>
    </w:p>
    <w:p w:rsidR="00785B3F" w:rsidRPr="003E2668" w:rsidRDefault="00785B3F" w:rsidP="008966EC">
      <w:pPr>
        <w:spacing w:line="276" w:lineRule="auto"/>
        <w:ind w:left="709"/>
        <w:jc w:val="both"/>
        <w:rPr>
          <w:rFonts w:ascii="Times New Roman" w:hAnsi="Times New Roman" w:cs="Times New Roman"/>
          <w:i/>
          <w:iCs/>
          <w:sz w:val="24"/>
          <w:szCs w:val="24"/>
        </w:rPr>
      </w:pPr>
    </w:p>
    <w:p w:rsidR="00785B3F" w:rsidRPr="003E2668" w:rsidRDefault="007D6550" w:rsidP="008966EC">
      <w:pPr>
        <w:spacing w:line="276" w:lineRule="auto"/>
        <w:ind w:left="709"/>
        <w:jc w:val="both"/>
        <w:rPr>
          <w:rFonts w:ascii="Times New Roman" w:hAnsi="Times New Roman" w:cs="Times New Roman"/>
          <w:i/>
          <w:iCs/>
          <w:sz w:val="24"/>
          <w:szCs w:val="24"/>
        </w:rPr>
      </w:pPr>
      <w:r w:rsidRPr="003E2668">
        <w:rPr>
          <w:rFonts w:ascii="Times New Roman" w:hAnsi="Times New Roman" w:cs="Times New Roman"/>
          <w:i/>
          <w:iCs/>
          <w:sz w:val="24"/>
          <w:szCs w:val="24"/>
        </w:rPr>
        <w:t>«</w:t>
      </w:r>
      <w:r w:rsidR="00785B3F" w:rsidRPr="003E2668">
        <w:rPr>
          <w:rFonts w:ascii="Times New Roman" w:hAnsi="Times New Roman" w:cs="Times New Roman"/>
          <w:i/>
          <w:iCs/>
          <w:sz w:val="24"/>
          <w:szCs w:val="24"/>
        </w:rPr>
        <w:t>74. Siano incoraggiate nuove iniziative di fraternità permanenti o temporanee al fine di rispondere alla ricerca e al desiderio di Dio da parte degli uomini e alle gravi emergenze sociali (per es. rifugiati, migranti, disastri naturali)</w:t>
      </w:r>
      <w:r w:rsidRPr="003E2668">
        <w:rPr>
          <w:rFonts w:ascii="Times New Roman" w:hAnsi="Times New Roman" w:cs="Times New Roman"/>
          <w:i/>
          <w:iCs/>
          <w:sz w:val="24"/>
          <w:szCs w:val="24"/>
        </w:rPr>
        <w:t>»</w:t>
      </w:r>
      <w:r w:rsidR="00785B3F" w:rsidRPr="003E2668">
        <w:rPr>
          <w:rFonts w:ascii="Times New Roman" w:hAnsi="Times New Roman" w:cs="Times New Roman"/>
          <w:i/>
          <w:iCs/>
          <w:sz w:val="24"/>
          <w:szCs w:val="24"/>
        </w:rPr>
        <w:t>.</w:t>
      </w:r>
    </w:p>
    <w:p w:rsidR="00785B3F" w:rsidRPr="003E2668" w:rsidRDefault="00785B3F" w:rsidP="008966EC">
      <w:pPr>
        <w:spacing w:line="276" w:lineRule="auto"/>
        <w:ind w:left="709" w:firstLine="708"/>
        <w:jc w:val="both"/>
        <w:rPr>
          <w:rFonts w:ascii="Times New Roman" w:hAnsi="Times New Roman" w:cs="Times New Roman"/>
          <w:i/>
          <w:iCs/>
          <w:sz w:val="24"/>
          <w:szCs w:val="24"/>
        </w:rPr>
      </w:pPr>
    </w:p>
    <w:p w:rsidR="00251ADC" w:rsidRPr="003E2668" w:rsidRDefault="00251ADC" w:rsidP="008966EC">
      <w:pPr>
        <w:spacing w:line="276" w:lineRule="auto"/>
        <w:ind w:firstLine="708"/>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 xml:space="preserve">Per l’VIII CPO la risposta al desiderio di Dio degli uomini e ai loro problemi passa anche attraverso nuove iniziative di fraternità. Il “lavoro dell’apostolato”, emblematicamente qui significato dalla prima evangelizzazione, è quindi, per l’VIII CPO, strettamente collegato alla nostra vita di fraternità rinnovata. Questa quindi, in ultima analisi, è intesa anche come espressione del “Vangelo del lavoro”. </w:t>
      </w:r>
    </w:p>
    <w:p w:rsidR="00251ADC" w:rsidRPr="003E2668" w:rsidRDefault="00251ADC" w:rsidP="008966EC">
      <w:pPr>
        <w:spacing w:line="276" w:lineRule="auto"/>
        <w:jc w:val="both"/>
        <w:rPr>
          <w:rFonts w:ascii="Times New Roman" w:eastAsia="Calibri" w:hAnsi="Times New Roman" w:cs="Times New Roman"/>
          <w:sz w:val="24"/>
          <w:szCs w:val="24"/>
        </w:rPr>
      </w:pPr>
    </w:p>
    <w:p w:rsidR="00251ADC" w:rsidRPr="003E2668" w:rsidRDefault="00251ADC" w:rsidP="008966EC">
      <w:pPr>
        <w:spacing w:line="276" w:lineRule="auto"/>
        <w:ind w:firstLine="708"/>
        <w:jc w:val="both"/>
        <w:rPr>
          <w:rFonts w:ascii="Times New Roman" w:eastAsia="Calibri" w:hAnsi="Times New Roman" w:cs="Times New Roman"/>
          <w:sz w:val="24"/>
          <w:szCs w:val="24"/>
        </w:rPr>
      </w:pPr>
      <w:r w:rsidRPr="003E2668">
        <w:rPr>
          <w:rFonts w:ascii="Times New Roman" w:eastAsia="Calibri" w:hAnsi="Times New Roman" w:cs="Times New Roman"/>
          <w:sz w:val="24"/>
          <w:szCs w:val="24"/>
        </w:rPr>
        <w:t>Così ci congeda l’VIII CPO, lasciandoci come messaggio conclusivo l’esortazione a far sì che tutto il nostro agire comunitario, fraterno e minoritico, si configuri come il lieto annuncio del Vangelo per il nostro mondo.</w:t>
      </w:r>
    </w:p>
    <w:p w:rsidR="00251ADC" w:rsidRPr="003E2668" w:rsidRDefault="00251ADC" w:rsidP="008966EC">
      <w:pPr>
        <w:spacing w:line="276" w:lineRule="auto"/>
        <w:jc w:val="both"/>
        <w:rPr>
          <w:rFonts w:ascii="Times New Roman" w:eastAsia="Calibri" w:hAnsi="Times New Roman" w:cs="Times New Roman"/>
          <w:sz w:val="24"/>
          <w:szCs w:val="24"/>
        </w:rPr>
      </w:pPr>
    </w:p>
    <w:p w:rsidR="00785B3F" w:rsidRPr="003E2668" w:rsidRDefault="00785B3F" w:rsidP="008966EC">
      <w:pPr>
        <w:spacing w:line="276" w:lineRule="auto"/>
        <w:ind w:firstLine="708"/>
        <w:jc w:val="both"/>
        <w:rPr>
          <w:rFonts w:ascii="Times New Roman" w:hAnsi="Times New Roman" w:cs="Times New Roman"/>
          <w:b/>
          <w:bCs/>
          <w:sz w:val="24"/>
          <w:szCs w:val="24"/>
        </w:rPr>
      </w:pPr>
    </w:p>
    <w:sectPr w:rsidR="00785B3F" w:rsidRPr="003E2668" w:rsidSect="00562A22">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515C3" w:rsidRDefault="008515C3" w:rsidP="00543CCE">
      <w:r>
        <w:separator/>
      </w:r>
    </w:p>
  </w:endnote>
  <w:endnote w:type="continuationSeparator" w:id="0">
    <w:p w:rsidR="008515C3" w:rsidRDefault="008515C3" w:rsidP="0054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6983721"/>
      <w:docPartObj>
        <w:docPartGallery w:val="Page Numbers (Bottom of Page)"/>
        <w:docPartUnique/>
      </w:docPartObj>
    </w:sdtPr>
    <w:sdtEndPr/>
    <w:sdtContent>
      <w:p w:rsidR="009414A0" w:rsidRDefault="00C03F4F">
        <w:pPr>
          <w:pStyle w:val="Pidipagina"/>
          <w:jc w:val="center"/>
        </w:pPr>
        <w:r>
          <w:fldChar w:fldCharType="begin"/>
        </w:r>
        <w:r w:rsidR="009414A0">
          <w:instrText>PAGE   \* MERGEFORMAT</w:instrText>
        </w:r>
        <w:r>
          <w:fldChar w:fldCharType="separate"/>
        </w:r>
        <w:r w:rsidR="003E2668">
          <w:rPr>
            <w:noProof/>
          </w:rPr>
          <w:t>52</w:t>
        </w:r>
        <w:r>
          <w:rPr>
            <w:noProof/>
          </w:rPr>
          <w:fldChar w:fldCharType="end"/>
        </w:r>
      </w:p>
    </w:sdtContent>
  </w:sdt>
  <w:p w:rsidR="009414A0" w:rsidRDefault="009414A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515C3" w:rsidRDefault="008515C3" w:rsidP="00543CCE">
      <w:r>
        <w:separator/>
      </w:r>
    </w:p>
  </w:footnote>
  <w:footnote w:type="continuationSeparator" w:id="0">
    <w:p w:rsidR="008515C3" w:rsidRDefault="008515C3" w:rsidP="00543CCE">
      <w:r>
        <w:continuationSeparator/>
      </w:r>
    </w:p>
  </w:footnote>
  <w:footnote w:id="1">
    <w:p w:rsidR="009414A0" w:rsidRPr="003E2668" w:rsidRDefault="009414A0" w:rsidP="00C242A4">
      <w:pPr>
        <w:pStyle w:val="Testonotaapidipagina"/>
        <w:jc w:val="both"/>
        <w:rPr>
          <w:rFonts w:ascii="Times New Roman" w:eastAsia="Calibri" w:hAnsi="Times New Roman" w:cs="Times New Roman"/>
        </w:rPr>
      </w:pPr>
      <w:r w:rsidRPr="003E2668">
        <w:rPr>
          <w:rStyle w:val="Rimandonotaapidipagina"/>
          <w:rFonts w:ascii="Times New Roman" w:hAnsi="Times New Roman" w:cs="Times New Roman"/>
        </w:rPr>
        <w:footnoteRef/>
      </w:r>
      <w:r w:rsidRPr="003E2668">
        <w:rPr>
          <w:rFonts w:ascii="Times New Roman" w:hAnsi="Times New Roman" w:cs="Times New Roman"/>
        </w:rPr>
        <w:t xml:space="preserve"> Seguo qui l’edizione ufficiale italiana: </w:t>
      </w:r>
      <w:r w:rsidRPr="003E2668">
        <w:rPr>
          <w:rFonts w:ascii="Times New Roman" w:hAnsi="Times New Roman" w:cs="Times New Roman"/>
          <w:i/>
          <w:iCs/>
        </w:rPr>
        <w:t>Costituzioni dei Frati Minori Cappuccini e Ordinazione dei Capitoli generali. Regola e Testamento del Serafico Padre S. Francesco</w:t>
      </w:r>
      <w:r w:rsidRPr="003E2668">
        <w:rPr>
          <w:rFonts w:ascii="Times New Roman" w:hAnsi="Times New Roman" w:cs="Times New Roman"/>
        </w:rPr>
        <w:t>, Edizione a cura della Conferenza Italiana dei Ministri Provinciali Cappuccini – Ed. Padre Pio da Pietrelcina, S. Giovanni Rotondo 2015.</w:t>
      </w:r>
    </w:p>
  </w:footnote>
  <w:footnote w:id="2">
    <w:p w:rsidR="009414A0" w:rsidRPr="003E2668" w:rsidRDefault="009414A0" w:rsidP="00C242A4">
      <w:pPr>
        <w:pStyle w:val="Testonotaapidipagina"/>
        <w:jc w:val="both"/>
        <w:rPr>
          <w:rFonts w:ascii="Times New Roman" w:hAnsi="Times New Roman" w:cs="Times New Roman"/>
        </w:rPr>
      </w:pPr>
      <w:r w:rsidRPr="003E2668">
        <w:rPr>
          <w:rStyle w:val="Rimandonotaapidipagina"/>
          <w:rFonts w:ascii="Times New Roman" w:hAnsi="Times New Roman" w:cs="Times New Roman"/>
        </w:rPr>
        <w:footnoteRef/>
      </w:r>
      <w:r w:rsidRPr="003E2668">
        <w:rPr>
          <w:rFonts w:ascii="Times New Roman" w:hAnsi="Times New Roman" w:cs="Times New Roman"/>
        </w:rPr>
        <w:t xml:space="preserve"> Fr. M</w:t>
      </w:r>
      <w:r w:rsidRPr="003E2668">
        <w:rPr>
          <w:rFonts w:ascii="Times New Roman" w:hAnsi="Times New Roman" w:cs="Times New Roman"/>
          <w:smallCaps/>
        </w:rPr>
        <w:t xml:space="preserve">auro </w:t>
      </w:r>
      <w:proofErr w:type="spellStart"/>
      <w:r w:rsidRPr="003E2668">
        <w:rPr>
          <w:rFonts w:ascii="Times New Roman" w:hAnsi="Times New Roman" w:cs="Times New Roman"/>
          <w:smallCaps/>
        </w:rPr>
        <w:t>Jöhri</w:t>
      </w:r>
      <w:proofErr w:type="spellEnd"/>
      <w:r w:rsidRPr="003E2668">
        <w:rPr>
          <w:rFonts w:ascii="Times New Roman" w:hAnsi="Times New Roman" w:cs="Times New Roman"/>
        </w:rPr>
        <w:t xml:space="preserve">, </w:t>
      </w:r>
      <w:r w:rsidRPr="003E2668">
        <w:rPr>
          <w:rFonts w:ascii="Times New Roman" w:hAnsi="Times New Roman" w:cs="Times New Roman"/>
          <w:i/>
          <w:iCs/>
        </w:rPr>
        <w:t>Lettera a tutti i frati dell’Ordine</w:t>
      </w:r>
      <w:r w:rsidRPr="003E2668">
        <w:rPr>
          <w:rFonts w:ascii="Times New Roman" w:hAnsi="Times New Roman" w:cs="Times New Roman"/>
        </w:rPr>
        <w:t xml:space="preserve">, Curia generale OFMCap, Roma 28 novembre 2009, </w:t>
      </w:r>
      <w:proofErr w:type="spellStart"/>
      <w:r w:rsidRPr="003E2668">
        <w:rPr>
          <w:rFonts w:ascii="Times New Roman" w:hAnsi="Times New Roman" w:cs="Times New Roman"/>
        </w:rPr>
        <w:t>Prot</w:t>
      </w:r>
      <w:proofErr w:type="spellEnd"/>
      <w:r w:rsidRPr="003E2668">
        <w:rPr>
          <w:rFonts w:ascii="Times New Roman" w:hAnsi="Times New Roman" w:cs="Times New Roman"/>
        </w:rPr>
        <w:t xml:space="preserve">. N. 00868/09; allegata anche a: </w:t>
      </w:r>
      <w:proofErr w:type="spellStart"/>
      <w:r w:rsidRPr="003E2668">
        <w:rPr>
          <w:rFonts w:ascii="Times New Roman" w:hAnsi="Times New Roman" w:cs="Times New Roman"/>
          <w:smallCaps/>
        </w:rPr>
        <w:t>Commissio</w:t>
      </w:r>
      <w:proofErr w:type="spellEnd"/>
      <w:r w:rsidRPr="003E2668">
        <w:rPr>
          <w:rFonts w:ascii="Times New Roman" w:hAnsi="Times New Roman" w:cs="Times New Roman"/>
          <w:smallCaps/>
        </w:rPr>
        <w:t xml:space="preserve"> </w:t>
      </w:r>
      <w:proofErr w:type="spellStart"/>
      <w:r w:rsidRPr="003E2668">
        <w:rPr>
          <w:rFonts w:ascii="Times New Roman" w:hAnsi="Times New Roman" w:cs="Times New Roman"/>
          <w:smallCaps/>
        </w:rPr>
        <w:t>constitutionum</w:t>
      </w:r>
      <w:proofErr w:type="spellEnd"/>
      <w:r w:rsidRPr="003E2668">
        <w:rPr>
          <w:rFonts w:ascii="Times New Roman" w:hAnsi="Times New Roman" w:cs="Times New Roman"/>
        </w:rPr>
        <w:t xml:space="preserve">, </w:t>
      </w:r>
      <w:r w:rsidRPr="003E2668">
        <w:rPr>
          <w:rFonts w:ascii="Times New Roman" w:hAnsi="Times New Roman" w:cs="Times New Roman"/>
          <w:i/>
          <w:iCs/>
        </w:rPr>
        <w:t>Proposta di revisione del capitolo V</w:t>
      </w:r>
      <w:r w:rsidRPr="003E2668">
        <w:rPr>
          <w:rFonts w:ascii="Times New Roman" w:hAnsi="Times New Roman" w:cs="Times New Roman"/>
        </w:rPr>
        <w:t>, Curia generale OFMCap, Roma 2009.</w:t>
      </w:r>
    </w:p>
  </w:footnote>
  <w:footnote w:id="3">
    <w:p w:rsidR="009414A0" w:rsidRPr="003E2668" w:rsidRDefault="009414A0" w:rsidP="00C242A4">
      <w:pPr>
        <w:pStyle w:val="Testonotaapidipagina"/>
        <w:jc w:val="both"/>
        <w:rPr>
          <w:rFonts w:ascii="Times New Roman" w:hAnsi="Times New Roman" w:cs="Times New Roman"/>
        </w:rPr>
      </w:pPr>
      <w:r w:rsidRPr="003E2668">
        <w:rPr>
          <w:rStyle w:val="Rimandonotaapidipagina"/>
          <w:rFonts w:ascii="Times New Roman" w:hAnsi="Times New Roman" w:cs="Times New Roman"/>
        </w:rPr>
        <w:footnoteRef/>
      </w:r>
      <w:r w:rsidRPr="003E2668">
        <w:rPr>
          <w:rFonts w:ascii="Times New Roman" w:hAnsi="Times New Roman" w:cs="Times New Roman"/>
        </w:rPr>
        <w:t xml:space="preserve"> Devo alla cortesia del segretario della </w:t>
      </w:r>
      <w:proofErr w:type="spellStart"/>
      <w:r w:rsidRPr="003E2668">
        <w:rPr>
          <w:rFonts w:ascii="Times New Roman" w:hAnsi="Times New Roman" w:cs="Times New Roman"/>
        </w:rPr>
        <w:t>Commissio</w:t>
      </w:r>
      <w:proofErr w:type="spellEnd"/>
      <w:r w:rsidRPr="003E2668">
        <w:rPr>
          <w:rFonts w:ascii="Times New Roman" w:hAnsi="Times New Roman" w:cs="Times New Roman"/>
        </w:rPr>
        <w:t xml:space="preserve"> </w:t>
      </w:r>
      <w:proofErr w:type="spellStart"/>
      <w:r w:rsidRPr="003E2668">
        <w:rPr>
          <w:rFonts w:ascii="Times New Roman" w:hAnsi="Times New Roman" w:cs="Times New Roman"/>
        </w:rPr>
        <w:t>Constitutionum</w:t>
      </w:r>
      <w:proofErr w:type="spellEnd"/>
      <w:r w:rsidRPr="003E2668">
        <w:rPr>
          <w:rFonts w:ascii="Times New Roman" w:hAnsi="Times New Roman" w:cs="Times New Roman"/>
        </w:rPr>
        <w:t xml:space="preserve"> OFMCap, </w:t>
      </w:r>
      <w:proofErr w:type="spellStart"/>
      <w:r w:rsidRPr="003E2668">
        <w:rPr>
          <w:rFonts w:ascii="Times New Roman" w:hAnsi="Times New Roman" w:cs="Times New Roman"/>
        </w:rPr>
        <w:t>fr</w:t>
      </w:r>
      <w:proofErr w:type="spellEnd"/>
      <w:r w:rsidRPr="003E2668">
        <w:rPr>
          <w:rFonts w:ascii="Times New Roman" w:hAnsi="Times New Roman" w:cs="Times New Roman"/>
        </w:rPr>
        <w:t xml:space="preserve">. Francesco </w:t>
      </w:r>
      <w:proofErr w:type="spellStart"/>
      <w:r w:rsidRPr="003E2668">
        <w:rPr>
          <w:rFonts w:ascii="Times New Roman" w:hAnsi="Times New Roman" w:cs="Times New Roman"/>
        </w:rPr>
        <w:t>Polliani</w:t>
      </w:r>
      <w:proofErr w:type="spellEnd"/>
      <w:r w:rsidRPr="003E2668">
        <w:rPr>
          <w:rFonts w:ascii="Times New Roman" w:hAnsi="Times New Roman" w:cs="Times New Roman"/>
        </w:rPr>
        <w:t xml:space="preserve">, che ringrazio cordialmente, la possibilità di aver il testo di questa </w:t>
      </w:r>
      <w:r w:rsidRPr="003E2668">
        <w:rPr>
          <w:rFonts w:ascii="Times New Roman" w:hAnsi="Times New Roman" w:cs="Times New Roman"/>
          <w:i/>
          <w:iCs/>
        </w:rPr>
        <w:t>Seconda Proposta di Revisione</w:t>
      </w:r>
      <w:r w:rsidRPr="003E2668">
        <w:rPr>
          <w:rFonts w:ascii="Times New Roman" w:hAnsi="Times New Roman" w:cs="Times New Roman"/>
        </w:rPr>
        <w:t xml:space="preserve">, assieme ad altro prezioso materiale:1) Le sue due conferenze tenute a confratelli sul capitolo V, una delle quali è corredata anche con gli apporti dell’VIII CPO. 2) Il suo commento al Cap. V desunto dal suo volume: </w:t>
      </w:r>
      <w:proofErr w:type="spellStart"/>
      <w:r w:rsidRPr="003E2668">
        <w:rPr>
          <w:rFonts w:ascii="Times New Roman" w:hAnsi="Times New Roman" w:cs="Times New Roman"/>
        </w:rPr>
        <w:t>fr</w:t>
      </w:r>
      <w:proofErr w:type="spellEnd"/>
      <w:r w:rsidRPr="003E2668">
        <w:rPr>
          <w:rFonts w:ascii="Times New Roman" w:hAnsi="Times New Roman" w:cs="Times New Roman"/>
        </w:rPr>
        <w:t xml:space="preserve">. </w:t>
      </w:r>
      <w:r w:rsidRPr="003E2668">
        <w:rPr>
          <w:rFonts w:ascii="Times New Roman" w:hAnsi="Times New Roman" w:cs="Times New Roman"/>
          <w:smallCaps/>
        </w:rPr>
        <w:t xml:space="preserve">Francesco </w:t>
      </w:r>
      <w:proofErr w:type="spellStart"/>
      <w:r w:rsidRPr="003E2668">
        <w:rPr>
          <w:rFonts w:ascii="Times New Roman" w:hAnsi="Times New Roman" w:cs="Times New Roman"/>
          <w:smallCaps/>
        </w:rPr>
        <w:t>Polliani</w:t>
      </w:r>
      <w:proofErr w:type="spellEnd"/>
      <w:r w:rsidRPr="003E2668">
        <w:rPr>
          <w:rFonts w:ascii="Times New Roman" w:hAnsi="Times New Roman" w:cs="Times New Roman"/>
        </w:rPr>
        <w:t xml:space="preserve">, </w:t>
      </w:r>
      <w:r w:rsidRPr="003E2668">
        <w:rPr>
          <w:rFonts w:ascii="Times New Roman" w:hAnsi="Times New Roman" w:cs="Times New Roman"/>
          <w:i/>
          <w:iCs/>
        </w:rPr>
        <w:t>Le nuove Costituzioni dei Frati Minori Cappuccini. Analisi e commento</w:t>
      </w:r>
      <w:r w:rsidRPr="003E2668">
        <w:rPr>
          <w:rFonts w:ascii="Times New Roman" w:hAnsi="Times New Roman" w:cs="Times New Roman"/>
        </w:rPr>
        <w:t xml:space="preserve"> (Centro Studi Cappuccini. Nuova Serie 3), Edizione Biblioteca Francescana, Milano 2016. 3) La presentazione del Cap. V “Il nostro modo di lavorare” di </w:t>
      </w:r>
      <w:proofErr w:type="spellStart"/>
      <w:r w:rsidRPr="003E2668">
        <w:rPr>
          <w:rFonts w:ascii="Times New Roman" w:hAnsi="Times New Roman" w:cs="Times New Roman"/>
        </w:rPr>
        <w:t>fr</w:t>
      </w:r>
      <w:proofErr w:type="spellEnd"/>
      <w:r w:rsidRPr="003E2668">
        <w:rPr>
          <w:rFonts w:ascii="Times New Roman" w:hAnsi="Times New Roman" w:cs="Times New Roman"/>
        </w:rPr>
        <w:t xml:space="preserve">. </w:t>
      </w:r>
      <w:proofErr w:type="spellStart"/>
      <w:r w:rsidRPr="003E2668">
        <w:rPr>
          <w:rFonts w:ascii="Times New Roman" w:hAnsi="Times New Roman" w:cs="Times New Roman"/>
        </w:rPr>
        <w:t>Leonhard</w:t>
      </w:r>
      <w:proofErr w:type="spellEnd"/>
      <w:r w:rsidRPr="003E2668">
        <w:rPr>
          <w:rFonts w:ascii="Times New Roman" w:hAnsi="Times New Roman" w:cs="Times New Roman"/>
        </w:rPr>
        <w:t xml:space="preserve"> Lehmann. </w:t>
      </w:r>
    </w:p>
  </w:footnote>
  <w:footnote w:id="4">
    <w:p w:rsidR="009414A0" w:rsidRPr="003E2668" w:rsidRDefault="009414A0" w:rsidP="00543CCE">
      <w:pPr>
        <w:pStyle w:val="Testonotaapidipagina"/>
        <w:jc w:val="both"/>
        <w:rPr>
          <w:rFonts w:ascii="Times New Roman" w:hAnsi="Times New Roman" w:cs="Times New Roman"/>
        </w:rPr>
      </w:pPr>
      <w:r w:rsidRPr="003E2668">
        <w:rPr>
          <w:rStyle w:val="Rimandonotaapidipagina"/>
          <w:rFonts w:ascii="Times New Roman" w:hAnsi="Times New Roman" w:cs="Times New Roman"/>
        </w:rPr>
        <w:footnoteRef/>
      </w:r>
      <w:r w:rsidRPr="003E2668">
        <w:rPr>
          <w:rFonts w:ascii="Times New Roman" w:hAnsi="Times New Roman" w:cs="Times New Roman"/>
        </w:rPr>
        <w:t xml:space="preserve"> PdR1: nella nota esplicativa n. 10 in riferimento al n. 80.</w:t>
      </w:r>
    </w:p>
  </w:footnote>
  <w:footnote w:id="5">
    <w:p w:rsidR="009414A0" w:rsidRPr="003E2668" w:rsidRDefault="009414A0" w:rsidP="00543CCE">
      <w:pPr>
        <w:pStyle w:val="Testonotaapidipagina"/>
        <w:jc w:val="both"/>
        <w:rPr>
          <w:rFonts w:ascii="Times New Roman" w:hAnsi="Times New Roman" w:cs="Times New Roman"/>
        </w:rPr>
      </w:pPr>
      <w:r w:rsidRPr="003E2668">
        <w:rPr>
          <w:rStyle w:val="Rimandonotaapidipagina"/>
          <w:rFonts w:ascii="Times New Roman" w:hAnsi="Times New Roman" w:cs="Times New Roman"/>
        </w:rPr>
        <w:footnoteRef/>
      </w:r>
      <w:r w:rsidRPr="003E2668">
        <w:rPr>
          <w:rFonts w:ascii="Times New Roman" w:hAnsi="Times New Roman" w:cs="Times New Roman"/>
        </w:rPr>
        <w:t xml:space="preserve"> PdR2: nella nota esplicativa n. 10 in riferimento al n. 79[75]).</w:t>
      </w:r>
    </w:p>
  </w:footnote>
  <w:footnote w:id="6">
    <w:p w:rsidR="009414A0" w:rsidRPr="003E2668" w:rsidRDefault="009414A0" w:rsidP="003E2668">
      <w:pPr>
        <w:shd w:val="clear" w:color="auto" w:fill="FFFFFF"/>
        <w:jc w:val="both"/>
        <w:rPr>
          <w:rFonts w:ascii="Times New Roman" w:eastAsia="Times New Roman" w:hAnsi="Times New Roman" w:cs="Times New Roman"/>
          <w:color w:val="000000"/>
          <w:sz w:val="20"/>
          <w:szCs w:val="20"/>
          <w:lang w:eastAsia="it-IT"/>
        </w:rPr>
      </w:pPr>
      <w:r w:rsidRPr="003E2668">
        <w:rPr>
          <w:rStyle w:val="Rimandonotaapidipagina"/>
          <w:rFonts w:ascii="Times New Roman" w:hAnsi="Times New Roman" w:cs="Times New Roman"/>
          <w:sz w:val="20"/>
          <w:szCs w:val="20"/>
        </w:rPr>
        <w:footnoteRef/>
      </w:r>
      <w:r w:rsidRPr="003E2668">
        <w:rPr>
          <w:rFonts w:ascii="Times New Roman" w:hAnsi="Times New Roman" w:cs="Times New Roman"/>
          <w:sz w:val="20"/>
          <w:szCs w:val="20"/>
        </w:rPr>
        <w:t xml:space="preserve"> PdR1: nota</w:t>
      </w:r>
      <w:r w:rsidRPr="003E2668">
        <w:rPr>
          <w:rFonts w:ascii="Times New Roman" w:eastAsia="Times New Roman" w:hAnsi="Times New Roman" w:cs="Times New Roman"/>
          <w:color w:val="000000"/>
          <w:sz w:val="20"/>
          <w:szCs w:val="20"/>
          <w:lang w:eastAsia="it-IT"/>
        </w:rPr>
        <w:t xml:space="preserve"> esplicativa n. 2 in riferimento al n. 80: «Il lavoro umano si pone come prolungamento dell’opera del Creatore (cfr. </w:t>
      </w:r>
      <w:proofErr w:type="spellStart"/>
      <w:r w:rsidRPr="003E2668">
        <w:rPr>
          <w:rFonts w:ascii="Times New Roman" w:eastAsia="Times New Roman" w:hAnsi="Times New Roman" w:cs="Times New Roman"/>
          <w:i/>
          <w:iCs/>
          <w:color w:val="000000"/>
          <w:sz w:val="20"/>
          <w:szCs w:val="20"/>
          <w:lang w:eastAsia="it-IT"/>
        </w:rPr>
        <w:t>Gaudium</w:t>
      </w:r>
      <w:proofErr w:type="spellEnd"/>
      <w:r w:rsidRPr="003E2668">
        <w:rPr>
          <w:rFonts w:ascii="Times New Roman" w:eastAsia="Times New Roman" w:hAnsi="Times New Roman" w:cs="Times New Roman"/>
          <w:i/>
          <w:iCs/>
          <w:color w:val="000000"/>
          <w:sz w:val="20"/>
          <w:szCs w:val="20"/>
          <w:lang w:eastAsia="it-IT"/>
        </w:rPr>
        <w:t xml:space="preserve"> et </w:t>
      </w:r>
      <w:proofErr w:type="spellStart"/>
      <w:r w:rsidRPr="003E2668">
        <w:rPr>
          <w:rFonts w:ascii="Times New Roman" w:eastAsia="Times New Roman" w:hAnsi="Times New Roman" w:cs="Times New Roman"/>
          <w:i/>
          <w:iCs/>
          <w:color w:val="000000"/>
          <w:sz w:val="20"/>
          <w:szCs w:val="20"/>
          <w:lang w:eastAsia="it-IT"/>
        </w:rPr>
        <w:t>spes</w:t>
      </w:r>
      <w:proofErr w:type="spellEnd"/>
      <w:r w:rsidRPr="003E2668">
        <w:rPr>
          <w:rFonts w:ascii="Times New Roman" w:eastAsia="Times New Roman" w:hAnsi="Times New Roman" w:cs="Times New Roman"/>
          <w:color w:val="000000"/>
          <w:sz w:val="20"/>
          <w:szCs w:val="20"/>
          <w:lang w:eastAsia="it-IT"/>
        </w:rPr>
        <w:t xml:space="preserve"> 34). Perciò, seguendo da vicino il testo della </w:t>
      </w:r>
      <w:proofErr w:type="spellStart"/>
      <w:r w:rsidRPr="003E2668">
        <w:rPr>
          <w:rFonts w:ascii="Times New Roman" w:eastAsia="Times New Roman" w:hAnsi="Times New Roman" w:cs="Times New Roman"/>
          <w:i/>
          <w:iCs/>
          <w:color w:val="000000"/>
          <w:sz w:val="20"/>
          <w:szCs w:val="20"/>
          <w:lang w:eastAsia="it-IT"/>
        </w:rPr>
        <w:t>Laborem</w:t>
      </w:r>
      <w:proofErr w:type="spellEnd"/>
      <w:r w:rsidRPr="003E2668">
        <w:rPr>
          <w:rFonts w:ascii="Times New Roman" w:eastAsia="Times New Roman" w:hAnsi="Times New Roman" w:cs="Times New Roman"/>
          <w:i/>
          <w:iCs/>
          <w:color w:val="000000"/>
          <w:sz w:val="20"/>
          <w:szCs w:val="20"/>
          <w:lang w:eastAsia="it-IT"/>
        </w:rPr>
        <w:t xml:space="preserve"> </w:t>
      </w:r>
      <w:proofErr w:type="spellStart"/>
      <w:r w:rsidRPr="003E2668">
        <w:rPr>
          <w:rFonts w:ascii="Times New Roman" w:eastAsia="Times New Roman" w:hAnsi="Times New Roman" w:cs="Times New Roman"/>
          <w:i/>
          <w:iCs/>
          <w:color w:val="000000"/>
          <w:sz w:val="20"/>
          <w:szCs w:val="20"/>
          <w:lang w:eastAsia="it-IT"/>
        </w:rPr>
        <w:t>exercens</w:t>
      </w:r>
      <w:proofErr w:type="spellEnd"/>
      <w:r w:rsidRPr="003E2668">
        <w:rPr>
          <w:rFonts w:ascii="Times New Roman" w:eastAsia="Times New Roman" w:hAnsi="Times New Roman" w:cs="Times New Roman"/>
          <w:color w:val="000000"/>
          <w:sz w:val="20"/>
          <w:szCs w:val="20"/>
          <w:lang w:eastAsia="it-IT"/>
        </w:rPr>
        <w:t xml:space="preserve"> (n.25; cfr. anche VI CPO 14) la </w:t>
      </w:r>
      <w:r w:rsidRPr="003E2668">
        <w:rPr>
          <w:rFonts w:ascii="Times New Roman" w:eastAsia="Times New Roman" w:hAnsi="Times New Roman" w:cs="Times New Roman"/>
          <w:i/>
          <w:iCs/>
          <w:color w:val="000000"/>
          <w:sz w:val="20"/>
          <w:szCs w:val="20"/>
          <w:lang w:eastAsia="it-IT"/>
        </w:rPr>
        <w:t xml:space="preserve">Proposta di revisione </w:t>
      </w:r>
      <w:r w:rsidRPr="003E2668">
        <w:rPr>
          <w:rFonts w:ascii="Times New Roman" w:eastAsia="Times New Roman" w:hAnsi="Times New Roman" w:cs="Times New Roman"/>
          <w:color w:val="000000"/>
          <w:sz w:val="20"/>
          <w:szCs w:val="20"/>
          <w:lang w:eastAsia="it-IT"/>
        </w:rPr>
        <w:t>afferma che con il lavoro si partecipa all’opera della creazione. Come nel testo attuale, la proposta di revisione considera il lavoro come vocazione, ma evidenzia l’universalità di tele vocazione: Dio chiama tutti, non solo noi, a partecipare all’opera della creazione mediante il lavoro, che è risposta al mandato di Dio».</w:t>
      </w:r>
    </w:p>
  </w:footnote>
  <w:footnote w:id="7">
    <w:p w:rsidR="009414A0" w:rsidRPr="003E2668" w:rsidRDefault="009414A0" w:rsidP="00543CCE">
      <w:pPr>
        <w:pStyle w:val="Testonotaapidipagina"/>
        <w:jc w:val="both"/>
        <w:rPr>
          <w:rFonts w:ascii="Times New Roman" w:hAnsi="Times New Roman" w:cs="Times New Roman"/>
        </w:rPr>
      </w:pPr>
      <w:r w:rsidRPr="003E2668">
        <w:rPr>
          <w:rStyle w:val="Rimandonotaapidipagina"/>
          <w:rFonts w:ascii="Times New Roman" w:hAnsi="Times New Roman" w:cs="Times New Roman"/>
        </w:rPr>
        <w:footnoteRef/>
      </w:r>
      <w:r w:rsidRPr="003E2668">
        <w:rPr>
          <w:rFonts w:ascii="Times New Roman" w:hAnsi="Times New Roman" w:cs="Times New Roman"/>
        </w:rPr>
        <w:t xml:space="preserve"> PdR1: nota esplicativa n. 4: «Seguendo l’insegnamento del Vat. II (cfr. </w:t>
      </w:r>
      <w:proofErr w:type="spellStart"/>
      <w:r w:rsidRPr="003E2668">
        <w:rPr>
          <w:rFonts w:ascii="Times New Roman" w:hAnsi="Times New Roman" w:cs="Times New Roman"/>
          <w:i/>
          <w:iCs/>
        </w:rPr>
        <w:t>Gaudium</w:t>
      </w:r>
      <w:proofErr w:type="spellEnd"/>
      <w:r w:rsidRPr="003E2668">
        <w:rPr>
          <w:rFonts w:ascii="Times New Roman" w:hAnsi="Times New Roman" w:cs="Times New Roman"/>
          <w:i/>
          <w:iCs/>
        </w:rPr>
        <w:t xml:space="preserve"> et </w:t>
      </w:r>
      <w:proofErr w:type="spellStart"/>
      <w:r w:rsidRPr="003E2668">
        <w:rPr>
          <w:rFonts w:ascii="Times New Roman" w:hAnsi="Times New Roman" w:cs="Times New Roman"/>
          <w:i/>
          <w:iCs/>
        </w:rPr>
        <w:t>spes</w:t>
      </w:r>
      <w:proofErr w:type="spellEnd"/>
      <w:r w:rsidRPr="003E2668">
        <w:rPr>
          <w:rFonts w:ascii="Times New Roman" w:hAnsi="Times New Roman" w:cs="Times New Roman"/>
        </w:rPr>
        <w:t xml:space="preserve"> 34), si sottolinea che il lavoro è attuazione del disegno primordiale di Dio (cfr. </w:t>
      </w:r>
      <w:proofErr w:type="spellStart"/>
      <w:r w:rsidRPr="003E2668">
        <w:rPr>
          <w:rFonts w:ascii="Times New Roman" w:hAnsi="Times New Roman" w:cs="Times New Roman"/>
        </w:rPr>
        <w:t>Gen</w:t>
      </w:r>
      <w:proofErr w:type="spellEnd"/>
      <w:r w:rsidRPr="003E2668">
        <w:rPr>
          <w:rFonts w:ascii="Times New Roman" w:hAnsi="Times New Roman" w:cs="Times New Roman"/>
        </w:rPr>
        <w:t xml:space="preserve"> 1,28)».</w:t>
      </w:r>
    </w:p>
  </w:footnote>
  <w:footnote w:id="8">
    <w:p w:rsidR="009414A0" w:rsidRPr="003E2668" w:rsidRDefault="009414A0" w:rsidP="003E2668">
      <w:pPr>
        <w:shd w:val="clear" w:color="auto" w:fill="FFFFFF"/>
        <w:jc w:val="both"/>
        <w:rPr>
          <w:rFonts w:ascii="Times New Roman" w:eastAsia="Times New Roman" w:hAnsi="Times New Roman" w:cs="Times New Roman"/>
          <w:color w:val="000000"/>
          <w:sz w:val="20"/>
          <w:szCs w:val="20"/>
          <w:lang w:eastAsia="it-IT"/>
        </w:rPr>
      </w:pPr>
      <w:r w:rsidRPr="003E2668">
        <w:rPr>
          <w:rStyle w:val="Rimandonotaapidipagina"/>
          <w:rFonts w:ascii="Times New Roman" w:hAnsi="Times New Roman" w:cs="Times New Roman"/>
          <w:sz w:val="20"/>
          <w:szCs w:val="20"/>
        </w:rPr>
        <w:footnoteRef/>
      </w:r>
      <w:r w:rsidRPr="003E2668">
        <w:rPr>
          <w:rFonts w:ascii="Times New Roman" w:hAnsi="Times New Roman" w:cs="Times New Roman"/>
          <w:sz w:val="20"/>
          <w:szCs w:val="20"/>
        </w:rPr>
        <w:t xml:space="preserve"> PdR1: </w:t>
      </w:r>
      <w:r w:rsidRPr="003E2668">
        <w:rPr>
          <w:rFonts w:ascii="Times New Roman" w:eastAsia="Times New Roman" w:hAnsi="Times New Roman" w:cs="Times New Roman"/>
          <w:color w:val="000000"/>
          <w:sz w:val="20"/>
          <w:szCs w:val="20"/>
          <w:lang w:eastAsia="it-IT"/>
        </w:rPr>
        <w:t>nota esplicativa n. 5 in riferimento al n. 80: «In tal modo si intende suggerire che il lavoro è mezzo di formazione, ma per evitare di intenderlo solo come promozione individuale si aggiunge che con esso si aiuta il prossimo e si coopera al bene della società».</w:t>
      </w:r>
    </w:p>
  </w:footnote>
  <w:footnote w:id="9">
    <w:p w:rsidR="009414A0" w:rsidRPr="003E2668" w:rsidRDefault="009414A0" w:rsidP="00543CCE">
      <w:pPr>
        <w:jc w:val="both"/>
        <w:rPr>
          <w:rFonts w:ascii="Times New Roman" w:hAnsi="Times New Roman" w:cs="Times New Roman"/>
          <w:sz w:val="20"/>
          <w:szCs w:val="20"/>
        </w:rPr>
      </w:pPr>
      <w:r w:rsidRPr="003E2668">
        <w:rPr>
          <w:rStyle w:val="Rimandonotaapidipagina"/>
          <w:rFonts w:ascii="Times New Roman" w:hAnsi="Times New Roman" w:cs="Times New Roman"/>
          <w:sz w:val="20"/>
          <w:szCs w:val="20"/>
        </w:rPr>
        <w:footnoteRef/>
      </w:r>
      <w:r w:rsidRPr="003E2668">
        <w:rPr>
          <w:rFonts w:ascii="Times New Roman" w:hAnsi="Times New Roman" w:cs="Times New Roman"/>
          <w:sz w:val="20"/>
          <w:szCs w:val="20"/>
        </w:rPr>
        <w:t xml:space="preserve">VI CPO, </w:t>
      </w:r>
      <w:r w:rsidRPr="003E2668">
        <w:rPr>
          <w:rFonts w:ascii="Times New Roman" w:hAnsi="Times New Roman" w:cs="Times New Roman"/>
          <w:i/>
          <w:iCs/>
          <w:sz w:val="20"/>
          <w:szCs w:val="20"/>
        </w:rPr>
        <w:t>Vivere la fraternità in povertà</w:t>
      </w:r>
      <w:r w:rsidRPr="003E2668">
        <w:rPr>
          <w:rFonts w:ascii="Times New Roman" w:hAnsi="Times New Roman" w:cs="Times New Roman"/>
          <w:sz w:val="20"/>
          <w:szCs w:val="20"/>
        </w:rPr>
        <w:t>, n. 14: “«14. Il lavoro</w:t>
      </w:r>
      <w:r w:rsidRPr="003E2668">
        <w:rPr>
          <w:rFonts w:ascii="Times New Roman" w:hAnsi="Times New Roman" w:cs="Times New Roman"/>
          <w:b/>
          <w:sz w:val="20"/>
          <w:szCs w:val="20"/>
        </w:rPr>
        <w:t xml:space="preserve"> </w:t>
      </w:r>
      <w:r w:rsidRPr="003E2668">
        <w:rPr>
          <w:rFonts w:ascii="Times New Roman" w:hAnsi="Times New Roman" w:cs="Times New Roman"/>
          <w:sz w:val="20"/>
          <w:szCs w:val="20"/>
        </w:rPr>
        <w:t>contribuisce a perfezionare l’opera della creazione, è di beneficio alla società, unifica la comunità e realizza la persona. La povertà evangelica, come sequela di Cristo, ristabilisce la dignità del lavoro in un mondo che l’ha ridotto ad un semplice bene economico. Per noi francescani il lavoro è una forma di solidarietà tra di noi e con il popolo e fonte primaria di sostentamento. Intendiamo qui evidenziare alcuni aspetti: il lavoro promuova la valorizzazione dell’individuo e venga incontro alle necessità della comunità; ai frati sia data pari opportunità di formazione; si abbia consapevolezza, anche critica, delle dinamiche presenti nel mondo del lavoro».</w:t>
      </w:r>
    </w:p>
    <w:p w:rsidR="009414A0" w:rsidRPr="003E2668" w:rsidRDefault="009414A0" w:rsidP="00543CCE">
      <w:pPr>
        <w:pStyle w:val="Testonotaapidipagina"/>
        <w:jc w:val="both"/>
        <w:rPr>
          <w:rFonts w:ascii="Times New Roman" w:hAnsi="Times New Roman" w:cs="Times New Roman"/>
        </w:rPr>
      </w:pPr>
    </w:p>
  </w:footnote>
  <w:footnote w:id="10">
    <w:p w:rsidR="009414A0" w:rsidRPr="003E2668" w:rsidRDefault="009414A0" w:rsidP="00543CCE">
      <w:pPr>
        <w:pStyle w:val="Testonotaapidipagina"/>
        <w:jc w:val="both"/>
        <w:rPr>
          <w:rFonts w:ascii="Times New Roman" w:hAnsi="Times New Roman" w:cs="Times New Roman"/>
        </w:rPr>
      </w:pPr>
      <w:r w:rsidRPr="003E2668">
        <w:rPr>
          <w:rStyle w:val="Rimandonotaapidipagina"/>
          <w:rFonts w:ascii="Times New Roman" w:hAnsi="Times New Roman" w:cs="Times New Roman"/>
        </w:rPr>
        <w:footnoteRef/>
      </w:r>
      <w:r w:rsidRPr="003E2668">
        <w:rPr>
          <w:rFonts w:ascii="Times New Roman" w:hAnsi="Times New Roman" w:cs="Times New Roman"/>
        </w:rPr>
        <w:t xml:space="preserve"> PdR1: nota esplicativa n.1. Vi si precisa che questo testo preso dalla IV preghiera eucaristica è più appropriato al nostro contesto che non </w:t>
      </w:r>
      <w:proofErr w:type="spellStart"/>
      <w:r w:rsidRPr="003E2668">
        <w:rPr>
          <w:rFonts w:ascii="Times New Roman" w:hAnsi="Times New Roman" w:cs="Times New Roman"/>
        </w:rPr>
        <w:t>Gv</w:t>
      </w:r>
      <w:proofErr w:type="spellEnd"/>
      <w:r w:rsidRPr="003E2668">
        <w:rPr>
          <w:rFonts w:ascii="Times New Roman" w:hAnsi="Times New Roman" w:cs="Times New Roman"/>
        </w:rPr>
        <w:t xml:space="preserve"> 5,17 (“Il Padre mio opera sempre e anch’io opero”) che era presente nel testo delle Costituzioni del 2002.</w:t>
      </w:r>
    </w:p>
  </w:footnote>
  <w:footnote w:id="11">
    <w:p w:rsidR="009414A0" w:rsidRPr="003E2668" w:rsidRDefault="009414A0" w:rsidP="003E2668">
      <w:pPr>
        <w:jc w:val="both"/>
        <w:rPr>
          <w:rFonts w:ascii="Times New Roman" w:eastAsia="Times New Roman" w:hAnsi="Times New Roman" w:cs="Times New Roman"/>
          <w:color w:val="000000"/>
          <w:sz w:val="20"/>
          <w:szCs w:val="20"/>
          <w:lang w:eastAsia="it-IT"/>
        </w:rPr>
      </w:pPr>
      <w:r w:rsidRPr="003E2668">
        <w:rPr>
          <w:rStyle w:val="Rimandonotaapidipagina"/>
          <w:rFonts w:ascii="Times New Roman" w:hAnsi="Times New Roman" w:cs="Times New Roman"/>
          <w:sz w:val="20"/>
          <w:szCs w:val="20"/>
        </w:rPr>
        <w:footnoteRef/>
      </w:r>
      <w:r w:rsidRPr="003E2668">
        <w:rPr>
          <w:rFonts w:ascii="Times New Roman" w:hAnsi="Times New Roman" w:cs="Times New Roman"/>
          <w:sz w:val="20"/>
          <w:szCs w:val="20"/>
        </w:rPr>
        <w:t xml:space="preserve"> PdR1: </w:t>
      </w:r>
      <w:r w:rsidRPr="003E2668">
        <w:rPr>
          <w:rFonts w:ascii="Times New Roman" w:eastAsia="Times New Roman" w:hAnsi="Times New Roman" w:cs="Times New Roman"/>
          <w:color w:val="000000"/>
          <w:sz w:val="20"/>
          <w:szCs w:val="20"/>
          <w:lang w:eastAsia="it-IT"/>
        </w:rPr>
        <w:t>nota esplicativa 6, in relazione al n. 80: «L’accenno al mistero della Incarnazione (</w:t>
      </w:r>
      <w:proofErr w:type="spellStart"/>
      <w:r w:rsidRPr="003E2668">
        <w:rPr>
          <w:rFonts w:ascii="Times New Roman" w:eastAsia="Times New Roman" w:hAnsi="Times New Roman" w:cs="Times New Roman"/>
          <w:color w:val="000000"/>
          <w:sz w:val="20"/>
          <w:szCs w:val="20"/>
          <w:lang w:eastAsia="it-IT"/>
        </w:rPr>
        <w:t>Cfr</w:t>
      </w:r>
      <w:proofErr w:type="spellEnd"/>
      <w:r w:rsidRPr="003E2668">
        <w:rPr>
          <w:rFonts w:ascii="Times New Roman" w:eastAsia="Times New Roman" w:hAnsi="Times New Roman" w:cs="Times New Roman"/>
          <w:color w:val="000000"/>
          <w:sz w:val="20"/>
          <w:szCs w:val="20"/>
          <w:lang w:eastAsia="it-IT"/>
        </w:rPr>
        <w:t xml:space="preserve"> </w:t>
      </w:r>
      <w:proofErr w:type="spellStart"/>
      <w:r w:rsidRPr="003E2668">
        <w:rPr>
          <w:rFonts w:ascii="Times New Roman" w:eastAsia="Times New Roman" w:hAnsi="Times New Roman" w:cs="Times New Roman"/>
          <w:color w:val="000000"/>
          <w:sz w:val="20"/>
          <w:szCs w:val="20"/>
          <w:lang w:eastAsia="it-IT"/>
        </w:rPr>
        <w:t>Gv</w:t>
      </w:r>
      <w:proofErr w:type="spellEnd"/>
      <w:r w:rsidRPr="003E2668">
        <w:rPr>
          <w:rFonts w:ascii="Times New Roman" w:eastAsia="Times New Roman" w:hAnsi="Times New Roman" w:cs="Times New Roman"/>
          <w:color w:val="000000"/>
          <w:sz w:val="20"/>
          <w:szCs w:val="20"/>
          <w:lang w:eastAsia="it-IT"/>
        </w:rPr>
        <w:t xml:space="preserve"> 1,14) mette in evidenza la totale solidarietà di Cristo con gli uomini (cfr. </w:t>
      </w:r>
      <w:proofErr w:type="spellStart"/>
      <w:r w:rsidRPr="003E2668">
        <w:rPr>
          <w:rFonts w:ascii="Times New Roman" w:eastAsia="Times New Roman" w:hAnsi="Times New Roman" w:cs="Times New Roman"/>
          <w:color w:val="000000"/>
          <w:sz w:val="20"/>
          <w:szCs w:val="20"/>
          <w:lang w:eastAsia="it-IT"/>
        </w:rPr>
        <w:t>Ebr</w:t>
      </w:r>
      <w:proofErr w:type="spellEnd"/>
      <w:r w:rsidRPr="003E2668">
        <w:rPr>
          <w:rFonts w:ascii="Times New Roman" w:eastAsia="Times New Roman" w:hAnsi="Times New Roman" w:cs="Times New Roman"/>
          <w:color w:val="000000"/>
          <w:sz w:val="20"/>
          <w:szCs w:val="20"/>
          <w:lang w:eastAsia="it-IT"/>
        </w:rPr>
        <w:t xml:space="preserve"> 2,17: ‘</w:t>
      </w:r>
      <w:r w:rsidRPr="003E2668">
        <w:rPr>
          <w:rFonts w:ascii="Times New Roman" w:eastAsia="Times New Roman" w:hAnsi="Times New Roman" w:cs="Times New Roman"/>
          <w:i/>
          <w:iCs/>
          <w:color w:val="000000"/>
          <w:sz w:val="20"/>
          <w:szCs w:val="20"/>
          <w:lang w:eastAsia="it-IT"/>
        </w:rPr>
        <w:t>doveva rendersi in tutto simile ai fratelli’</w:t>
      </w:r>
      <w:r w:rsidRPr="003E2668">
        <w:rPr>
          <w:rFonts w:ascii="Times New Roman" w:eastAsia="Times New Roman" w:hAnsi="Times New Roman" w:cs="Times New Roman"/>
          <w:color w:val="000000"/>
          <w:sz w:val="20"/>
          <w:szCs w:val="20"/>
          <w:lang w:eastAsia="it-IT"/>
        </w:rPr>
        <w:t>), per cui ‘</w:t>
      </w:r>
      <w:r w:rsidRPr="003E2668">
        <w:rPr>
          <w:rFonts w:ascii="Times New Roman" w:eastAsia="Times New Roman" w:hAnsi="Times New Roman" w:cs="Times New Roman"/>
          <w:i/>
          <w:iCs/>
          <w:color w:val="000000"/>
          <w:sz w:val="20"/>
          <w:szCs w:val="20"/>
          <w:lang w:eastAsia="it-IT"/>
        </w:rPr>
        <w:t>apparso in forma umana’</w:t>
      </w:r>
      <w:r w:rsidRPr="003E2668">
        <w:rPr>
          <w:rFonts w:ascii="Times New Roman" w:eastAsia="Times New Roman" w:hAnsi="Times New Roman" w:cs="Times New Roman"/>
          <w:color w:val="000000"/>
          <w:sz w:val="20"/>
          <w:szCs w:val="20"/>
          <w:lang w:eastAsia="it-IT"/>
        </w:rPr>
        <w:t xml:space="preserve"> (Fil 2,7) egli si è manifestato come ‘</w:t>
      </w:r>
      <w:r w:rsidRPr="003E2668">
        <w:rPr>
          <w:rFonts w:ascii="Times New Roman" w:eastAsia="Times New Roman" w:hAnsi="Times New Roman" w:cs="Times New Roman"/>
          <w:i/>
          <w:iCs/>
          <w:color w:val="000000"/>
          <w:sz w:val="20"/>
          <w:szCs w:val="20"/>
          <w:lang w:eastAsia="it-IT"/>
        </w:rPr>
        <w:t>uomo del lavoro</w:t>
      </w:r>
      <w:r w:rsidRPr="003E2668">
        <w:rPr>
          <w:rFonts w:ascii="Times New Roman" w:eastAsia="Times New Roman" w:hAnsi="Times New Roman" w:cs="Times New Roman"/>
          <w:color w:val="000000"/>
          <w:sz w:val="20"/>
          <w:szCs w:val="20"/>
          <w:lang w:eastAsia="it-IT"/>
        </w:rPr>
        <w:t xml:space="preserve"> ’ ed è appartenuto al ‘</w:t>
      </w:r>
      <w:r w:rsidRPr="003E2668">
        <w:rPr>
          <w:rFonts w:ascii="Times New Roman" w:eastAsia="Times New Roman" w:hAnsi="Times New Roman" w:cs="Times New Roman"/>
          <w:i/>
          <w:iCs/>
          <w:color w:val="000000"/>
          <w:sz w:val="20"/>
          <w:szCs w:val="20"/>
          <w:lang w:eastAsia="it-IT"/>
        </w:rPr>
        <w:t xml:space="preserve">mondo del </w:t>
      </w:r>
      <w:proofErr w:type="spellStart"/>
      <w:r w:rsidRPr="003E2668">
        <w:rPr>
          <w:rFonts w:ascii="Times New Roman" w:eastAsia="Times New Roman" w:hAnsi="Times New Roman" w:cs="Times New Roman"/>
          <w:i/>
          <w:iCs/>
          <w:color w:val="000000"/>
          <w:sz w:val="20"/>
          <w:szCs w:val="20"/>
          <w:lang w:eastAsia="it-IT"/>
        </w:rPr>
        <w:t>lavoro</w:t>
      </w:r>
      <w:proofErr w:type="gramStart"/>
      <w:r w:rsidRPr="003E2668">
        <w:rPr>
          <w:rFonts w:ascii="Times New Roman" w:eastAsia="Times New Roman" w:hAnsi="Times New Roman" w:cs="Times New Roman"/>
          <w:i/>
          <w:iCs/>
          <w:color w:val="000000"/>
          <w:sz w:val="20"/>
          <w:szCs w:val="20"/>
          <w:lang w:eastAsia="it-IT"/>
        </w:rPr>
        <w:t>’</w:t>
      </w:r>
      <w:proofErr w:type="spellEnd"/>
      <w:r w:rsidRPr="003E2668">
        <w:rPr>
          <w:rFonts w:ascii="Times New Roman" w:eastAsia="Times New Roman" w:hAnsi="Times New Roman" w:cs="Times New Roman"/>
          <w:i/>
          <w:iCs/>
          <w:color w:val="000000"/>
          <w:sz w:val="20"/>
          <w:szCs w:val="20"/>
          <w:lang w:eastAsia="it-IT"/>
        </w:rPr>
        <w:t xml:space="preserve"> </w:t>
      </w:r>
      <w:r w:rsidRPr="003E2668">
        <w:rPr>
          <w:rFonts w:ascii="Times New Roman" w:eastAsia="Times New Roman" w:hAnsi="Times New Roman" w:cs="Times New Roman"/>
          <w:color w:val="000000"/>
          <w:sz w:val="20"/>
          <w:szCs w:val="20"/>
          <w:lang w:eastAsia="it-IT"/>
        </w:rPr>
        <w:t xml:space="preserve"> (</w:t>
      </w:r>
      <w:proofErr w:type="spellStart"/>
      <w:proofErr w:type="gramEnd"/>
      <w:r w:rsidRPr="003E2668">
        <w:rPr>
          <w:rFonts w:ascii="Times New Roman" w:eastAsia="Times New Roman" w:hAnsi="Times New Roman" w:cs="Times New Roman"/>
          <w:i/>
          <w:iCs/>
          <w:color w:val="000000"/>
          <w:sz w:val="20"/>
          <w:szCs w:val="20"/>
          <w:lang w:eastAsia="it-IT"/>
        </w:rPr>
        <w:t>Laborem</w:t>
      </w:r>
      <w:proofErr w:type="spellEnd"/>
      <w:r w:rsidRPr="003E2668">
        <w:rPr>
          <w:rFonts w:ascii="Times New Roman" w:eastAsia="Times New Roman" w:hAnsi="Times New Roman" w:cs="Times New Roman"/>
          <w:i/>
          <w:iCs/>
          <w:color w:val="000000"/>
          <w:sz w:val="20"/>
          <w:szCs w:val="20"/>
          <w:lang w:eastAsia="it-IT"/>
        </w:rPr>
        <w:t xml:space="preserve"> </w:t>
      </w:r>
      <w:proofErr w:type="spellStart"/>
      <w:r w:rsidRPr="003E2668">
        <w:rPr>
          <w:rFonts w:ascii="Times New Roman" w:eastAsia="Times New Roman" w:hAnsi="Times New Roman" w:cs="Times New Roman"/>
          <w:i/>
          <w:iCs/>
          <w:color w:val="000000"/>
          <w:sz w:val="20"/>
          <w:szCs w:val="20"/>
          <w:lang w:eastAsia="it-IT"/>
        </w:rPr>
        <w:t>exercens</w:t>
      </w:r>
      <w:proofErr w:type="spellEnd"/>
      <w:r w:rsidRPr="003E2668">
        <w:rPr>
          <w:rFonts w:ascii="Times New Roman" w:eastAsia="Times New Roman" w:hAnsi="Times New Roman" w:cs="Times New Roman"/>
          <w:color w:val="000000"/>
          <w:sz w:val="20"/>
          <w:szCs w:val="20"/>
          <w:lang w:eastAsia="it-IT"/>
        </w:rPr>
        <w:t xml:space="preserve"> n.26). In tal modo viene esplicitato il fondamento della elevazione della dignità del lavoro».  </w:t>
      </w:r>
    </w:p>
  </w:footnote>
  <w:footnote w:id="12">
    <w:p w:rsidR="009414A0" w:rsidRPr="003E2668" w:rsidRDefault="009414A0">
      <w:pPr>
        <w:pStyle w:val="Testonotaapidipagina"/>
        <w:rPr>
          <w:rFonts w:ascii="Times New Roman" w:hAnsi="Times New Roman" w:cs="Times New Roman"/>
        </w:rPr>
      </w:pPr>
      <w:r w:rsidRPr="003E2668">
        <w:rPr>
          <w:rStyle w:val="Rimandonotaapidipagina"/>
          <w:rFonts w:ascii="Times New Roman" w:hAnsi="Times New Roman" w:cs="Times New Roman"/>
        </w:rPr>
        <w:footnoteRef/>
      </w:r>
      <w:r w:rsidRPr="003E2668">
        <w:rPr>
          <w:rFonts w:ascii="Times New Roman" w:hAnsi="Times New Roman" w:cs="Times New Roman"/>
        </w:rPr>
        <w:t xml:space="preserve"> Testimonianza contenuta nel commento al capitolo V in</w:t>
      </w:r>
      <w:proofErr w:type="gramStart"/>
      <w:r w:rsidRPr="003E2668">
        <w:rPr>
          <w:rFonts w:ascii="Times New Roman" w:hAnsi="Times New Roman" w:cs="Times New Roman"/>
        </w:rPr>
        <w:t>: :</w:t>
      </w:r>
      <w:proofErr w:type="gramEnd"/>
      <w:r w:rsidRPr="003E2668">
        <w:rPr>
          <w:rFonts w:ascii="Times New Roman" w:hAnsi="Times New Roman" w:cs="Times New Roman"/>
        </w:rPr>
        <w:t xml:space="preserve"> </w:t>
      </w:r>
      <w:bookmarkStart w:id="18" w:name="_Hlk43543896"/>
      <w:proofErr w:type="spellStart"/>
      <w:r w:rsidRPr="003E2668">
        <w:rPr>
          <w:rFonts w:ascii="Times New Roman" w:hAnsi="Times New Roman" w:cs="Times New Roman"/>
        </w:rPr>
        <w:t>fr</w:t>
      </w:r>
      <w:proofErr w:type="spellEnd"/>
      <w:r w:rsidRPr="003E2668">
        <w:rPr>
          <w:rFonts w:ascii="Times New Roman" w:hAnsi="Times New Roman" w:cs="Times New Roman"/>
        </w:rPr>
        <w:t xml:space="preserve">. </w:t>
      </w:r>
      <w:r w:rsidRPr="003E2668">
        <w:rPr>
          <w:rFonts w:ascii="Times New Roman" w:hAnsi="Times New Roman" w:cs="Times New Roman"/>
          <w:smallCaps/>
        </w:rPr>
        <w:t xml:space="preserve">Francesco </w:t>
      </w:r>
      <w:proofErr w:type="spellStart"/>
      <w:r w:rsidRPr="003E2668">
        <w:rPr>
          <w:rFonts w:ascii="Times New Roman" w:hAnsi="Times New Roman" w:cs="Times New Roman"/>
          <w:smallCaps/>
        </w:rPr>
        <w:t>Polliani</w:t>
      </w:r>
      <w:proofErr w:type="spellEnd"/>
      <w:r w:rsidRPr="003E2668">
        <w:rPr>
          <w:rFonts w:ascii="Times New Roman" w:hAnsi="Times New Roman" w:cs="Times New Roman"/>
        </w:rPr>
        <w:t xml:space="preserve">, </w:t>
      </w:r>
      <w:r w:rsidRPr="003E2668">
        <w:rPr>
          <w:rFonts w:ascii="Times New Roman" w:hAnsi="Times New Roman" w:cs="Times New Roman"/>
          <w:i/>
          <w:iCs/>
        </w:rPr>
        <w:t>Le nuove Costituzioni dei Frati Minori Cappuccini. Analisi e commento</w:t>
      </w:r>
      <w:r w:rsidRPr="003E2668">
        <w:rPr>
          <w:rFonts w:ascii="Times New Roman" w:hAnsi="Times New Roman" w:cs="Times New Roman"/>
        </w:rPr>
        <w:t xml:space="preserve"> (Centro Studi Cappuccini. Nuova Serie 3), Edizione Biblioteca Francescana, Milano 2016.</w:t>
      </w:r>
    </w:p>
    <w:bookmarkEnd w:id="18"/>
    <w:p w:rsidR="009414A0" w:rsidRPr="009414A0" w:rsidRDefault="009414A0">
      <w:pPr>
        <w:pStyle w:val="Testonotaapidipagina"/>
        <w:rPr>
          <w:rFonts w:cstheme="minorHAnsi"/>
        </w:rPr>
      </w:pPr>
    </w:p>
  </w:footnote>
  <w:footnote w:id="13">
    <w:p w:rsidR="009414A0" w:rsidRPr="003E2668" w:rsidRDefault="009414A0" w:rsidP="003E2668">
      <w:pPr>
        <w:jc w:val="both"/>
        <w:rPr>
          <w:rFonts w:ascii="Times New Roman" w:eastAsia="MS Mincho" w:hAnsi="Times New Roman" w:cs="Times New Roman"/>
          <w:sz w:val="20"/>
          <w:szCs w:val="20"/>
          <w:shd w:val="clear" w:color="auto" w:fill="FFFFFF"/>
        </w:rPr>
      </w:pPr>
      <w:r w:rsidRPr="003E2668">
        <w:rPr>
          <w:rStyle w:val="Rimandonotaapidipagina"/>
          <w:rFonts w:ascii="Times New Roman" w:hAnsi="Times New Roman" w:cs="Times New Roman"/>
          <w:sz w:val="20"/>
          <w:szCs w:val="20"/>
        </w:rPr>
        <w:footnoteRef/>
      </w:r>
      <w:r w:rsidRPr="003E2668">
        <w:rPr>
          <w:rFonts w:ascii="Times New Roman" w:hAnsi="Times New Roman" w:cs="Times New Roman"/>
          <w:sz w:val="20"/>
          <w:szCs w:val="20"/>
        </w:rPr>
        <w:t xml:space="preserve"> PdR1: nota esplicativa n. 9 nell’ambito del n. 80: </w:t>
      </w:r>
      <w:r w:rsidRPr="003E2668">
        <w:rPr>
          <w:rFonts w:ascii="Times New Roman" w:eastAsia="MS Mincho" w:hAnsi="Times New Roman" w:cs="Times New Roman"/>
          <w:sz w:val="20"/>
          <w:szCs w:val="20"/>
          <w:shd w:val="clear" w:color="auto" w:fill="FFFFFF"/>
        </w:rPr>
        <w:t xml:space="preserve">«L’attributo di </w:t>
      </w:r>
      <w:r w:rsidRPr="003E2668">
        <w:rPr>
          <w:rFonts w:ascii="Times New Roman" w:eastAsia="MS Mincho" w:hAnsi="Times New Roman" w:cs="Times New Roman"/>
          <w:i/>
          <w:iCs/>
          <w:sz w:val="20"/>
          <w:szCs w:val="20"/>
          <w:shd w:val="clear" w:color="auto" w:fill="FFFFFF"/>
        </w:rPr>
        <w:t>principio e perfezionatore della creazione</w:t>
      </w:r>
      <w:r w:rsidRPr="003E2668">
        <w:rPr>
          <w:rFonts w:ascii="Times New Roman" w:eastAsia="MS Mincho" w:hAnsi="Times New Roman" w:cs="Times New Roman"/>
          <w:sz w:val="20"/>
          <w:szCs w:val="20"/>
          <w:shd w:val="clear" w:color="auto" w:fill="FFFFFF"/>
        </w:rPr>
        <w:t xml:space="preserve">, dato allo Spirito Santo, viene ricavato dalla dottrina di s. Tommaso d’Aquino (Cfr. </w:t>
      </w:r>
      <w:r w:rsidRPr="003E2668">
        <w:rPr>
          <w:rFonts w:ascii="Times New Roman" w:eastAsia="MS Mincho" w:hAnsi="Times New Roman" w:cs="Times New Roman"/>
          <w:i/>
          <w:iCs/>
          <w:sz w:val="20"/>
          <w:szCs w:val="20"/>
          <w:shd w:val="clear" w:color="auto" w:fill="FFFFFF"/>
        </w:rPr>
        <w:t xml:space="preserve">Summa contra </w:t>
      </w:r>
      <w:proofErr w:type="spellStart"/>
      <w:r w:rsidRPr="003E2668">
        <w:rPr>
          <w:rFonts w:ascii="Times New Roman" w:eastAsia="MS Mincho" w:hAnsi="Times New Roman" w:cs="Times New Roman"/>
          <w:i/>
          <w:iCs/>
          <w:sz w:val="20"/>
          <w:szCs w:val="20"/>
          <w:shd w:val="clear" w:color="auto" w:fill="FFFFFF"/>
        </w:rPr>
        <w:t>Gentiles</w:t>
      </w:r>
      <w:proofErr w:type="spellEnd"/>
      <w:r w:rsidRPr="003E2668">
        <w:rPr>
          <w:rFonts w:ascii="Times New Roman" w:eastAsia="MS Mincho" w:hAnsi="Times New Roman" w:cs="Times New Roman"/>
          <w:sz w:val="20"/>
          <w:szCs w:val="20"/>
          <w:shd w:val="clear" w:color="auto" w:fill="FFFFFF"/>
        </w:rPr>
        <w:t xml:space="preserve"> IV, 20) e dalla liturgia (cfr. la Sequenza </w:t>
      </w:r>
      <w:r w:rsidRPr="003E2668">
        <w:rPr>
          <w:rFonts w:ascii="Times New Roman" w:eastAsia="MS Mincho" w:hAnsi="Times New Roman" w:cs="Times New Roman"/>
          <w:i/>
          <w:iCs/>
          <w:sz w:val="20"/>
          <w:szCs w:val="20"/>
          <w:shd w:val="clear" w:color="auto" w:fill="FFFFFF"/>
        </w:rPr>
        <w:t xml:space="preserve">Veni </w:t>
      </w:r>
      <w:proofErr w:type="spellStart"/>
      <w:r w:rsidRPr="003E2668">
        <w:rPr>
          <w:rFonts w:ascii="Times New Roman" w:eastAsia="MS Mincho" w:hAnsi="Times New Roman" w:cs="Times New Roman"/>
          <w:i/>
          <w:iCs/>
          <w:sz w:val="20"/>
          <w:szCs w:val="20"/>
          <w:shd w:val="clear" w:color="auto" w:fill="FFFFFF"/>
        </w:rPr>
        <w:t>Sancte</w:t>
      </w:r>
      <w:proofErr w:type="spellEnd"/>
      <w:r w:rsidRPr="003E2668">
        <w:rPr>
          <w:rFonts w:ascii="Times New Roman" w:eastAsia="MS Mincho" w:hAnsi="Times New Roman" w:cs="Times New Roman"/>
          <w:i/>
          <w:iCs/>
          <w:sz w:val="20"/>
          <w:szCs w:val="20"/>
          <w:shd w:val="clear" w:color="auto" w:fill="FFFFFF"/>
        </w:rPr>
        <w:t xml:space="preserve"> </w:t>
      </w:r>
      <w:proofErr w:type="spellStart"/>
      <w:r w:rsidRPr="003E2668">
        <w:rPr>
          <w:rFonts w:ascii="Times New Roman" w:eastAsia="MS Mincho" w:hAnsi="Times New Roman" w:cs="Times New Roman"/>
          <w:i/>
          <w:iCs/>
          <w:sz w:val="20"/>
          <w:szCs w:val="20"/>
          <w:shd w:val="clear" w:color="auto" w:fill="FFFFFF"/>
        </w:rPr>
        <w:t>Spiritus</w:t>
      </w:r>
      <w:proofErr w:type="spellEnd"/>
      <w:r w:rsidRPr="003E2668">
        <w:rPr>
          <w:rFonts w:ascii="Times New Roman" w:eastAsia="MS Mincho" w:hAnsi="Times New Roman" w:cs="Times New Roman"/>
          <w:sz w:val="20"/>
          <w:szCs w:val="20"/>
          <w:shd w:val="clear" w:color="auto" w:fill="FFFFFF"/>
        </w:rPr>
        <w:t xml:space="preserve"> di Stefano di </w:t>
      </w:r>
      <w:proofErr w:type="spellStart"/>
      <w:r w:rsidRPr="003E2668">
        <w:rPr>
          <w:rFonts w:ascii="Times New Roman" w:eastAsia="MS Mincho" w:hAnsi="Times New Roman" w:cs="Times New Roman"/>
          <w:sz w:val="20"/>
          <w:szCs w:val="20"/>
          <w:shd w:val="clear" w:color="auto" w:fill="FFFFFF"/>
        </w:rPr>
        <w:t>Langton</w:t>
      </w:r>
      <w:proofErr w:type="spellEnd"/>
      <w:r w:rsidRPr="003E2668">
        <w:rPr>
          <w:rFonts w:ascii="Times New Roman" w:eastAsia="MS Mincho" w:hAnsi="Times New Roman" w:cs="Times New Roman"/>
          <w:sz w:val="20"/>
          <w:szCs w:val="20"/>
          <w:shd w:val="clear" w:color="auto" w:fill="FFFFFF"/>
        </w:rPr>
        <w:t xml:space="preserve"> del 1200) ma anche dal Concilio Vaticano II: “Lo Spirito di Dio, che con mirabile provvidenza , dirige il corso dei tempi e rinnova la faccia della terra, è presente a questa evoluzione” (</w:t>
      </w:r>
      <w:proofErr w:type="spellStart"/>
      <w:r w:rsidRPr="003E2668">
        <w:rPr>
          <w:rFonts w:ascii="Times New Roman" w:eastAsia="MS Mincho" w:hAnsi="Times New Roman" w:cs="Times New Roman"/>
          <w:i/>
          <w:iCs/>
          <w:sz w:val="20"/>
          <w:szCs w:val="20"/>
          <w:shd w:val="clear" w:color="auto" w:fill="FFFFFF"/>
        </w:rPr>
        <w:t>Gaudium</w:t>
      </w:r>
      <w:proofErr w:type="spellEnd"/>
      <w:r w:rsidRPr="003E2668">
        <w:rPr>
          <w:rFonts w:ascii="Times New Roman" w:eastAsia="MS Mincho" w:hAnsi="Times New Roman" w:cs="Times New Roman"/>
          <w:i/>
          <w:iCs/>
          <w:sz w:val="20"/>
          <w:szCs w:val="20"/>
          <w:shd w:val="clear" w:color="auto" w:fill="FFFFFF"/>
        </w:rPr>
        <w:t xml:space="preserve"> et </w:t>
      </w:r>
      <w:proofErr w:type="spellStart"/>
      <w:r w:rsidRPr="003E2668">
        <w:rPr>
          <w:rFonts w:ascii="Times New Roman" w:eastAsia="MS Mincho" w:hAnsi="Times New Roman" w:cs="Times New Roman"/>
          <w:i/>
          <w:iCs/>
          <w:sz w:val="20"/>
          <w:szCs w:val="20"/>
          <w:shd w:val="clear" w:color="auto" w:fill="FFFFFF"/>
        </w:rPr>
        <w:t>spes</w:t>
      </w:r>
      <w:proofErr w:type="spellEnd"/>
      <w:r w:rsidRPr="003E2668">
        <w:rPr>
          <w:rFonts w:ascii="Times New Roman" w:eastAsia="MS Mincho" w:hAnsi="Times New Roman" w:cs="Times New Roman"/>
          <w:sz w:val="20"/>
          <w:szCs w:val="20"/>
          <w:shd w:val="clear" w:color="auto" w:fill="FFFFFF"/>
        </w:rPr>
        <w:t>, n. 26). Il testo introdotto congiunge insieme la Chiesa e lo Spirito, dando a questi la preminenza: ‘</w:t>
      </w:r>
      <w:r w:rsidRPr="003E2668">
        <w:rPr>
          <w:rFonts w:ascii="Times New Roman" w:eastAsia="MS Mincho" w:hAnsi="Times New Roman" w:cs="Times New Roman"/>
          <w:i/>
          <w:iCs/>
          <w:sz w:val="20"/>
          <w:szCs w:val="20"/>
          <w:shd w:val="clear" w:color="auto" w:fill="FFFFFF"/>
        </w:rPr>
        <w:t>Lo Spirito anima la Chiesa’</w:t>
      </w:r>
      <w:r w:rsidRPr="003E2668">
        <w:rPr>
          <w:rFonts w:ascii="Times New Roman" w:eastAsia="MS Mincho" w:hAnsi="Times New Roman" w:cs="Times New Roman"/>
          <w:sz w:val="20"/>
          <w:szCs w:val="20"/>
          <w:shd w:val="clear" w:color="auto" w:fill="FFFFFF"/>
        </w:rPr>
        <w:t xml:space="preserve">». </w:t>
      </w:r>
    </w:p>
  </w:footnote>
  <w:footnote w:id="14">
    <w:p w:rsidR="009414A0" w:rsidRPr="003E2668" w:rsidRDefault="009414A0" w:rsidP="00543CCE">
      <w:pPr>
        <w:pStyle w:val="Testonotaapidipagina"/>
        <w:jc w:val="both"/>
        <w:rPr>
          <w:rFonts w:ascii="Times New Roman" w:hAnsi="Times New Roman" w:cs="Times New Roman"/>
          <w:color w:val="000000"/>
          <w:shd w:val="clear" w:color="auto" w:fill="FFFFFF"/>
        </w:rPr>
      </w:pPr>
      <w:r w:rsidRPr="003E2668">
        <w:rPr>
          <w:rStyle w:val="Rimandonotaapidipagina"/>
          <w:rFonts w:ascii="Times New Roman" w:hAnsi="Times New Roman" w:cs="Times New Roman"/>
        </w:rPr>
        <w:footnoteRef/>
      </w:r>
      <w:r w:rsidRPr="003E2668">
        <w:rPr>
          <w:rFonts w:ascii="Times New Roman" w:hAnsi="Times New Roman" w:cs="Times New Roman"/>
        </w:rPr>
        <w:t xml:space="preserve"> </w:t>
      </w:r>
      <w:r w:rsidRPr="003E2668">
        <w:rPr>
          <w:rFonts w:ascii="Times New Roman" w:eastAsia="MS Mincho" w:hAnsi="Times New Roman" w:cs="Times New Roman"/>
          <w:smallCaps/>
          <w:shd w:val="clear" w:color="auto" w:fill="FFFFFF"/>
        </w:rPr>
        <w:t>S. Agostino,</w:t>
      </w:r>
      <w:r w:rsidRPr="003E2668">
        <w:rPr>
          <w:rFonts w:ascii="Times New Roman" w:eastAsia="MS Mincho" w:hAnsi="Times New Roman" w:cs="Times New Roman"/>
          <w:shd w:val="clear" w:color="auto" w:fill="FFFFFF"/>
        </w:rPr>
        <w:t xml:space="preserve"> </w:t>
      </w:r>
      <w:r w:rsidRPr="003E2668">
        <w:rPr>
          <w:rFonts w:ascii="Times New Roman" w:eastAsia="MS Mincho" w:hAnsi="Times New Roman" w:cs="Times New Roman"/>
          <w:i/>
          <w:iCs/>
          <w:shd w:val="clear" w:color="auto" w:fill="FFFFFF"/>
        </w:rPr>
        <w:t>Sermone 267,4</w:t>
      </w:r>
      <w:r w:rsidRPr="003E2668">
        <w:rPr>
          <w:rFonts w:ascii="Times New Roman" w:eastAsia="MS Mincho" w:hAnsi="Times New Roman" w:cs="Times New Roman"/>
          <w:shd w:val="clear" w:color="auto" w:fill="FFFFFF"/>
        </w:rPr>
        <w:t>: “</w:t>
      </w:r>
      <w:r w:rsidRPr="003E2668">
        <w:rPr>
          <w:rFonts w:ascii="Times New Roman" w:hAnsi="Times New Roman" w:cs="Times New Roman"/>
          <w:color w:val="000000"/>
          <w:shd w:val="clear" w:color="auto" w:fill="FFFFFF"/>
        </w:rPr>
        <w:t>E ciò che l'anima è per il corpo umano, lo Spirito Santo lo è per il corpo di Cristo che è la Chiesa”.</w:t>
      </w:r>
    </w:p>
  </w:footnote>
  <w:footnote w:id="15">
    <w:p w:rsidR="009414A0" w:rsidRPr="003E2668" w:rsidRDefault="009414A0" w:rsidP="00543CCE">
      <w:pPr>
        <w:pStyle w:val="Testonotaapidipagina"/>
        <w:jc w:val="both"/>
        <w:rPr>
          <w:rFonts w:ascii="Times New Roman" w:hAnsi="Times New Roman" w:cs="Times New Roman"/>
        </w:rPr>
      </w:pPr>
      <w:r w:rsidRPr="003E2668">
        <w:rPr>
          <w:rStyle w:val="Rimandonotaapidipagina"/>
          <w:rFonts w:ascii="Times New Roman" w:hAnsi="Times New Roman" w:cs="Times New Roman"/>
        </w:rPr>
        <w:footnoteRef/>
      </w:r>
      <w:r w:rsidRPr="003E2668">
        <w:rPr>
          <w:rFonts w:ascii="Times New Roman" w:hAnsi="Times New Roman" w:cs="Times New Roman"/>
        </w:rPr>
        <w:t xml:space="preserve"> PdR1, nota esplicativa n. 11 in riferimento al n. 80.</w:t>
      </w:r>
    </w:p>
    <w:p w:rsidR="009414A0" w:rsidRPr="003E2668" w:rsidRDefault="009414A0" w:rsidP="00543CCE">
      <w:pPr>
        <w:pStyle w:val="Testonotaapidipagina"/>
        <w:jc w:val="both"/>
        <w:rPr>
          <w:rFonts w:ascii="Times New Roman" w:hAnsi="Times New Roman" w:cs="Times New Roman"/>
        </w:rPr>
      </w:pPr>
    </w:p>
  </w:footnote>
  <w:footnote w:id="16">
    <w:p w:rsidR="009414A0" w:rsidRPr="003E2668" w:rsidRDefault="009414A0" w:rsidP="00543CCE">
      <w:pPr>
        <w:pStyle w:val="Testonotaapidipagina"/>
        <w:jc w:val="both"/>
        <w:rPr>
          <w:rFonts w:ascii="Times New Roman" w:eastAsia="MS Mincho" w:hAnsi="Times New Roman" w:cs="Times New Roman"/>
          <w:shd w:val="clear" w:color="auto" w:fill="FFFFFF"/>
        </w:rPr>
      </w:pPr>
      <w:r w:rsidRPr="003E2668">
        <w:rPr>
          <w:rStyle w:val="Rimandonotaapidipagina"/>
          <w:rFonts w:ascii="Times New Roman" w:hAnsi="Times New Roman" w:cs="Times New Roman"/>
        </w:rPr>
        <w:footnoteRef/>
      </w:r>
      <w:r w:rsidRPr="003E2668">
        <w:rPr>
          <w:rFonts w:ascii="Times New Roman" w:hAnsi="Times New Roman" w:cs="Times New Roman"/>
        </w:rPr>
        <w:t>PdR1: nota</w:t>
      </w:r>
      <w:r w:rsidRPr="003E2668">
        <w:rPr>
          <w:rFonts w:ascii="Times New Roman" w:eastAsia="MS Mincho" w:hAnsi="Times New Roman" w:cs="Times New Roman"/>
          <w:shd w:val="clear" w:color="auto" w:fill="FFFFFF"/>
        </w:rPr>
        <w:t xml:space="preserve"> esplicativa n. 3</w:t>
      </w:r>
      <w:r w:rsidRPr="003E2668">
        <w:rPr>
          <w:rFonts w:ascii="Times New Roman" w:eastAsia="MS Mincho" w:hAnsi="Times New Roman" w:cs="Times New Roman"/>
          <w:i/>
          <w:iCs/>
          <w:shd w:val="clear" w:color="auto" w:fill="FFFFFF"/>
        </w:rPr>
        <w:t xml:space="preserve">, </w:t>
      </w:r>
      <w:r w:rsidRPr="003E2668">
        <w:rPr>
          <w:rFonts w:ascii="Times New Roman" w:eastAsia="MS Mincho" w:hAnsi="Times New Roman" w:cs="Times New Roman"/>
          <w:shd w:val="clear" w:color="auto" w:fill="FFFFFF"/>
        </w:rPr>
        <w:t>in riferimento al n.80.</w:t>
      </w:r>
    </w:p>
  </w:footnote>
  <w:footnote w:id="17">
    <w:p w:rsidR="009414A0" w:rsidRPr="003E2668" w:rsidRDefault="009414A0" w:rsidP="00543CCE">
      <w:pPr>
        <w:pStyle w:val="Testonotaapidipagina"/>
        <w:jc w:val="both"/>
        <w:rPr>
          <w:rFonts w:ascii="Times New Roman" w:eastAsia="MS Mincho" w:hAnsi="Times New Roman" w:cs="Times New Roman"/>
          <w:i/>
          <w:iCs/>
          <w:shd w:val="clear" w:color="auto" w:fill="FFFFFF"/>
        </w:rPr>
      </w:pPr>
      <w:r w:rsidRPr="003E2668">
        <w:rPr>
          <w:rStyle w:val="Rimandonotaapidipagina"/>
          <w:rFonts w:ascii="Times New Roman" w:hAnsi="Times New Roman" w:cs="Times New Roman"/>
        </w:rPr>
        <w:footnoteRef/>
      </w:r>
      <w:r w:rsidRPr="003E2668">
        <w:rPr>
          <w:rFonts w:ascii="Times New Roman" w:hAnsi="Times New Roman" w:cs="Times New Roman"/>
        </w:rPr>
        <w:t xml:space="preserve"> PdR1: nota esplicativa </w:t>
      </w:r>
      <w:r w:rsidRPr="003E2668">
        <w:rPr>
          <w:rFonts w:ascii="Times New Roman" w:eastAsia="MS Mincho" w:hAnsi="Times New Roman" w:cs="Times New Roman"/>
          <w:shd w:val="clear" w:color="auto" w:fill="FFFFFF"/>
        </w:rPr>
        <w:t>n. 15, in relazione al n. 80</w:t>
      </w:r>
      <w:r w:rsidRPr="003E2668">
        <w:rPr>
          <w:rFonts w:ascii="Times New Roman" w:eastAsia="MS Mincho" w:hAnsi="Times New Roman" w:cs="Times New Roman"/>
          <w:i/>
          <w:iCs/>
          <w:shd w:val="clear" w:color="auto" w:fill="FFFFFF"/>
        </w:rPr>
        <w:t>.</w:t>
      </w:r>
    </w:p>
  </w:footnote>
  <w:footnote w:id="18">
    <w:p w:rsidR="009414A0" w:rsidRPr="003E2668" w:rsidRDefault="009414A0" w:rsidP="00543CCE">
      <w:pPr>
        <w:pStyle w:val="Testonotaapidipagina"/>
        <w:jc w:val="both"/>
        <w:rPr>
          <w:rFonts w:ascii="Times New Roman" w:eastAsia="MS Mincho" w:hAnsi="Times New Roman" w:cs="Times New Roman"/>
          <w:shd w:val="clear" w:color="auto" w:fill="FFFFFF"/>
        </w:rPr>
      </w:pPr>
      <w:r w:rsidRPr="003E2668">
        <w:rPr>
          <w:rStyle w:val="Rimandonotaapidipagina"/>
          <w:rFonts w:ascii="Times New Roman" w:hAnsi="Times New Roman" w:cs="Times New Roman"/>
        </w:rPr>
        <w:footnoteRef/>
      </w:r>
      <w:r w:rsidRPr="003E2668">
        <w:rPr>
          <w:rFonts w:ascii="Times New Roman" w:hAnsi="Times New Roman" w:cs="Times New Roman"/>
        </w:rPr>
        <w:t xml:space="preserve"> PdR1: ancora </w:t>
      </w:r>
      <w:r w:rsidRPr="003E2668">
        <w:rPr>
          <w:rFonts w:ascii="Times New Roman" w:eastAsia="MS Mincho" w:hAnsi="Times New Roman" w:cs="Times New Roman"/>
          <w:shd w:val="clear" w:color="auto" w:fill="FFFFFF"/>
        </w:rPr>
        <w:t xml:space="preserve">nota esplicativa n. 15 in relazione al n. 80. </w:t>
      </w:r>
    </w:p>
    <w:p w:rsidR="009414A0" w:rsidRPr="003E2668" w:rsidRDefault="009414A0" w:rsidP="00543CCE">
      <w:pPr>
        <w:pStyle w:val="Testonotaapidipagina"/>
        <w:jc w:val="both"/>
        <w:rPr>
          <w:rFonts w:ascii="Times New Roman" w:hAnsi="Times New Roman" w:cs="Times New Roman"/>
        </w:rPr>
      </w:pPr>
    </w:p>
  </w:footnote>
  <w:footnote w:id="19">
    <w:p w:rsidR="009414A0" w:rsidRPr="003E2668" w:rsidRDefault="009414A0" w:rsidP="003E2668">
      <w:pPr>
        <w:pStyle w:val="Testonotaapidipagina"/>
        <w:jc w:val="both"/>
        <w:rPr>
          <w:rFonts w:ascii="Times New Roman" w:hAnsi="Times New Roman" w:cs="Times New Roman"/>
        </w:rPr>
      </w:pPr>
      <w:r w:rsidRPr="003E2668">
        <w:rPr>
          <w:rStyle w:val="Rimandonotaapidipagina"/>
          <w:rFonts w:ascii="Times New Roman" w:hAnsi="Times New Roman" w:cs="Times New Roman"/>
        </w:rPr>
        <w:footnoteRef/>
      </w:r>
      <w:r w:rsidRPr="003E2668">
        <w:rPr>
          <w:rFonts w:ascii="Times New Roman" w:hAnsi="Times New Roman" w:cs="Times New Roman"/>
        </w:rPr>
        <w:t xml:space="preserve"> </w:t>
      </w:r>
      <w:proofErr w:type="spellStart"/>
      <w:r w:rsidRPr="003E2668">
        <w:rPr>
          <w:rFonts w:ascii="Times New Roman" w:hAnsi="Times New Roman" w:cs="Times New Roman"/>
        </w:rPr>
        <w:t>fr</w:t>
      </w:r>
      <w:proofErr w:type="spellEnd"/>
      <w:r w:rsidRPr="003E2668">
        <w:rPr>
          <w:rFonts w:ascii="Times New Roman" w:hAnsi="Times New Roman" w:cs="Times New Roman"/>
        </w:rPr>
        <w:t xml:space="preserve">. </w:t>
      </w:r>
      <w:r w:rsidRPr="003E2668">
        <w:rPr>
          <w:rFonts w:ascii="Times New Roman" w:hAnsi="Times New Roman" w:cs="Times New Roman"/>
          <w:smallCaps/>
        </w:rPr>
        <w:t xml:space="preserve">Francesco </w:t>
      </w:r>
      <w:proofErr w:type="spellStart"/>
      <w:r w:rsidRPr="003E2668">
        <w:rPr>
          <w:rFonts w:ascii="Times New Roman" w:hAnsi="Times New Roman" w:cs="Times New Roman"/>
          <w:smallCaps/>
        </w:rPr>
        <w:t>Polliani</w:t>
      </w:r>
      <w:proofErr w:type="spellEnd"/>
      <w:r w:rsidRPr="003E2668">
        <w:rPr>
          <w:rFonts w:ascii="Times New Roman" w:hAnsi="Times New Roman" w:cs="Times New Roman"/>
        </w:rPr>
        <w:t xml:space="preserve">, </w:t>
      </w:r>
      <w:r w:rsidRPr="003E2668">
        <w:rPr>
          <w:rFonts w:ascii="Times New Roman" w:hAnsi="Times New Roman" w:cs="Times New Roman"/>
          <w:i/>
          <w:iCs/>
        </w:rPr>
        <w:t>Le nuove Costituzioni dei Frati Minori Cappuccini. Analisi e commento</w:t>
      </w:r>
      <w:r w:rsidRPr="003E2668">
        <w:rPr>
          <w:rFonts w:ascii="Times New Roman" w:hAnsi="Times New Roman" w:cs="Times New Roman"/>
        </w:rPr>
        <w:t xml:space="preserve"> (Centro Studi Cappuccini. Nuova Serie 3), Edizione Biblioteca Francescana, Milano 2016, nel commento al 78,4-5.</w:t>
      </w:r>
    </w:p>
    <w:p w:rsidR="009414A0" w:rsidRPr="009414A0" w:rsidRDefault="009414A0" w:rsidP="00F03505">
      <w:pPr>
        <w:pStyle w:val="Testonotaapidipagina"/>
        <w:rPr>
          <w:rFonts w:cstheme="minorHAnsi"/>
        </w:rPr>
      </w:pPr>
    </w:p>
  </w:footnote>
  <w:footnote w:id="20">
    <w:p w:rsidR="009414A0" w:rsidRPr="003E2668" w:rsidRDefault="009414A0" w:rsidP="00543CCE">
      <w:pPr>
        <w:pStyle w:val="Testonotaapidipagina"/>
        <w:jc w:val="both"/>
        <w:rPr>
          <w:rFonts w:ascii="Times New Roman" w:eastAsia="MS Mincho" w:hAnsi="Times New Roman" w:cs="Times New Roman"/>
          <w:i/>
          <w:iCs/>
          <w:shd w:val="clear" w:color="auto" w:fill="FFFFFF"/>
        </w:rPr>
      </w:pPr>
      <w:r w:rsidRPr="003E2668">
        <w:rPr>
          <w:rStyle w:val="Rimandonotaapidipagina"/>
          <w:rFonts w:ascii="Times New Roman" w:hAnsi="Times New Roman" w:cs="Times New Roman"/>
        </w:rPr>
        <w:footnoteRef/>
      </w:r>
      <w:r w:rsidRPr="003E2668">
        <w:rPr>
          <w:rFonts w:ascii="Times New Roman" w:hAnsi="Times New Roman" w:cs="Times New Roman"/>
        </w:rPr>
        <w:t xml:space="preserve"> PdR2: </w:t>
      </w:r>
      <w:r w:rsidRPr="003E2668">
        <w:rPr>
          <w:rFonts w:ascii="Times New Roman" w:eastAsia="MS Mincho" w:hAnsi="Times New Roman" w:cs="Times New Roman"/>
          <w:shd w:val="clear" w:color="auto" w:fill="FFFFFF"/>
        </w:rPr>
        <w:t xml:space="preserve">nota esplicativa n. 18 riferito al n.79(75) della </w:t>
      </w:r>
      <w:r w:rsidRPr="003E2668">
        <w:rPr>
          <w:rFonts w:ascii="Times New Roman" w:eastAsia="MS Mincho" w:hAnsi="Times New Roman" w:cs="Times New Roman"/>
          <w:i/>
          <w:iCs/>
          <w:shd w:val="clear" w:color="auto" w:fill="FFFFFF"/>
        </w:rPr>
        <w:t>Proposta 2.</w:t>
      </w:r>
    </w:p>
  </w:footnote>
  <w:footnote w:id="21">
    <w:p w:rsidR="009414A0" w:rsidRPr="003E2668" w:rsidRDefault="009414A0" w:rsidP="00543CCE">
      <w:pPr>
        <w:pStyle w:val="Testonotaapidipagina"/>
        <w:jc w:val="both"/>
        <w:rPr>
          <w:rFonts w:ascii="Times New Roman" w:eastAsia="MS Mincho" w:hAnsi="Times New Roman" w:cs="Times New Roman"/>
          <w:shd w:val="clear" w:color="auto" w:fill="FFFFFF"/>
        </w:rPr>
      </w:pPr>
      <w:r w:rsidRPr="003E2668">
        <w:rPr>
          <w:rStyle w:val="Rimandonotaapidipagina"/>
          <w:rFonts w:ascii="Times New Roman" w:hAnsi="Times New Roman" w:cs="Times New Roman"/>
        </w:rPr>
        <w:footnoteRef/>
      </w:r>
      <w:r w:rsidRPr="003E2668">
        <w:rPr>
          <w:rFonts w:ascii="Times New Roman" w:hAnsi="Times New Roman" w:cs="Times New Roman"/>
        </w:rPr>
        <w:t xml:space="preserve"> </w:t>
      </w:r>
      <w:r w:rsidRPr="003E2668">
        <w:rPr>
          <w:rFonts w:ascii="Times New Roman" w:eastAsia="MS Mincho" w:hAnsi="Times New Roman" w:cs="Times New Roman"/>
          <w:shd w:val="clear" w:color="auto" w:fill="FFFFFF"/>
        </w:rPr>
        <w:t xml:space="preserve">PdR1: nota esplicativa n. 5 in riferimento al n. 84 della </w:t>
      </w:r>
      <w:r w:rsidRPr="003E2668">
        <w:rPr>
          <w:rFonts w:ascii="Times New Roman" w:eastAsia="MS Mincho" w:hAnsi="Times New Roman" w:cs="Times New Roman"/>
          <w:i/>
          <w:iCs/>
          <w:shd w:val="clear" w:color="auto" w:fill="FFFFFF"/>
        </w:rPr>
        <w:t>Proposta 1</w:t>
      </w:r>
      <w:r w:rsidRPr="003E2668">
        <w:rPr>
          <w:rFonts w:ascii="Times New Roman" w:eastAsia="MS Mincho" w:hAnsi="Times New Roman" w:cs="Times New Roman"/>
          <w:shd w:val="clear" w:color="auto" w:fill="FFFFFF"/>
        </w:rPr>
        <w:t>.</w:t>
      </w:r>
    </w:p>
  </w:footnote>
  <w:footnote w:id="22">
    <w:p w:rsidR="009414A0" w:rsidRPr="003E2668" w:rsidRDefault="009414A0" w:rsidP="00543CCE">
      <w:pPr>
        <w:pStyle w:val="Testonotaapidipagina"/>
        <w:jc w:val="both"/>
        <w:rPr>
          <w:rFonts w:ascii="Times New Roman" w:eastAsia="MS Mincho" w:hAnsi="Times New Roman" w:cs="Times New Roman"/>
          <w:shd w:val="clear" w:color="auto" w:fill="FFFFFF"/>
        </w:rPr>
      </w:pPr>
      <w:r w:rsidRPr="003E2668">
        <w:rPr>
          <w:rStyle w:val="Rimandonotaapidipagina"/>
          <w:rFonts w:ascii="Times New Roman" w:hAnsi="Times New Roman" w:cs="Times New Roman"/>
        </w:rPr>
        <w:footnoteRef/>
      </w:r>
      <w:r w:rsidRPr="003E2668">
        <w:rPr>
          <w:rFonts w:ascii="Times New Roman" w:hAnsi="Times New Roman" w:cs="Times New Roman"/>
        </w:rPr>
        <w:t xml:space="preserve"> PdR1:</w:t>
      </w:r>
      <w:r w:rsidRPr="003E2668">
        <w:rPr>
          <w:rFonts w:ascii="Times New Roman" w:eastAsia="MS Mincho" w:hAnsi="Times New Roman" w:cs="Times New Roman"/>
          <w:shd w:val="clear" w:color="auto" w:fill="FFFFFF"/>
        </w:rPr>
        <w:t xml:space="preserve"> nota esplicativa n. 6 nell’ambito del n. 84: “Il lavoro occupa una grande parte nella Dottrina sociale della Chiesa e nella sua sollecitudine pastorale. Perciò nel progetto 2006 era stato formulato questo testo: «La Chiesa, impegnata per il bene integrale della persona, si preoccupa di promuovere e di sviluppare una spiritualità del lavoro che aiuti a preservare, allo stesso tempo, la dignità della persona che lavora e del lavoro della persona».</w:t>
      </w:r>
    </w:p>
  </w:footnote>
  <w:footnote w:id="23">
    <w:p w:rsidR="009414A0" w:rsidRPr="003E2668" w:rsidRDefault="009414A0" w:rsidP="00543CCE">
      <w:pPr>
        <w:pStyle w:val="Testonotaapidipagina"/>
        <w:jc w:val="both"/>
        <w:rPr>
          <w:rFonts w:ascii="Times New Roman" w:eastAsia="MS Mincho" w:hAnsi="Times New Roman" w:cs="Times New Roman"/>
          <w:shd w:val="clear" w:color="auto" w:fill="FFFFFF"/>
        </w:rPr>
      </w:pPr>
      <w:r w:rsidRPr="003E2668">
        <w:rPr>
          <w:rStyle w:val="Rimandonotaapidipagina"/>
          <w:rFonts w:ascii="Times New Roman" w:hAnsi="Times New Roman" w:cs="Times New Roman"/>
        </w:rPr>
        <w:footnoteRef/>
      </w:r>
      <w:r w:rsidRPr="003E2668">
        <w:rPr>
          <w:rFonts w:ascii="Times New Roman" w:hAnsi="Times New Roman" w:cs="Times New Roman"/>
        </w:rPr>
        <w:t xml:space="preserve"> PdR1:</w:t>
      </w:r>
      <w:r w:rsidRPr="003E2668">
        <w:rPr>
          <w:rFonts w:ascii="Times New Roman" w:eastAsia="MS Mincho" w:hAnsi="Times New Roman" w:cs="Times New Roman"/>
          <w:shd w:val="clear" w:color="auto" w:fill="FFFFFF"/>
        </w:rPr>
        <w:t xml:space="preserve"> nota esplicativa n. 6 nell’ambito del n. 84.</w:t>
      </w:r>
    </w:p>
  </w:footnote>
  <w:footnote w:id="24">
    <w:p w:rsidR="009414A0" w:rsidRPr="003E2668" w:rsidRDefault="009414A0" w:rsidP="00543CCE">
      <w:pPr>
        <w:pStyle w:val="Testonotaapidipagina"/>
        <w:jc w:val="both"/>
        <w:rPr>
          <w:rFonts w:ascii="Times New Roman" w:eastAsia="MS Mincho" w:hAnsi="Times New Roman" w:cs="Times New Roman"/>
          <w:shd w:val="clear" w:color="auto" w:fill="FFFFFF"/>
        </w:rPr>
      </w:pPr>
      <w:r w:rsidRPr="003E2668">
        <w:rPr>
          <w:rStyle w:val="Rimandonotaapidipagina"/>
          <w:rFonts w:ascii="Times New Roman" w:hAnsi="Times New Roman" w:cs="Times New Roman"/>
        </w:rPr>
        <w:footnoteRef/>
      </w:r>
      <w:r w:rsidRPr="003E2668">
        <w:rPr>
          <w:rFonts w:ascii="Times New Roman" w:hAnsi="Times New Roman" w:cs="Times New Roman"/>
        </w:rPr>
        <w:t xml:space="preserve"> PdR2: </w:t>
      </w:r>
      <w:r w:rsidRPr="003E2668">
        <w:rPr>
          <w:rFonts w:ascii="Times New Roman" w:eastAsia="MS Mincho" w:hAnsi="Times New Roman" w:cs="Times New Roman"/>
          <w:shd w:val="clear" w:color="auto" w:fill="FFFFFF"/>
        </w:rPr>
        <w:t>nota esplicativa n. 20 nel contesto del n. 81.</w:t>
      </w:r>
    </w:p>
  </w:footnote>
  <w:footnote w:id="25">
    <w:p w:rsidR="009414A0" w:rsidRPr="003E2668" w:rsidRDefault="009414A0" w:rsidP="00543CCE">
      <w:pPr>
        <w:pStyle w:val="Testonotaapidipagina"/>
        <w:jc w:val="both"/>
        <w:rPr>
          <w:rFonts w:ascii="Times New Roman" w:eastAsia="MS Mincho" w:hAnsi="Times New Roman" w:cs="Times New Roman"/>
          <w:i/>
          <w:iCs/>
          <w:shd w:val="clear" w:color="auto" w:fill="FFFFFF"/>
        </w:rPr>
      </w:pPr>
      <w:r w:rsidRPr="003E2668">
        <w:rPr>
          <w:rStyle w:val="Rimandonotaapidipagina"/>
          <w:rFonts w:ascii="Times New Roman" w:hAnsi="Times New Roman" w:cs="Times New Roman"/>
        </w:rPr>
        <w:footnoteRef/>
      </w:r>
      <w:r w:rsidRPr="003E2668">
        <w:rPr>
          <w:rFonts w:ascii="Times New Roman" w:hAnsi="Times New Roman" w:cs="Times New Roman"/>
        </w:rPr>
        <w:t>PdR1:</w:t>
      </w:r>
      <w:r w:rsidRPr="003E2668">
        <w:rPr>
          <w:rFonts w:ascii="Times New Roman" w:eastAsia="MS Mincho" w:hAnsi="Times New Roman" w:cs="Times New Roman"/>
          <w:shd w:val="clear" w:color="auto" w:fill="FFFFFF"/>
        </w:rPr>
        <w:t xml:space="preserve"> nota esplicativa n. 4 nell’ambito del n. 84</w:t>
      </w:r>
      <w:r w:rsidRPr="003E2668">
        <w:rPr>
          <w:rFonts w:ascii="Times New Roman" w:eastAsia="MS Mincho" w:hAnsi="Times New Roman" w:cs="Times New Roman"/>
          <w:i/>
          <w:iCs/>
          <w:shd w:val="clear" w:color="auto" w:fill="FFFFFF"/>
        </w:rPr>
        <w:t>.</w:t>
      </w:r>
    </w:p>
  </w:footnote>
  <w:footnote w:id="26">
    <w:p w:rsidR="009414A0" w:rsidRPr="003E2668" w:rsidRDefault="009414A0" w:rsidP="00543CCE">
      <w:pPr>
        <w:pStyle w:val="Testonotaapidipagina"/>
        <w:jc w:val="both"/>
        <w:rPr>
          <w:rFonts w:ascii="Times New Roman" w:hAnsi="Times New Roman" w:cs="Times New Roman"/>
          <w:i/>
          <w:iCs/>
        </w:rPr>
      </w:pPr>
      <w:r w:rsidRPr="003E2668">
        <w:rPr>
          <w:rStyle w:val="Rimandonotaapidipagina"/>
          <w:rFonts w:ascii="Times New Roman" w:hAnsi="Times New Roman" w:cs="Times New Roman"/>
        </w:rPr>
        <w:footnoteRef/>
      </w:r>
      <w:r w:rsidRPr="003E2668">
        <w:rPr>
          <w:rFonts w:ascii="Times New Roman" w:hAnsi="Times New Roman" w:cs="Times New Roman"/>
        </w:rPr>
        <w:t xml:space="preserve"> PdR2: nota esplicativa n. 21 in riferimento al n. 79(75)</w:t>
      </w:r>
      <w:r w:rsidRPr="003E2668">
        <w:rPr>
          <w:rFonts w:ascii="Times New Roman" w:hAnsi="Times New Roman" w:cs="Times New Roman"/>
          <w:i/>
          <w:iCs/>
        </w:rPr>
        <w:t>.</w:t>
      </w:r>
    </w:p>
  </w:footnote>
  <w:footnote w:id="27">
    <w:p w:rsidR="009414A0" w:rsidRPr="003E2668" w:rsidRDefault="009414A0" w:rsidP="00543CCE">
      <w:pPr>
        <w:pStyle w:val="Testonotaapidipagina"/>
        <w:jc w:val="both"/>
        <w:rPr>
          <w:rFonts w:ascii="Times New Roman" w:hAnsi="Times New Roman" w:cs="Times New Roman"/>
        </w:rPr>
      </w:pPr>
      <w:r w:rsidRPr="003E2668">
        <w:rPr>
          <w:rStyle w:val="Rimandonotaapidipagina"/>
          <w:rFonts w:ascii="Times New Roman" w:hAnsi="Times New Roman" w:cs="Times New Roman"/>
        </w:rPr>
        <w:footnoteRef/>
      </w:r>
      <w:r w:rsidRPr="003E2668">
        <w:rPr>
          <w:rFonts w:ascii="Times New Roman" w:hAnsi="Times New Roman" w:cs="Times New Roman"/>
        </w:rPr>
        <w:t xml:space="preserve"> </w:t>
      </w:r>
      <w:r w:rsidRPr="003E2668">
        <w:rPr>
          <w:rFonts w:ascii="Times New Roman" w:hAnsi="Times New Roman" w:cs="Times New Roman"/>
          <w:i/>
          <w:iCs/>
        </w:rPr>
        <w:t>Costituzioni dei Frati Minori Cappuccini, rinnovate dal Capitolo Generale Speciale, tenuto a Roma dal 19 agosto al 25 ottobre 1968.</w:t>
      </w:r>
      <w:r w:rsidRPr="003E2668">
        <w:rPr>
          <w:rFonts w:ascii="Times New Roman" w:hAnsi="Times New Roman" w:cs="Times New Roman"/>
        </w:rPr>
        <w:t xml:space="preserve"> Pro </w:t>
      </w:r>
      <w:proofErr w:type="spellStart"/>
      <w:r w:rsidRPr="003E2668">
        <w:rPr>
          <w:rFonts w:ascii="Times New Roman" w:hAnsi="Times New Roman" w:cs="Times New Roman"/>
        </w:rPr>
        <w:t>manuscripto</w:t>
      </w:r>
      <w:proofErr w:type="spellEnd"/>
      <w:r w:rsidRPr="003E2668">
        <w:rPr>
          <w:rFonts w:ascii="Times New Roman" w:hAnsi="Times New Roman" w:cs="Times New Roman"/>
        </w:rPr>
        <w:t>. Testo italiano pubblicato dalla Conferenza Italiana dei Superiori Provinciali Cappuccini, Piazza della Consolazione 84, Roma 1969, p. 31.</w:t>
      </w:r>
    </w:p>
  </w:footnote>
  <w:footnote w:id="28">
    <w:p w:rsidR="009414A0" w:rsidRPr="003E2668" w:rsidRDefault="009414A0" w:rsidP="00543CCE">
      <w:pPr>
        <w:jc w:val="both"/>
        <w:rPr>
          <w:rFonts w:ascii="Times New Roman" w:hAnsi="Times New Roman" w:cs="Times New Roman"/>
          <w:sz w:val="20"/>
          <w:szCs w:val="20"/>
        </w:rPr>
      </w:pPr>
      <w:r w:rsidRPr="003E2668">
        <w:rPr>
          <w:rStyle w:val="Rimandonotaapidipagina"/>
          <w:rFonts w:ascii="Times New Roman" w:hAnsi="Times New Roman" w:cs="Times New Roman"/>
          <w:sz w:val="20"/>
          <w:szCs w:val="20"/>
        </w:rPr>
        <w:footnoteRef/>
      </w:r>
      <w:r w:rsidRPr="003E2668">
        <w:rPr>
          <w:rFonts w:ascii="Times New Roman" w:hAnsi="Times New Roman" w:cs="Times New Roman"/>
          <w:sz w:val="20"/>
          <w:szCs w:val="20"/>
        </w:rPr>
        <w:t xml:space="preserve"> PdR1: nelle note esplicative 2 e 3 (nell’ambito del n. 81): «Il nuovo incipit stabilisce il collegamento con il paragrafo precedente [=79/1] e ricupera la visione delle Costituzioni del 1968 e del 1982 che con maggior fedeltà ai testi evangelici (cfr. Mt 18,24; 25,15.16.20.22.28) parlano dei </w:t>
      </w:r>
      <w:r w:rsidRPr="003E2668">
        <w:rPr>
          <w:rFonts w:ascii="Times New Roman" w:hAnsi="Times New Roman" w:cs="Times New Roman"/>
          <w:i/>
          <w:iCs/>
          <w:sz w:val="20"/>
          <w:szCs w:val="20"/>
        </w:rPr>
        <w:t xml:space="preserve">talenta a Deo data. </w:t>
      </w:r>
      <w:r w:rsidRPr="003E2668">
        <w:rPr>
          <w:rFonts w:ascii="Times New Roman" w:hAnsi="Times New Roman" w:cs="Times New Roman"/>
          <w:sz w:val="20"/>
          <w:szCs w:val="20"/>
        </w:rPr>
        <w:t xml:space="preserve"> […]. L’idea di solidarietà verso i poveri e di dover condividere con loro il frutto del nostro lavoro è essenziale e appartiene alla tradizione legislativa dell’Ordine».</w:t>
      </w:r>
    </w:p>
    <w:p w:rsidR="009414A0" w:rsidRPr="009414A0" w:rsidRDefault="009414A0" w:rsidP="00543CCE">
      <w:pPr>
        <w:pStyle w:val="Testonotaapidipagina"/>
        <w:jc w:val="both"/>
        <w:rPr>
          <w:rFonts w:cstheme="minorHAnsi"/>
        </w:rPr>
      </w:pPr>
    </w:p>
  </w:footnote>
  <w:footnote w:id="29">
    <w:p w:rsidR="009414A0" w:rsidRPr="003E2668" w:rsidRDefault="009414A0" w:rsidP="00543CCE">
      <w:pPr>
        <w:pStyle w:val="Testonotaapidipagina"/>
        <w:jc w:val="both"/>
        <w:rPr>
          <w:rFonts w:ascii="Times New Roman" w:hAnsi="Times New Roman" w:cs="Times New Roman"/>
        </w:rPr>
      </w:pPr>
      <w:r w:rsidRPr="003E2668">
        <w:rPr>
          <w:rStyle w:val="Rimandonotaapidipagina"/>
          <w:rFonts w:ascii="Times New Roman" w:hAnsi="Times New Roman" w:cs="Times New Roman"/>
        </w:rPr>
        <w:footnoteRef/>
      </w:r>
      <w:r w:rsidRPr="003E2668">
        <w:rPr>
          <w:rFonts w:ascii="Times New Roman" w:hAnsi="Times New Roman" w:cs="Times New Roman"/>
        </w:rPr>
        <w:t xml:space="preserve"> PdR2: nota esplicativa n. 5 in riferimento al n. 80 (76,1-2): «Nel PdR1 si diceva: “Il lavoro dei singoli frati sia espressione di tutta la fraternità e </w:t>
      </w:r>
      <w:r w:rsidRPr="003E2668">
        <w:rPr>
          <w:rFonts w:ascii="Times New Roman" w:hAnsi="Times New Roman" w:cs="Times New Roman"/>
          <w:i/>
          <w:iCs/>
        </w:rPr>
        <w:t>manifesti il sostegno mutuo che ci deve sempre caratterizzare</w:t>
      </w:r>
      <w:r w:rsidRPr="003E2668">
        <w:rPr>
          <w:rFonts w:ascii="Times New Roman" w:hAnsi="Times New Roman" w:cs="Times New Roman"/>
        </w:rPr>
        <w:t xml:space="preserve">” […] La Commissione, pertanto, ha ripensato il testo e, proprio allo scopo di esplicitare maggiormente la dimensione fraterna del lavoro, ha preferito dire: “Il lavoro dei singoli frati sia espressione di tutta la fraternità e </w:t>
      </w:r>
      <w:r w:rsidRPr="003E2668">
        <w:rPr>
          <w:rFonts w:ascii="Times New Roman" w:hAnsi="Times New Roman" w:cs="Times New Roman"/>
          <w:i/>
          <w:iCs/>
        </w:rPr>
        <w:t>ne manifesti la comunione di intenti</w:t>
      </w:r>
      <w:r w:rsidRPr="003E2668">
        <w:rPr>
          <w:rFonts w:ascii="Times New Roman" w:hAnsi="Times New Roman" w:cs="Times New Roman"/>
        </w:rPr>
        <w:t>»</w:t>
      </w:r>
    </w:p>
  </w:footnote>
  <w:footnote w:id="30">
    <w:p w:rsidR="009414A0" w:rsidRPr="003E2668" w:rsidRDefault="009414A0" w:rsidP="003E2668">
      <w:pPr>
        <w:jc w:val="both"/>
        <w:rPr>
          <w:rFonts w:ascii="Times New Roman" w:hAnsi="Times New Roman" w:cs="Times New Roman"/>
          <w:sz w:val="20"/>
          <w:szCs w:val="20"/>
        </w:rPr>
      </w:pPr>
      <w:r w:rsidRPr="003E2668">
        <w:rPr>
          <w:rStyle w:val="Rimandonotaapidipagina"/>
          <w:rFonts w:ascii="Times New Roman" w:hAnsi="Times New Roman" w:cs="Times New Roman"/>
          <w:sz w:val="20"/>
          <w:szCs w:val="20"/>
        </w:rPr>
        <w:footnoteRef/>
      </w:r>
      <w:r w:rsidRPr="003E2668">
        <w:rPr>
          <w:rFonts w:ascii="Times New Roman" w:hAnsi="Times New Roman" w:cs="Times New Roman"/>
          <w:sz w:val="20"/>
          <w:szCs w:val="20"/>
        </w:rPr>
        <w:t xml:space="preserve"> PdR1: nota esplicativa n. 3 (in riferimento al testo in n. 82) «Non è sufficiente affermare che il lavoro si svolge per mandato della fraternità. Questo può esser revocato e il frate può essere chiamato dai superiori ad espletare un altro servizio. Il testo si pone in continuità con il capitolo II riguardante la formazione ed intende esprimere nuovamente la necessità di rimanere aperti e disponibili ai bisogni della Provincia e dell’Ordine, senza che ognuno assolutizzi il proprio campo di lavoro, quasi si trattasse di qualcosa che gli appartiene irrevocabilmente».</w:t>
      </w:r>
    </w:p>
  </w:footnote>
  <w:footnote w:id="31">
    <w:p w:rsidR="009414A0" w:rsidRPr="003E2668" w:rsidRDefault="009414A0" w:rsidP="00543CCE">
      <w:pPr>
        <w:pStyle w:val="Testonotaapidipagina"/>
        <w:jc w:val="both"/>
        <w:rPr>
          <w:rFonts w:ascii="Times New Roman" w:hAnsi="Times New Roman" w:cs="Times New Roman"/>
        </w:rPr>
      </w:pPr>
      <w:r w:rsidRPr="003E2668">
        <w:rPr>
          <w:rStyle w:val="Rimandonotaapidipagina"/>
          <w:rFonts w:ascii="Times New Roman" w:hAnsi="Times New Roman" w:cs="Times New Roman"/>
        </w:rPr>
        <w:footnoteRef/>
      </w:r>
      <w:r w:rsidRPr="003E2668">
        <w:rPr>
          <w:rFonts w:ascii="Times New Roman" w:hAnsi="Times New Roman" w:cs="Times New Roman"/>
        </w:rPr>
        <w:t xml:space="preserve"> PdR2: nota esplicativa n. 2, in riferimento al n. 81 (76,3-4); Questo cambio di stile era già presente in PdR1: nota esplicativa n. 2 in riferimento al n. 83.</w:t>
      </w:r>
    </w:p>
  </w:footnote>
  <w:footnote w:id="32">
    <w:p w:rsidR="009414A0" w:rsidRPr="003E2668" w:rsidRDefault="009414A0" w:rsidP="00543CCE">
      <w:pPr>
        <w:pStyle w:val="Testonotaapidipagina"/>
        <w:jc w:val="both"/>
        <w:rPr>
          <w:rFonts w:ascii="Times New Roman" w:hAnsi="Times New Roman" w:cs="Times New Roman"/>
        </w:rPr>
      </w:pPr>
      <w:r w:rsidRPr="003E2668">
        <w:rPr>
          <w:rStyle w:val="Rimandonotaapidipagina"/>
          <w:rFonts w:ascii="Times New Roman" w:hAnsi="Times New Roman" w:cs="Times New Roman"/>
        </w:rPr>
        <w:footnoteRef/>
      </w:r>
      <w:r w:rsidRPr="003E2668">
        <w:rPr>
          <w:rFonts w:ascii="Times New Roman" w:hAnsi="Times New Roman" w:cs="Times New Roman"/>
        </w:rPr>
        <w:t xml:space="preserve"> PdR1: nota esplicativa n. 4 nell’ambito del n. 83.</w:t>
      </w:r>
    </w:p>
  </w:footnote>
  <w:footnote w:id="33">
    <w:p w:rsidR="009414A0" w:rsidRPr="003E2668" w:rsidRDefault="009414A0" w:rsidP="003E2668">
      <w:pPr>
        <w:jc w:val="both"/>
        <w:rPr>
          <w:rFonts w:ascii="Times New Roman" w:hAnsi="Times New Roman" w:cs="Times New Roman"/>
          <w:sz w:val="20"/>
          <w:szCs w:val="20"/>
        </w:rPr>
      </w:pPr>
      <w:r w:rsidRPr="003E2668">
        <w:rPr>
          <w:rStyle w:val="Rimandonotaapidipagina"/>
          <w:rFonts w:ascii="Times New Roman" w:hAnsi="Times New Roman" w:cs="Times New Roman"/>
          <w:sz w:val="20"/>
          <w:szCs w:val="20"/>
        </w:rPr>
        <w:footnoteRef/>
      </w:r>
      <w:r w:rsidRPr="003E2668">
        <w:rPr>
          <w:rFonts w:ascii="Times New Roman" w:hAnsi="Times New Roman" w:cs="Times New Roman"/>
          <w:sz w:val="20"/>
          <w:szCs w:val="20"/>
        </w:rPr>
        <w:t>PdR1: nota esplicativa 6, in riferimento al n. 83.</w:t>
      </w:r>
      <w:r w:rsidRPr="003E2668">
        <w:rPr>
          <w:rFonts w:ascii="Times New Roman" w:hAnsi="Times New Roman" w:cs="Times New Roman"/>
          <w:color w:val="000000"/>
          <w:sz w:val="20"/>
          <w:szCs w:val="20"/>
          <w:shd w:val="clear" w:color="auto" w:fill="FFFFFF"/>
        </w:rPr>
        <w:t xml:space="preserve"> «Vi era in un luogo un certo frate che non si prestava per la questua, ma valeva per quattro a tavola. Notando il Santo che era amico del ventre, partecipe del frutto, ma non della fatica, un giorno lo riprese così: "Va' per la tua strada, frate mosca, perché vuoi mangiare il sudore dei tuoi fratelli e rimanere ozioso nell'opera di Dio</w:t>
      </w:r>
      <w:r w:rsidRPr="003E2668">
        <w:rPr>
          <w:rFonts w:ascii="Times New Roman" w:hAnsi="Times New Roman" w:cs="Times New Roman"/>
          <w:i/>
          <w:iCs/>
          <w:color w:val="000000"/>
          <w:sz w:val="20"/>
          <w:szCs w:val="20"/>
          <w:shd w:val="clear" w:color="auto" w:fill="FFFFFF"/>
        </w:rPr>
        <w:t>.</w:t>
      </w:r>
      <w:r w:rsidRPr="003E2668">
        <w:rPr>
          <w:rFonts w:ascii="Times New Roman" w:hAnsi="Times New Roman" w:cs="Times New Roman"/>
          <w:color w:val="000000"/>
          <w:sz w:val="20"/>
          <w:szCs w:val="20"/>
          <w:shd w:val="clear" w:color="auto" w:fill="FFFFFF"/>
        </w:rPr>
        <w:t> Ti rassomigli a frate fuco, che lascia lavorare le api, ma vuole essere il primo a mangiare il miele» (FF663)".</w:t>
      </w:r>
    </w:p>
  </w:footnote>
  <w:footnote w:id="34">
    <w:p w:rsidR="009414A0" w:rsidRPr="003E2668" w:rsidRDefault="009414A0" w:rsidP="003E2668">
      <w:pPr>
        <w:jc w:val="both"/>
        <w:rPr>
          <w:rFonts w:ascii="Times New Roman" w:hAnsi="Times New Roman" w:cs="Times New Roman"/>
          <w:sz w:val="20"/>
          <w:szCs w:val="20"/>
        </w:rPr>
      </w:pPr>
      <w:r w:rsidRPr="003E2668">
        <w:rPr>
          <w:rStyle w:val="Rimandonotaapidipagina"/>
          <w:rFonts w:ascii="Times New Roman" w:hAnsi="Times New Roman" w:cs="Times New Roman"/>
          <w:sz w:val="20"/>
          <w:szCs w:val="20"/>
        </w:rPr>
        <w:footnoteRef/>
      </w:r>
      <w:r w:rsidRPr="003E2668">
        <w:rPr>
          <w:rFonts w:ascii="Times New Roman" w:hAnsi="Times New Roman" w:cs="Times New Roman"/>
          <w:sz w:val="20"/>
          <w:szCs w:val="20"/>
        </w:rPr>
        <w:t xml:space="preserve"> PdR1 nota esplicativa n. 7 in relazione al n. 83: «Il paragrafo ha carattere di sintesi conclusiva dell’intero numero e all’inizio riprende quasi ad litteram un’espressione tradizionalmente presente nelle nostre Costituzioni, a cominciare da quelle del 1536 (cfr</w:t>
      </w:r>
      <w:r w:rsidRPr="003E2668">
        <w:rPr>
          <w:rFonts w:ascii="Times New Roman" w:hAnsi="Times New Roman" w:cs="Times New Roman"/>
          <w:smallCaps/>
          <w:sz w:val="20"/>
          <w:szCs w:val="20"/>
        </w:rPr>
        <w:t xml:space="preserve">. F. Catalano- C. </w:t>
      </w:r>
      <w:proofErr w:type="spellStart"/>
      <w:r w:rsidRPr="003E2668">
        <w:rPr>
          <w:rFonts w:ascii="Times New Roman" w:hAnsi="Times New Roman" w:cs="Times New Roman"/>
          <w:smallCaps/>
          <w:sz w:val="20"/>
          <w:szCs w:val="20"/>
        </w:rPr>
        <w:t>Cargnoni</w:t>
      </w:r>
      <w:proofErr w:type="spellEnd"/>
      <w:r w:rsidRPr="003E2668">
        <w:rPr>
          <w:rFonts w:ascii="Times New Roman" w:hAnsi="Times New Roman" w:cs="Times New Roman"/>
          <w:smallCaps/>
          <w:sz w:val="20"/>
          <w:szCs w:val="20"/>
        </w:rPr>
        <w:t>- G. Santarelli</w:t>
      </w:r>
      <w:r w:rsidRPr="003E2668">
        <w:rPr>
          <w:rFonts w:ascii="Times New Roman" w:hAnsi="Times New Roman" w:cs="Times New Roman"/>
          <w:sz w:val="20"/>
          <w:szCs w:val="20"/>
        </w:rPr>
        <w:t xml:space="preserve">, </w:t>
      </w:r>
      <w:proofErr w:type="spellStart"/>
      <w:r w:rsidRPr="003E2668">
        <w:rPr>
          <w:rFonts w:ascii="Times New Roman" w:hAnsi="Times New Roman" w:cs="Times New Roman"/>
          <w:sz w:val="20"/>
          <w:szCs w:val="20"/>
        </w:rPr>
        <w:t>edd</w:t>
      </w:r>
      <w:proofErr w:type="spellEnd"/>
      <w:r w:rsidRPr="003E2668">
        <w:rPr>
          <w:rFonts w:ascii="Times New Roman" w:hAnsi="Times New Roman" w:cs="Times New Roman"/>
          <w:sz w:val="20"/>
          <w:szCs w:val="20"/>
        </w:rPr>
        <w:t>., Le</w:t>
      </w:r>
      <w:r w:rsidRPr="003E2668">
        <w:rPr>
          <w:rFonts w:ascii="Times New Roman" w:hAnsi="Times New Roman" w:cs="Times New Roman"/>
          <w:i/>
          <w:iCs/>
          <w:sz w:val="20"/>
          <w:szCs w:val="20"/>
        </w:rPr>
        <w:t xml:space="preserve"> prime Costituzioni …</w:t>
      </w:r>
      <w:r w:rsidRPr="003E2668">
        <w:rPr>
          <w:rFonts w:ascii="Times New Roman" w:hAnsi="Times New Roman" w:cs="Times New Roman"/>
          <w:sz w:val="20"/>
          <w:szCs w:val="20"/>
        </w:rPr>
        <w:t>n. 63) fino a quelle del 1968 (n.64)».</w:t>
      </w:r>
    </w:p>
  </w:footnote>
  <w:footnote w:id="35">
    <w:p w:rsidR="009414A0" w:rsidRPr="003E2668" w:rsidRDefault="009414A0" w:rsidP="003E2668">
      <w:pPr>
        <w:jc w:val="both"/>
        <w:rPr>
          <w:rFonts w:ascii="Times New Roman" w:hAnsi="Times New Roman" w:cs="Times New Roman"/>
          <w:sz w:val="20"/>
          <w:szCs w:val="20"/>
        </w:rPr>
      </w:pPr>
      <w:r w:rsidRPr="003E2668">
        <w:rPr>
          <w:rStyle w:val="Rimandonotaapidipagina"/>
          <w:rFonts w:ascii="Times New Roman" w:hAnsi="Times New Roman" w:cs="Times New Roman"/>
          <w:sz w:val="20"/>
          <w:szCs w:val="20"/>
        </w:rPr>
        <w:footnoteRef/>
      </w:r>
      <w:r w:rsidRPr="003E2668">
        <w:rPr>
          <w:rFonts w:ascii="Times New Roman" w:hAnsi="Times New Roman" w:cs="Times New Roman"/>
          <w:sz w:val="20"/>
          <w:szCs w:val="20"/>
        </w:rPr>
        <w:t xml:space="preserve"> PdR1: nota esplicativa n. 8, in riferimento al n. 83: «La seconda parte del paragrafo che sottolinea la dimensione culturale del lavoro e del suo rapporto con il sacrificio eucaristico, dipende dall’insegnamento della </w:t>
      </w:r>
      <w:r w:rsidRPr="003E2668">
        <w:rPr>
          <w:rFonts w:ascii="Times New Roman" w:hAnsi="Times New Roman" w:cs="Times New Roman"/>
          <w:i/>
          <w:iCs/>
          <w:sz w:val="20"/>
          <w:szCs w:val="20"/>
        </w:rPr>
        <w:t xml:space="preserve">Lumen </w:t>
      </w:r>
      <w:proofErr w:type="spellStart"/>
      <w:r w:rsidRPr="003E2668">
        <w:rPr>
          <w:rFonts w:ascii="Times New Roman" w:hAnsi="Times New Roman" w:cs="Times New Roman"/>
          <w:i/>
          <w:iCs/>
          <w:sz w:val="20"/>
          <w:szCs w:val="20"/>
        </w:rPr>
        <w:t>gentium</w:t>
      </w:r>
      <w:proofErr w:type="spellEnd"/>
      <w:r w:rsidRPr="003E2668">
        <w:rPr>
          <w:rFonts w:ascii="Times New Roman" w:hAnsi="Times New Roman" w:cs="Times New Roman"/>
          <w:sz w:val="20"/>
          <w:szCs w:val="20"/>
        </w:rPr>
        <w:t xml:space="preserve"> (</w:t>
      </w:r>
      <w:proofErr w:type="spellStart"/>
      <w:r w:rsidRPr="003E2668">
        <w:rPr>
          <w:rFonts w:ascii="Times New Roman" w:hAnsi="Times New Roman" w:cs="Times New Roman"/>
          <w:sz w:val="20"/>
          <w:szCs w:val="20"/>
        </w:rPr>
        <w:t>cfr</w:t>
      </w:r>
      <w:proofErr w:type="spellEnd"/>
      <w:r w:rsidRPr="003E2668">
        <w:rPr>
          <w:rFonts w:ascii="Times New Roman" w:hAnsi="Times New Roman" w:cs="Times New Roman"/>
          <w:sz w:val="20"/>
          <w:szCs w:val="20"/>
        </w:rPr>
        <w:t xml:space="preserve"> </w:t>
      </w:r>
      <w:proofErr w:type="spellStart"/>
      <w:r w:rsidRPr="003E2668">
        <w:rPr>
          <w:rFonts w:ascii="Times New Roman" w:hAnsi="Times New Roman" w:cs="Times New Roman"/>
          <w:sz w:val="20"/>
          <w:szCs w:val="20"/>
        </w:rPr>
        <w:t>nn</w:t>
      </w:r>
      <w:proofErr w:type="spellEnd"/>
      <w:r w:rsidRPr="003E2668">
        <w:rPr>
          <w:rFonts w:ascii="Times New Roman" w:hAnsi="Times New Roman" w:cs="Times New Roman"/>
          <w:sz w:val="20"/>
          <w:szCs w:val="20"/>
        </w:rPr>
        <w:t>. 31.32.34). Si ricupera, quindi, un elemento fondamentale per il nostro modo di lavorare, a suo tempo evidenziato dallo Schema della C.C.L. (n. 96) che dalle Costituzioni del 1968 (n. 64)».</w:t>
      </w:r>
    </w:p>
  </w:footnote>
  <w:footnote w:id="36">
    <w:p w:rsidR="009414A0" w:rsidRPr="003E2668" w:rsidRDefault="009414A0" w:rsidP="003E2668">
      <w:pPr>
        <w:ind w:right="150"/>
        <w:jc w:val="both"/>
        <w:rPr>
          <w:rFonts w:ascii="Times New Roman" w:eastAsia="Times New Roman" w:hAnsi="Times New Roman" w:cs="Times New Roman"/>
          <w:sz w:val="20"/>
          <w:szCs w:val="20"/>
          <w:lang w:eastAsia="it-IT"/>
        </w:rPr>
      </w:pPr>
      <w:r w:rsidRPr="003E2668">
        <w:rPr>
          <w:rStyle w:val="Rimandonotaapidipagina"/>
          <w:rFonts w:ascii="Times New Roman" w:hAnsi="Times New Roman" w:cs="Times New Roman"/>
          <w:sz w:val="20"/>
          <w:szCs w:val="20"/>
        </w:rPr>
        <w:footnoteRef/>
      </w:r>
      <w:r w:rsidRPr="003E2668">
        <w:rPr>
          <w:rFonts w:ascii="Times New Roman" w:hAnsi="Times New Roman" w:cs="Times New Roman"/>
          <w:sz w:val="20"/>
          <w:szCs w:val="20"/>
        </w:rPr>
        <w:t xml:space="preserve"> </w:t>
      </w:r>
      <w:r w:rsidR="003E2668">
        <w:rPr>
          <w:rFonts w:ascii="Times New Roman" w:hAnsi="Times New Roman" w:cs="Times New Roman"/>
          <w:i/>
          <w:iCs/>
          <w:sz w:val="20"/>
          <w:szCs w:val="20"/>
        </w:rPr>
        <w:t>L</w:t>
      </w:r>
      <w:r w:rsidRPr="003E2668">
        <w:rPr>
          <w:rFonts w:ascii="Times New Roman" w:hAnsi="Times New Roman" w:cs="Times New Roman"/>
          <w:i/>
          <w:iCs/>
          <w:sz w:val="20"/>
          <w:szCs w:val="20"/>
        </w:rPr>
        <w:t xml:space="preserve">umen </w:t>
      </w:r>
      <w:proofErr w:type="spellStart"/>
      <w:r w:rsidRPr="003E2668">
        <w:rPr>
          <w:rFonts w:ascii="Times New Roman" w:hAnsi="Times New Roman" w:cs="Times New Roman"/>
          <w:i/>
          <w:iCs/>
          <w:sz w:val="20"/>
          <w:szCs w:val="20"/>
        </w:rPr>
        <w:t>gentium</w:t>
      </w:r>
      <w:proofErr w:type="spellEnd"/>
      <w:r w:rsidRPr="003E2668">
        <w:rPr>
          <w:rFonts w:ascii="Times New Roman" w:hAnsi="Times New Roman" w:cs="Times New Roman"/>
          <w:sz w:val="20"/>
          <w:szCs w:val="20"/>
        </w:rPr>
        <w:t xml:space="preserve"> n.</w:t>
      </w:r>
      <w:r w:rsidRPr="003E2668">
        <w:rPr>
          <w:rFonts w:ascii="Times New Roman" w:eastAsia="Times New Roman" w:hAnsi="Times New Roman" w:cs="Times New Roman"/>
          <w:sz w:val="20"/>
          <w:szCs w:val="20"/>
          <w:lang w:eastAsia="it-IT"/>
        </w:rPr>
        <w:t xml:space="preserve">34. «Il sommo ed eterno sacerdote Gesù Cristo, volendo continuare la sua testimonianza e il suo ministero anche attraverso i laici, li vivifica col suo Spirito e incessantemente li spinge ad ogni opera buona e perfetta. A coloro infatti che intimamente congiunge alla sua vita e alla sua missione, concede anche di aver parte al suo ufficio sacerdotale per esercitare un culto spirituale, in vista della glorificazione di Dio e della salvezza degli uomini. Perciò i laici, essendo dedicati a Cristo e consacrati dallo Spirito Santo, sono in modo mirabile chiamati e istruiti per produrre frutti dello Spirito sempre più abbondanti. Tutte infatti le loro attività, preghiere e iniziative apostoliche, la vita coniugale e familiare, il lavoro giornaliero, il sollievo spirituale e corporale, se sono compiute nello Spirito, e anche le molestie della vita, se sono sopportate con pazienza, diventano offerte spirituali gradite a Dio attraverso Gesù Cristo (cfr. 1 </w:t>
      </w:r>
      <w:proofErr w:type="spellStart"/>
      <w:r w:rsidRPr="003E2668">
        <w:rPr>
          <w:rFonts w:ascii="Times New Roman" w:eastAsia="Times New Roman" w:hAnsi="Times New Roman" w:cs="Times New Roman"/>
          <w:sz w:val="20"/>
          <w:szCs w:val="20"/>
          <w:lang w:eastAsia="it-IT"/>
        </w:rPr>
        <w:t>Pt</w:t>
      </w:r>
      <w:proofErr w:type="spellEnd"/>
      <w:r w:rsidRPr="003E2668">
        <w:rPr>
          <w:rFonts w:ascii="Times New Roman" w:eastAsia="Times New Roman" w:hAnsi="Times New Roman" w:cs="Times New Roman"/>
          <w:sz w:val="20"/>
          <w:szCs w:val="20"/>
          <w:lang w:eastAsia="it-IT"/>
        </w:rPr>
        <w:t xml:space="preserve"> 2,5); nella celebrazione dell'eucaristia sono in tutta pietà presentate al Padre insieme all'oblazione del Corpo del Signore. Così anche i laici, in quanto adoratori dovunque santamente operanti, consacrano a Dio il mondo stesso».</w:t>
      </w:r>
    </w:p>
  </w:footnote>
  <w:footnote w:id="37">
    <w:p w:rsidR="009414A0" w:rsidRPr="003E2668" w:rsidRDefault="009414A0" w:rsidP="00EA6B3F">
      <w:pPr>
        <w:pStyle w:val="Testonotaapidipagina"/>
        <w:jc w:val="both"/>
        <w:rPr>
          <w:rFonts w:ascii="Times New Roman" w:eastAsia="MS Mincho" w:hAnsi="Times New Roman" w:cs="Times New Roman"/>
          <w:shd w:val="clear" w:color="auto" w:fill="FFFFFF"/>
        </w:rPr>
      </w:pPr>
      <w:r w:rsidRPr="003E2668">
        <w:rPr>
          <w:rStyle w:val="Rimandonotaapidipagina"/>
          <w:rFonts w:ascii="Times New Roman" w:hAnsi="Times New Roman" w:cs="Times New Roman"/>
        </w:rPr>
        <w:footnoteRef/>
      </w:r>
      <w:r w:rsidRPr="003E2668">
        <w:rPr>
          <w:rFonts w:ascii="Times New Roman" w:hAnsi="Times New Roman" w:cs="Times New Roman"/>
        </w:rPr>
        <w:t xml:space="preserve"> PdR1: </w:t>
      </w:r>
      <w:r w:rsidRPr="003E2668">
        <w:rPr>
          <w:rFonts w:ascii="Times New Roman" w:eastAsia="MS Mincho" w:hAnsi="Times New Roman" w:cs="Times New Roman"/>
          <w:shd w:val="clear" w:color="auto" w:fill="FFFFFF"/>
        </w:rPr>
        <w:t>nota esplicativa n. 1 in riferimento al n.84.</w:t>
      </w:r>
    </w:p>
  </w:footnote>
  <w:footnote w:id="38">
    <w:p w:rsidR="009414A0" w:rsidRPr="003E2668" w:rsidRDefault="009414A0" w:rsidP="00543CCE">
      <w:pPr>
        <w:pStyle w:val="Testonotaapidipagina"/>
        <w:jc w:val="both"/>
        <w:rPr>
          <w:rFonts w:ascii="Times New Roman" w:eastAsia="MS Mincho" w:hAnsi="Times New Roman" w:cs="Times New Roman"/>
          <w:shd w:val="clear" w:color="auto" w:fill="FFFFFF"/>
        </w:rPr>
      </w:pPr>
      <w:r w:rsidRPr="003E2668">
        <w:rPr>
          <w:rStyle w:val="Rimandonotaapidipagina"/>
          <w:rFonts w:ascii="Times New Roman" w:hAnsi="Times New Roman" w:cs="Times New Roman"/>
        </w:rPr>
        <w:footnoteRef/>
      </w:r>
      <w:r w:rsidRPr="003E2668">
        <w:rPr>
          <w:rFonts w:ascii="Times New Roman" w:hAnsi="Times New Roman" w:cs="Times New Roman"/>
        </w:rPr>
        <w:t xml:space="preserve"> PdR1: </w:t>
      </w:r>
      <w:r w:rsidRPr="003E2668">
        <w:rPr>
          <w:rFonts w:ascii="Times New Roman" w:eastAsia="MS Mincho" w:hAnsi="Times New Roman" w:cs="Times New Roman"/>
          <w:shd w:val="clear" w:color="auto" w:fill="FFFFFF"/>
        </w:rPr>
        <w:t>nota esplicativa nell’ambito del n. 85: «Si noti inoltre la sostituzione di ‘compiti propri di ciascuno’ con ‘compiti affidati a ciascuno’ per evitare una espressione (la prima), che può generare equivoci e potrebbe favorire la appropriazione individualistica del lavoro, dei compiti e dei ministeri. La nuova espressione proposta è più corretta e più conforme alla nostra vocazione di fraternità e minorità».</w:t>
      </w:r>
    </w:p>
  </w:footnote>
  <w:footnote w:id="39">
    <w:p w:rsidR="009414A0" w:rsidRPr="003E2668" w:rsidRDefault="009414A0" w:rsidP="00543CCE">
      <w:pPr>
        <w:pStyle w:val="Testonotaapidipagina"/>
        <w:jc w:val="both"/>
        <w:rPr>
          <w:rFonts w:ascii="Times New Roman" w:hAnsi="Times New Roman" w:cs="Times New Roman"/>
        </w:rPr>
      </w:pPr>
      <w:r w:rsidRPr="003E2668">
        <w:rPr>
          <w:rStyle w:val="Rimandonotaapidipagina"/>
          <w:rFonts w:ascii="Times New Roman" w:hAnsi="Times New Roman" w:cs="Times New Roman"/>
        </w:rPr>
        <w:footnoteRef/>
      </w:r>
      <w:r w:rsidRPr="003E2668">
        <w:rPr>
          <w:rFonts w:ascii="Times New Roman" w:hAnsi="Times New Roman" w:cs="Times New Roman"/>
        </w:rPr>
        <w:t xml:space="preserve"> PdR1: nota esplicativa n. 1 nell’ambito del n. 86.</w:t>
      </w:r>
    </w:p>
  </w:footnote>
  <w:footnote w:id="40">
    <w:p w:rsidR="009414A0" w:rsidRPr="003E2668" w:rsidRDefault="009414A0" w:rsidP="00543CCE">
      <w:pPr>
        <w:pStyle w:val="Testonotaapidipagina"/>
        <w:jc w:val="both"/>
        <w:rPr>
          <w:rFonts w:ascii="Times New Roman" w:hAnsi="Times New Roman" w:cs="Times New Roman"/>
        </w:rPr>
      </w:pPr>
      <w:r w:rsidRPr="003E2668">
        <w:rPr>
          <w:rStyle w:val="Rimandonotaapidipagina"/>
          <w:rFonts w:ascii="Times New Roman" w:hAnsi="Times New Roman" w:cs="Times New Roman"/>
        </w:rPr>
        <w:footnoteRef/>
      </w:r>
      <w:r w:rsidRPr="003E2668">
        <w:rPr>
          <w:rFonts w:ascii="Times New Roman" w:hAnsi="Times New Roman" w:cs="Times New Roman"/>
        </w:rPr>
        <w:t xml:space="preserve"> PdR1: nota esplicativa n. 4 nell’ambito del n. 86.</w:t>
      </w:r>
    </w:p>
  </w:footnote>
  <w:footnote w:id="41">
    <w:p w:rsidR="009414A0" w:rsidRPr="003E2668" w:rsidRDefault="009414A0" w:rsidP="00543CCE">
      <w:pPr>
        <w:pStyle w:val="Testonotaapidipagina"/>
        <w:jc w:val="both"/>
        <w:rPr>
          <w:rFonts w:ascii="Times New Roman" w:hAnsi="Times New Roman" w:cs="Times New Roman"/>
        </w:rPr>
      </w:pPr>
      <w:r w:rsidRPr="003E2668">
        <w:rPr>
          <w:rStyle w:val="Rimandonotaapidipagina"/>
          <w:rFonts w:ascii="Times New Roman" w:hAnsi="Times New Roman" w:cs="Times New Roman"/>
        </w:rPr>
        <w:footnoteRef/>
      </w:r>
      <w:r w:rsidRPr="003E2668">
        <w:rPr>
          <w:rFonts w:ascii="Times New Roman" w:hAnsi="Times New Roman" w:cs="Times New Roman"/>
        </w:rPr>
        <w:t xml:space="preserve"> PdR1: nota esplicativa n. 5 nell’ambito del n. 86.</w:t>
      </w:r>
    </w:p>
  </w:footnote>
  <w:footnote w:id="42">
    <w:p w:rsidR="009414A0" w:rsidRPr="003E2668" w:rsidRDefault="009414A0" w:rsidP="00543CCE">
      <w:pPr>
        <w:pStyle w:val="Testonotaapidipagina"/>
        <w:jc w:val="both"/>
        <w:rPr>
          <w:rFonts w:ascii="Times New Roman" w:hAnsi="Times New Roman" w:cs="Times New Roman"/>
        </w:rPr>
      </w:pPr>
      <w:r w:rsidRPr="003E2668">
        <w:rPr>
          <w:rStyle w:val="Rimandonotaapidipagina"/>
          <w:rFonts w:ascii="Times New Roman" w:hAnsi="Times New Roman" w:cs="Times New Roman"/>
        </w:rPr>
        <w:footnoteRef/>
      </w:r>
      <w:r w:rsidRPr="003E2668">
        <w:rPr>
          <w:rFonts w:ascii="Times New Roman" w:hAnsi="Times New Roman" w:cs="Times New Roman"/>
        </w:rPr>
        <w:t xml:space="preserve"> PdR1: nota esplicativa n. 4 nell’ambito del n. 87.</w:t>
      </w:r>
    </w:p>
  </w:footnote>
  <w:footnote w:id="43">
    <w:p w:rsidR="009414A0" w:rsidRPr="003E2668" w:rsidRDefault="009414A0" w:rsidP="00543CCE">
      <w:pPr>
        <w:pStyle w:val="Testonotaapidipagina"/>
        <w:jc w:val="both"/>
        <w:rPr>
          <w:rFonts w:ascii="Times New Roman" w:hAnsi="Times New Roman" w:cs="Times New Roman"/>
        </w:rPr>
      </w:pPr>
      <w:r w:rsidRPr="003E2668">
        <w:rPr>
          <w:rStyle w:val="Rimandonotaapidipagina"/>
          <w:rFonts w:ascii="Times New Roman" w:hAnsi="Times New Roman" w:cs="Times New Roman"/>
        </w:rPr>
        <w:footnoteRef/>
      </w:r>
      <w:r w:rsidRPr="003E2668">
        <w:rPr>
          <w:rFonts w:ascii="Times New Roman" w:hAnsi="Times New Roman" w:cs="Times New Roman"/>
        </w:rPr>
        <w:t xml:space="preserve"> PdR1: nota esplicativa n.1 nell’ambito del n.88; ripresa in PdR2: nota esplicativa n. 2 nell’ambito del n.89(80)</w:t>
      </w:r>
    </w:p>
  </w:footnote>
  <w:footnote w:id="44">
    <w:p w:rsidR="009414A0" w:rsidRPr="003E2668" w:rsidRDefault="009414A0" w:rsidP="00543CCE">
      <w:pPr>
        <w:pStyle w:val="Testonotaapidipagina"/>
        <w:jc w:val="both"/>
        <w:rPr>
          <w:rFonts w:ascii="Times New Roman" w:hAnsi="Times New Roman" w:cs="Times New Roman"/>
        </w:rPr>
      </w:pPr>
      <w:r w:rsidRPr="003E2668">
        <w:rPr>
          <w:rStyle w:val="Rimandonotaapidipagina"/>
          <w:rFonts w:ascii="Times New Roman" w:hAnsi="Times New Roman" w:cs="Times New Roman"/>
        </w:rPr>
        <w:footnoteRef/>
      </w:r>
      <w:r w:rsidRPr="003E2668">
        <w:rPr>
          <w:rFonts w:ascii="Times New Roman" w:hAnsi="Times New Roman" w:cs="Times New Roman"/>
        </w:rPr>
        <w:t xml:space="preserve"> PdR1: al n. 89: proposta di nuovo testo.</w:t>
      </w:r>
    </w:p>
  </w:footnote>
  <w:footnote w:id="45">
    <w:p w:rsidR="009414A0" w:rsidRPr="003E2668" w:rsidRDefault="009414A0" w:rsidP="00543CCE">
      <w:pPr>
        <w:pStyle w:val="Testonotaapidipagina"/>
        <w:jc w:val="both"/>
        <w:rPr>
          <w:rFonts w:ascii="Times New Roman" w:hAnsi="Times New Roman" w:cs="Times New Roman"/>
        </w:rPr>
      </w:pPr>
      <w:r w:rsidRPr="003E2668">
        <w:rPr>
          <w:rStyle w:val="Rimandonotaapidipagina"/>
          <w:rFonts w:ascii="Times New Roman" w:hAnsi="Times New Roman" w:cs="Times New Roman"/>
        </w:rPr>
        <w:footnoteRef/>
      </w:r>
      <w:r w:rsidRPr="003E2668">
        <w:rPr>
          <w:rFonts w:ascii="Times New Roman" w:hAnsi="Times New Roman" w:cs="Times New Roman"/>
        </w:rPr>
        <w:t xml:space="preserve"> PdR1: nota esplicativa n. 1 nell’ambito del n. 89.</w:t>
      </w:r>
    </w:p>
  </w:footnote>
  <w:footnote w:id="46">
    <w:p w:rsidR="009414A0" w:rsidRPr="003E2668" w:rsidRDefault="009414A0" w:rsidP="00543CCE">
      <w:pPr>
        <w:pStyle w:val="Testonotaapidipagina"/>
        <w:jc w:val="both"/>
        <w:rPr>
          <w:rFonts w:ascii="Times New Roman" w:hAnsi="Times New Roman" w:cs="Times New Roman"/>
        </w:rPr>
      </w:pPr>
      <w:r w:rsidRPr="003E2668">
        <w:rPr>
          <w:rStyle w:val="Rimandonotaapidipagina"/>
          <w:rFonts w:ascii="Times New Roman" w:hAnsi="Times New Roman" w:cs="Times New Roman"/>
        </w:rPr>
        <w:footnoteRef/>
      </w:r>
      <w:r w:rsidRPr="003E2668">
        <w:rPr>
          <w:rFonts w:ascii="Times New Roman" w:hAnsi="Times New Roman" w:cs="Times New Roman"/>
        </w:rPr>
        <w:t xml:space="preserve"> PdR2: nota esplicativa n. 1 nell’ambito del n.88 (82,1-3); che corregge quanto aveva espresso in PdR1: n. 90: vedi PdR1: nota esplicativa n. 1 nell’ambito del n.90.</w:t>
      </w:r>
    </w:p>
    <w:p w:rsidR="009414A0" w:rsidRPr="009414A0" w:rsidRDefault="009414A0" w:rsidP="00543CCE">
      <w:pPr>
        <w:pStyle w:val="Testonotaapidipagina"/>
        <w:jc w:val="both"/>
        <w:rPr>
          <w:rFonts w:cstheme="minorHAnsi"/>
        </w:rPr>
      </w:pPr>
    </w:p>
  </w:footnote>
  <w:footnote w:id="47">
    <w:p w:rsidR="009414A0" w:rsidRPr="003E2668" w:rsidRDefault="009414A0" w:rsidP="00543CCE">
      <w:pPr>
        <w:pStyle w:val="Testonotaapidipagina"/>
        <w:jc w:val="both"/>
        <w:rPr>
          <w:rFonts w:ascii="Times New Roman" w:hAnsi="Times New Roman" w:cs="Times New Roman"/>
        </w:rPr>
      </w:pPr>
      <w:r w:rsidRPr="003E2668">
        <w:rPr>
          <w:rStyle w:val="Rimandonotaapidipagina"/>
          <w:rFonts w:ascii="Times New Roman" w:hAnsi="Times New Roman" w:cs="Times New Roman"/>
        </w:rPr>
        <w:footnoteRef/>
      </w:r>
      <w:r w:rsidRPr="003E2668">
        <w:rPr>
          <w:rFonts w:ascii="Times New Roman" w:hAnsi="Times New Roman" w:cs="Times New Roman"/>
        </w:rPr>
        <w:t xml:space="preserve"> PdR2: nota esplicativa n. 3 nell’ambito del n. 88 (82,1-3); presente anche in PdR1, nota esplicativa n. 3 nell’ambito del n. 90.</w:t>
      </w:r>
    </w:p>
  </w:footnote>
  <w:footnote w:id="48">
    <w:p w:rsidR="009414A0" w:rsidRPr="003E2668" w:rsidRDefault="009414A0" w:rsidP="00543CCE">
      <w:pPr>
        <w:pStyle w:val="Testonotaapidipagina"/>
        <w:jc w:val="both"/>
        <w:rPr>
          <w:rFonts w:ascii="Times New Roman" w:hAnsi="Times New Roman" w:cs="Times New Roman"/>
        </w:rPr>
      </w:pPr>
      <w:r w:rsidRPr="003E2668">
        <w:rPr>
          <w:rStyle w:val="Rimandonotaapidipagina"/>
          <w:rFonts w:ascii="Times New Roman" w:hAnsi="Times New Roman" w:cs="Times New Roman"/>
        </w:rPr>
        <w:footnoteRef/>
      </w:r>
      <w:r w:rsidRPr="003E2668">
        <w:rPr>
          <w:rFonts w:ascii="Times New Roman" w:hAnsi="Times New Roman" w:cs="Times New Roman"/>
        </w:rPr>
        <w:t xml:space="preserve"> PdR1: n. 90 in proposta di revisione 82,3</w:t>
      </w:r>
    </w:p>
  </w:footnote>
  <w:footnote w:id="49">
    <w:p w:rsidR="009414A0" w:rsidRPr="003E2668" w:rsidRDefault="009414A0">
      <w:pPr>
        <w:pStyle w:val="Testonotaapidipagina"/>
        <w:rPr>
          <w:rFonts w:ascii="Times New Roman" w:hAnsi="Times New Roman" w:cs="Times New Roman"/>
        </w:rPr>
      </w:pPr>
      <w:r w:rsidRPr="003E2668">
        <w:rPr>
          <w:rStyle w:val="Rimandonotaapidipagina"/>
          <w:rFonts w:ascii="Times New Roman" w:hAnsi="Times New Roman" w:cs="Times New Roman"/>
        </w:rPr>
        <w:footnoteRef/>
      </w:r>
      <w:r w:rsidRPr="003E2668">
        <w:rPr>
          <w:rFonts w:ascii="Times New Roman" w:hAnsi="Times New Roman" w:cs="Times New Roman"/>
        </w:rPr>
        <w:t xml:space="preserve"> </w:t>
      </w:r>
      <w:bookmarkStart w:id="22" w:name="_Hlk43372864"/>
      <w:r w:rsidRPr="003E2668">
        <w:rPr>
          <w:rFonts w:ascii="Times New Roman" w:hAnsi="Times New Roman" w:cs="Times New Roman"/>
        </w:rPr>
        <w:t xml:space="preserve">PdR2: nota esplicativa n. 4 nell’ambito del n. 88(82,1-3). </w:t>
      </w:r>
      <w:bookmarkEnd w:id="22"/>
      <w:r w:rsidRPr="003E2668">
        <w:rPr>
          <w:rFonts w:ascii="Times New Roman" w:hAnsi="Times New Roman" w:cs="Times New Roman"/>
        </w:rPr>
        <w:t>L’idea della inclusione trinitaria del capitolo è anche presente in PdR1: nota esplicativa n. 6 nell’ambito del n. 90.</w:t>
      </w:r>
    </w:p>
  </w:footnote>
  <w:footnote w:id="50">
    <w:p w:rsidR="009414A0" w:rsidRPr="003E2668" w:rsidRDefault="009414A0">
      <w:pPr>
        <w:pStyle w:val="Testonotaapidipagina"/>
        <w:rPr>
          <w:rFonts w:ascii="Times New Roman" w:hAnsi="Times New Roman" w:cs="Times New Roman"/>
        </w:rPr>
      </w:pPr>
      <w:r w:rsidRPr="003E2668">
        <w:rPr>
          <w:rStyle w:val="Rimandonotaapidipagina"/>
          <w:rFonts w:ascii="Times New Roman" w:hAnsi="Times New Roman" w:cs="Times New Roman"/>
        </w:rPr>
        <w:footnoteRef/>
      </w:r>
      <w:r w:rsidRPr="003E2668">
        <w:rPr>
          <w:rFonts w:ascii="Times New Roman" w:hAnsi="Times New Roman" w:cs="Times New Roman"/>
        </w:rPr>
        <w:t xml:space="preserve"> PdR2: nota esplicativa n. 4 nell’ambito del n. 88(82,1-3).</w:t>
      </w:r>
    </w:p>
  </w:footnote>
  <w:footnote w:id="51">
    <w:p w:rsidR="009414A0" w:rsidRPr="003E2668" w:rsidRDefault="009414A0" w:rsidP="003E2668">
      <w:pPr>
        <w:jc w:val="both"/>
        <w:rPr>
          <w:rFonts w:ascii="Times New Roman" w:hAnsi="Times New Roman" w:cs="Times New Roman"/>
          <w:sz w:val="20"/>
          <w:szCs w:val="20"/>
        </w:rPr>
      </w:pPr>
      <w:r w:rsidRPr="003E2668">
        <w:rPr>
          <w:rStyle w:val="Rimandonotaapidipagina"/>
          <w:rFonts w:ascii="Times New Roman" w:hAnsi="Times New Roman" w:cs="Times New Roman"/>
          <w:sz w:val="20"/>
          <w:szCs w:val="20"/>
        </w:rPr>
        <w:footnoteRef/>
      </w:r>
      <w:r w:rsidRPr="003E2668">
        <w:rPr>
          <w:rFonts w:ascii="Times New Roman" w:hAnsi="Times New Roman" w:cs="Times New Roman"/>
          <w:sz w:val="20"/>
          <w:szCs w:val="20"/>
        </w:rPr>
        <w:t xml:space="preserve"> PdR1: n. 90, 4-5: “4.Per vivere bene il dono del tempo senza sciuparlo, verifichiamo spesso se le nostre opere ed attività sono rispondenti alle condizioni presenti e alle sollecitudini che attraverso di esse lo Spirito ci offre. 5. Docili a Lui, apriamoci al futuro anche con sapiente previsione e programmazione, così da diffondere il Vangelo affinché il mondo possa essere sempre più trasfigurato secondo lo spirito delle beatitudini e consacrato al Padre per mezzo di Cristo”. </w:t>
      </w:r>
    </w:p>
  </w:footnote>
  <w:footnote w:id="52">
    <w:p w:rsidR="009414A0" w:rsidRPr="003E2668" w:rsidRDefault="009414A0" w:rsidP="00543CCE">
      <w:pPr>
        <w:pStyle w:val="Testonotaapidipagina"/>
        <w:jc w:val="both"/>
        <w:rPr>
          <w:rFonts w:ascii="Times New Roman" w:hAnsi="Times New Roman" w:cs="Times New Roman"/>
        </w:rPr>
      </w:pPr>
      <w:r w:rsidRPr="003E2668">
        <w:rPr>
          <w:rStyle w:val="Rimandonotaapidipagina"/>
          <w:rFonts w:ascii="Times New Roman" w:hAnsi="Times New Roman" w:cs="Times New Roman"/>
        </w:rPr>
        <w:footnoteRef/>
      </w:r>
      <w:r w:rsidRPr="003E2668">
        <w:rPr>
          <w:rFonts w:ascii="Times New Roman" w:hAnsi="Times New Roman" w:cs="Times New Roman"/>
        </w:rPr>
        <w:t xml:space="preserve"> PdR2: n. 88(82,1-3) §5.</w:t>
      </w:r>
    </w:p>
  </w:footnote>
  <w:footnote w:id="53">
    <w:p w:rsidR="009414A0" w:rsidRPr="003E2668" w:rsidRDefault="009414A0" w:rsidP="003E2668">
      <w:pPr>
        <w:jc w:val="both"/>
        <w:rPr>
          <w:rFonts w:ascii="Times New Roman" w:hAnsi="Times New Roman" w:cs="Times New Roman"/>
          <w:sz w:val="20"/>
          <w:szCs w:val="20"/>
        </w:rPr>
      </w:pPr>
      <w:r w:rsidRPr="003E2668">
        <w:rPr>
          <w:rStyle w:val="Rimandonotaapidipagina"/>
          <w:rFonts w:ascii="Times New Roman" w:hAnsi="Times New Roman" w:cs="Times New Roman"/>
          <w:sz w:val="20"/>
          <w:szCs w:val="20"/>
        </w:rPr>
        <w:footnoteRef/>
      </w:r>
      <w:r w:rsidRPr="003E2668">
        <w:rPr>
          <w:rFonts w:ascii="Times New Roman" w:hAnsi="Times New Roman" w:cs="Times New Roman"/>
          <w:sz w:val="20"/>
          <w:szCs w:val="20"/>
        </w:rPr>
        <w:t xml:space="preserve"> PdR2: nota esplicativa n. 4 nell’ambito del n. 88(82,1-3) «Il § 5 si pone come testo totalmente nuovo centrato sulla docilità dello Spirito del Signore, operante nel tempo. È da sottolineare, inoltre, la parte finale del testo, che dice riferimento alla nostra specifica vocazione in quanto consacrati. Il testo dipende esplicitamente dalla Costituzione dogmatica </w:t>
      </w:r>
      <w:r w:rsidRPr="003E2668">
        <w:rPr>
          <w:rFonts w:ascii="Times New Roman" w:hAnsi="Times New Roman" w:cs="Times New Roman"/>
          <w:i/>
          <w:iCs/>
          <w:sz w:val="20"/>
          <w:szCs w:val="20"/>
        </w:rPr>
        <w:t xml:space="preserve">Lumen </w:t>
      </w:r>
      <w:proofErr w:type="spellStart"/>
      <w:r w:rsidRPr="003E2668">
        <w:rPr>
          <w:rFonts w:ascii="Times New Roman" w:hAnsi="Times New Roman" w:cs="Times New Roman"/>
          <w:i/>
          <w:iCs/>
          <w:sz w:val="20"/>
          <w:szCs w:val="20"/>
        </w:rPr>
        <w:t>gentium</w:t>
      </w:r>
      <w:proofErr w:type="spellEnd"/>
      <w:r w:rsidRPr="003E2668">
        <w:rPr>
          <w:rFonts w:ascii="Times New Roman" w:hAnsi="Times New Roman" w:cs="Times New Roman"/>
          <w:sz w:val="20"/>
          <w:szCs w:val="20"/>
        </w:rPr>
        <w:t xml:space="preserve"> del Vaticano II: “Il carattere secolare è proprio e particolare ai laici. Infatti i membri dell’ordine sacro, sebben talora possano tendere affari secolari, anche esercitando una professione secolare, tuttavia per la loro speciale vocazione sono ordinati principalmente e propriamente (ex professo) al sacro ministero, mentre i religiosi col il loro stato testimoniano in modo splendido e singolare che il mondo non può essere trasfigurato e offerto a Dio senza lo spirito delle Beatitudini” (n.31). Con la sua nota trinitaria quest’ultimo § si ricollega al primo numero del capitolo V e viene a stabilirsi una inclusione che può assumere il carattere di chiave interpretativa della materia trattata nello stesso capitolo».</w:t>
      </w:r>
    </w:p>
  </w:footnote>
  <w:footnote w:id="54">
    <w:p w:rsidR="009414A0" w:rsidRPr="003E2668" w:rsidRDefault="009414A0" w:rsidP="00543CCE">
      <w:pPr>
        <w:pStyle w:val="Testonotaapidipagina"/>
        <w:rPr>
          <w:rFonts w:ascii="Times New Roman" w:hAnsi="Times New Roman" w:cs="Times New Roman"/>
        </w:rPr>
      </w:pPr>
      <w:r w:rsidRPr="003E2668">
        <w:rPr>
          <w:rStyle w:val="Rimandonotaapidipagina"/>
          <w:rFonts w:ascii="Times New Roman" w:hAnsi="Times New Roman" w:cs="Times New Roman"/>
        </w:rPr>
        <w:footnoteRef/>
      </w:r>
      <w:r w:rsidRPr="003E2668">
        <w:rPr>
          <w:rFonts w:ascii="Times New Roman" w:hAnsi="Times New Roman" w:cs="Times New Roman"/>
        </w:rPr>
        <w:t xml:space="preserve"> PdR2: nota esplicativa n. 4 nell’ambito del n. 88(82,1-3)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A58C9"/>
    <w:multiLevelType w:val="hybridMultilevel"/>
    <w:tmpl w:val="3A28813A"/>
    <w:lvl w:ilvl="0" w:tplc="27DCA4A0">
      <w:start w:val="1"/>
      <w:numFmt w:val="decimal"/>
      <w:lvlText w:val="%1."/>
      <w:lvlJc w:val="left"/>
      <w:pPr>
        <w:ind w:left="1800" w:hanging="360"/>
      </w:pPr>
    </w:lvl>
    <w:lvl w:ilvl="1" w:tplc="04100019">
      <w:start w:val="1"/>
      <w:numFmt w:val="lowerLetter"/>
      <w:lvlText w:val="%2."/>
      <w:lvlJc w:val="left"/>
      <w:pPr>
        <w:ind w:left="2520" w:hanging="360"/>
      </w:pPr>
    </w:lvl>
    <w:lvl w:ilvl="2" w:tplc="0410001B">
      <w:start w:val="1"/>
      <w:numFmt w:val="lowerRoman"/>
      <w:lvlText w:val="%3."/>
      <w:lvlJc w:val="right"/>
      <w:pPr>
        <w:ind w:left="3240" w:hanging="180"/>
      </w:pPr>
    </w:lvl>
    <w:lvl w:ilvl="3" w:tplc="0F84770A">
      <w:start w:val="1"/>
      <w:numFmt w:val="decimal"/>
      <w:lvlText w:val="%4."/>
      <w:lvlJc w:val="left"/>
      <w:pPr>
        <w:ind w:left="3960" w:hanging="360"/>
      </w:pPr>
      <w:rPr>
        <w:rFonts w:ascii="Calibri" w:eastAsia="Times New Roman" w:hAnsi="Calibri" w:cs="Calibri"/>
      </w:rPr>
    </w:lvl>
    <w:lvl w:ilvl="4" w:tplc="04100019">
      <w:start w:val="1"/>
      <w:numFmt w:val="lowerLetter"/>
      <w:lvlText w:val="%5."/>
      <w:lvlJc w:val="left"/>
      <w:pPr>
        <w:ind w:left="4680" w:hanging="360"/>
      </w:pPr>
    </w:lvl>
    <w:lvl w:ilvl="5" w:tplc="0410001B">
      <w:start w:val="1"/>
      <w:numFmt w:val="lowerRoman"/>
      <w:lvlText w:val="%6."/>
      <w:lvlJc w:val="right"/>
      <w:pPr>
        <w:ind w:left="5400" w:hanging="180"/>
      </w:pPr>
    </w:lvl>
    <w:lvl w:ilvl="6" w:tplc="0410000F">
      <w:start w:val="1"/>
      <w:numFmt w:val="decimal"/>
      <w:lvlText w:val="%7."/>
      <w:lvlJc w:val="left"/>
      <w:pPr>
        <w:ind w:left="6120" w:hanging="360"/>
      </w:pPr>
    </w:lvl>
    <w:lvl w:ilvl="7" w:tplc="04100019">
      <w:start w:val="1"/>
      <w:numFmt w:val="lowerLetter"/>
      <w:lvlText w:val="%8."/>
      <w:lvlJc w:val="left"/>
      <w:pPr>
        <w:ind w:left="6840" w:hanging="360"/>
      </w:pPr>
    </w:lvl>
    <w:lvl w:ilvl="8" w:tplc="0410001B">
      <w:start w:val="1"/>
      <w:numFmt w:val="lowerRoman"/>
      <w:lvlText w:val="%9."/>
      <w:lvlJc w:val="right"/>
      <w:pPr>
        <w:ind w:left="7560" w:hanging="180"/>
      </w:pPr>
    </w:lvl>
  </w:abstractNum>
  <w:abstractNum w:abstractNumId="1" w15:restartNumberingAfterBreak="0">
    <w:nsid w:val="146234BF"/>
    <w:multiLevelType w:val="hybridMultilevel"/>
    <w:tmpl w:val="5B8806E8"/>
    <w:lvl w:ilvl="0" w:tplc="79AC2866">
      <w:start w:val="1"/>
      <w:numFmt w:val="upp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2" w15:restartNumberingAfterBreak="0">
    <w:nsid w:val="15480F5A"/>
    <w:multiLevelType w:val="hybridMultilevel"/>
    <w:tmpl w:val="C37AAF62"/>
    <w:lvl w:ilvl="0" w:tplc="BBF2ECF2">
      <w:start w:val="1"/>
      <w:numFmt w:val="upp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84D6E11"/>
    <w:multiLevelType w:val="hybridMultilevel"/>
    <w:tmpl w:val="3468FF98"/>
    <w:lvl w:ilvl="0" w:tplc="3EC0BEE6">
      <w:start w:val="1"/>
      <w:numFmt w:val="upperLetter"/>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4" w15:restartNumberingAfterBreak="0">
    <w:nsid w:val="192A2703"/>
    <w:multiLevelType w:val="hybridMultilevel"/>
    <w:tmpl w:val="85A80C38"/>
    <w:lvl w:ilvl="0" w:tplc="308E10DC">
      <w:start w:val="1"/>
      <w:numFmt w:val="upperLetter"/>
      <w:lvlText w:val="%1."/>
      <w:lvlJc w:val="left"/>
      <w:pPr>
        <w:ind w:left="1068" w:hanging="360"/>
      </w:pPr>
      <w:rPr>
        <w:b/>
        <w:bCs w:val="0"/>
        <w:i/>
        <w:iCs w:val="0"/>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5" w15:restartNumberingAfterBreak="0">
    <w:nsid w:val="1E2B038E"/>
    <w:multiLevelType w:val="hybridMultilevel"/>
    <w:tmpl w:val="F684A85A"/>
    <w:lvl w:ilvl="0" w:tplc="17A09AEC">
      <w:start w:val="2"/>
      <w:numFmt w:val="upperRoman"/>
      <w:lvlText w:val="%1."/>
      <w:lvlJc w:val="left"/>
      <w:pPr>
        <w:ind w:left="1080" w:hanging="72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F62580"/>
    <w:multiLevelType w:val="hybridMultilevel"/>
    <w:tmpl w:val="1C52D574"/>
    <w:lvl w:ilvl="0" w:tplc="04100001">
      <w:start w:val="1"/>
      <w:numFmt w:val="bullet"/>
      <w:lvlText w:val=""/>
      <w:lvlJc w:val="left"/>
      <w:pPr>
        <w:ind w:left="1288" w:hanging="360"/>
      </w:pPr>
      <w:rPr>
        <w:rFonts w:ascii="Symbol" w:hAnsi="Symbol" w:hint="default"/>
      </w:rPr>
    </w:lvl>
    <w:lvl w:ilvl="1" w:tplc="04100003">
      <w:start w:val="1"/>
      <w:numFmt w:val="bullet"/>
      <w:lvlText w:val="o"/>
      <w:lvlJc w:val="left"/>
      <w:pPr>
        <w:ind w:left="2008" w:hanging="360"/>
      </w:pPr>
      <w:rPr>
        <w:rFonts w:ascii="Courier New" w:hAnsi="Courier New" w:cs="Courier New" w:hint="default"/>
      </w:rPr>
    </w:lvl>
    <w:lvl w:ilvl="2" w:tplc="04100005">
      <w:start w:val="1"/>
      <w:numFmt w:val="bullet"/>
      <w:lvlText w:val=""/>
      <w:lvlJc w:val="left"/>
      <w:pPr>
        <w:ind w:left="2728" w:hanging="360"/>
      </w:pPr>
      <w:rPr>
        <w:rFonts w:ascii="Wingdings" w:hAnsi="Wingdings" w:hint="default"/>
      </w:rPr>
    </w:lvl>
    <w:lvl w:ilvl="3" w:tplc="04100001">
      <w:start w:val="1"/>
      <w:numFmt w:val="bullet"/>
      <w:lvlText w:val=""/>
      <w:lvlJc w:val="left"/>
      <w:pPr>
        <w:ind w:left="3448" w:hanging="360"/>
      </w:pPr>
      <w:rPr>
        <w:rFonts w:ascii="Symbol" w:hAnsi="Symbol" w:hint="default"/>
      </w:rPr>
    </w:lvl>
    <w:lvl w:ilvl="4" w:tplc="04100003">
      <w:start w:val="1"/>
      <w:numFmt w:val="bullet"/>
      <w:lvlText w:val="o"/>
      <w:lvlJc w:val="left"/>
      <w:pPr>
        <w:ind w:left="4168" w:hanging="360"/>
      </w:pPr>
      <w:rPr>
        <w:rFonts w:ascii="Courier New" w:hAnsi="Courier New" w:cs="Courier New" w:hint="default"/>
      </w:rPr>
    </w:lvl>
    <w:lvl w:ilvl="5" w:tplc="04100005">
      <w:start w:val="1"/>
      <w:numFmt w:val="bullet"/>
      <w:lvlText w:val=""/>
      <w:lvlJc w:val="left"/>
      <w:pPr>
        <w:ind w:left="4888" w:hanging="360"/>
      </w:pPr>
      <w:rPr>
        <w:rFonts w:ascii="Wingdings" w:hAnsi="Wingdings" w:hint="default"/>
      </w:rPr>
    </w:lvl>
    <w:lvl w:ilvl="6" w:tplc="04100001">
      <w:start w:val="1"/>
      <w:numFmt w:val="bullet"/>
      <w:lvlText w:val=""/>
      <w:lvlJc w:val="left"/>
      <w:pPr>
        <w:ind w:left="5608" w:hanging="360"/>
      </w:pPr>
      <w:rPr>
        <w:rFonts w:ascii="Symbol" w:hAnsi="Symbol" w:hint="default"/>
      </w:rPr>
    </w:lvl>
    <w:lvl w:ilvl="7" w:tplc="04100003">
      <w:start w:val="1"/>
      <w:numFmt w:val="bullet"/>
      <w:lvlText w:val="o"/>
      <w:lvlJc w:val="left"/>
      <w:pPr>
        <w:ind w:left="6328" w:hanging="360"/>
      </w:pPr>
      <w:rPr>
        <w:rFonts w:ascii="Courier New" w:hAnsi="Courier New" w:cs="Courier New" w:hint="default"/>
      </w:rPr>
    </w:lvl>
    <w:lvl w:ilvl="8" w:tplc="04100005">
      <w:start w:val="1"/>
      <w:numFmt w:val="bullet"/>
      <w:lvlText w:val=""/>
      <w:lvlJc w:val="left"/>
      <w:pPr>
        <w:ind w:left="7048" w:hanging="360"/>
      </w:pPr>
      <w:rPr>
        <w:rFonts w:ascii="Wingdings" w:hAnsi="Wingdings" w:hint="default"/>
      </w:rPr>
    </w:lvl>
  </w:abstractNum>
  <w:abstractNum w:abstractNumId="7" w15:restartNumberingAfterBreak="0">
    <w:nsid w:val="24B20901"/>
    <w:multiLevelType w:val="hybridMultilevel"/>
    <w:tmpl w:val="4C769AB8"/>
    <w:lvl w:ilvl="0" w:tplc="0A4E978C">
      <w:start w:val="1"/>
      <w:numFmt w:val="upperRoman"/>
      <w:lvlText w:val="%1."/>
      <w:lvlJc w:val="left"/>
      <w:pPr>
        <w:ind w:left="1428" w:hanging="720"/>
      </w:pPr>
      <w:rPr>
        <w:rFonts w:hint="default"/>
        <w:b/>
        <w:bCs/>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256130E9"/>
    <w:multiLevelType w:val="hybridMultilevel"/>
    <w:tmpl w:val="2D06AE00"/>
    <w:lvl w:ilvl="0" w:tplc="04100015">
      <w:start w:val="9"/>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9427A1C"/>
    <w:multiLevelType w:val="hybridMultilevel"/>
    <w:tmpl w:val="B4DE57D2"/>
    <w:lvl w:ilvl="0" w:tplc="A9827722">
      <w:start w:val="1"/>
      <w:numFmt w:val="upp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294E5BF8"/>
    <w:multiLevelType w:val="hybridMultilevel"/>
    <w:tmpl w:val="B24487EC"/>
    <w:lvl w:ilvl="0" w:tplc="D62A95D0">
      <w:start w:val="1"/>
      <w:numFmt w:val="upp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1" w15:restartNumberingAfterBreak="0">
    <w:nsid w:val="35C4564E"/>
    <w:multiLevelType w:val="hybridMultilevel"/>
    <w:tmpl w:val="DC06811A"/>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36267C4B"/>
    <w:multiLevelType w:val="hybridMultilevel"/>
    <w:tmpl w:val="5184B284"/>
    <w:lvl w:ilvl="0" w:tplc="D12E7712">
      <w:start w:val="1"/>
      <w:numFmt w:val="upperLetter"/>
      <w:lvlText w:val="%1."/>
      <w:lvlJc w:val="left"/>
      <w:pPr>
        <w:ind w:left="420" w:hanging="360"/>
      </w:pPr>
    </w:lvl>
    <w:lvl w:ilvl="1" w:tplc="04100019">
      <w:start w:val="1"/>
      <w:numFmt w:val="lowerLetter"/>
      <w:lvlText w:val="%2."/>
      <w:lvlJc w:val="left"/>
      <w:pPr>
        <w:ind w:left="1140" w:hanging="360"/>
      </w:pPr>
    </w:lvl>
    <w:lvl w:ilvl="2" w:tplc="0410001B">
      <w:start w:val="1"/>
      <w:numFmt w:val="lowerRoman"/>
      <w:lvlText w:val="%3."/>
      <w:lvlJc w:val="right"/>
      <w:pPr>
        <w:ind w:left="1860" w:hanging="180"/>
      </w:pPr>
    </w:lvl>
    <w:lvl w:ilvl="3" w:tplc="0410000F">
      <w:start w:val="1"/>
      <w:numFmt w:val="decimal"/>
      <w:lvlText w:val="%4."/>
      <w:lvlJc w:val="left"/>
      <w:pPr>
        <w:ind w:left="2580" w:hanging="360"/>
      </w:pPr>
    </w:lvl>
    <w:lvl w:ilvl="4" w:tplc="04100019">
      <w:start w:val="1"/>
      <w:numFmt w:val="lowerLetter"/>
      <w:lvlText w:val="%5."/>
      <w:lvlJc w:val="left"/>
      <w:pPr>
        <w:ind w:left="3300" w:hanging="360"/>
      </w:pPr>
    </w:lvl>
    <w:lvl w:ilvl="5" w:tplc="0410001B">
      <w:start w:val="1"/>
      <w:numFmt w:val="lowerRoman"/>
      <w:lvlText w:val="%6."/>
      <w:lvlJc w:val="right"/>
      <w:pPr>
        <w:ind w:left="4020" w:hanging="180"/>
      </w:pPr>
    </w:lvl>
    <w:lvl w:ilvl="6" w:tplc="0410000F">
      <w:start w:val="1"/>
      <w:numFmt w:val="decimal"/>
      <w:lvlText w:val="%7."/>
      <w:lvlJc w:val="left"/>
      <w:pPr>
        <w:ind w:left="4740" w:hanging="360"/>
      </w:pPr>
    </w:lvl>
    <w:lvl w:ilvl="7" w:tplc="04100019">
      <w:start w:val="1"/>
      <w:numFmt w:val="lowerLetter"/>
      <w:lvlText w:val="%8."/>
      <w:lvlJc w:val="left"/>
      <w:pPr>
        <w:ind w:left="5460" w:hanging="360"/>
      </w:pPr>
    </w:lvl>
    <w:lvl w:ilvl="8" w:tplc="0410001B">
      <w:start w:val="1"/>
      <w:numFmt w:val="lowerRoman"/>
      <w:lvlText w:val="%9."/>
      <w:lvlJc w:val="right"/>
      <w:pPr>
        <w:ind w:left="6180" w:hanging="180"/>
      </w:pPr>
    </w:lvl>
  </w:abstractNum>
  <w:abstractNum w:abstractNumId="13" w15:restartNumberingAfterBreak="0">
    <w:nsid w:val="391A5167"/>
    <w:multiLevelType w:val="hybridMultilevel"/>
    <w:tmpl w:val="A5D0A238"/>
    <w:lvl w:ilvl="0" w:tplc="2244CFF6">
      <w:start w:val="1"/>
      <w:numFmt w:val="upp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3EBF6EF3"/>
    <w:multiLevelType w:val="hybridMultilevel"/>
    <w:tmpl w:val="2A94F7F0"/>
    <w:lvl w:ilvl="0" w:tplc="02E69498">
      <w:start w:val="1"/>
      <w:numFmt w:val="upp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5" w15:restartNumberingAfterBreak="0">
    <w:nsid w:val="41547E60"/>
    <w:multiLevelType w:val="hybridMultilevel"/>
    <w:tmpl w:val="C240C624"/>
    <w:lvl w:ilvl="0" w:tplc="74E02A14">
      <w:start w:val="1"/>
      <w:numFmt w:val="upp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41866671"/>
    <w:multiLevelType w:val="hybridMultilevel"/>
    <w:tmpl w:val="299EEB1C"/>
    <w:lvl w:ilvl="0" w:tplc="04100015">
      <w:start w:val="1"/>
      <w:numFmt w:val="upperLetter"/>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D0912BE"/>
    <w:multiLevelType w:val="hybridMultilevel"/>
    <w:tmpl w:val="E946CBE2"/>
    <w:lvl w:ilvl="0" w:tplc="04100015">
      <w:start w:val="9"/>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571246F"/>
    <w:multiLevelType w:val="hybridMultilevel"/>
    <w:tmpl w:val="726AE6C8"/>
    <w:lvl w:ilvl="0" w:tplc="C4E63AE2">
      <w:start w:val="2"/>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5A276516"/>
    <w:multiLevelType w:val="hybridMultilevel"/>
    <w:tmpl w:val="DC9C0F98"/>
    <w:lvl w:ilvl="0" w:tplc="4642E21C">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1" w15:restartNumberingAfterBreak="0">
    <w:nsid w:val="5A485739"/>
    <w:multiLevelType w:val="hybridMultilevel"/>
    <w:tmpl w:val="8D7E8D9C"/>
    <w:lvl w:ilvl="0" w:tplc="CDB8C4C0">
      <w:start w:val="4"/>
      <w:numFmt w:val="upperRoman"/>
      <w:lvlText w:val="%1."/>
      <w:lvlJc w:val="left"/>
      <w:pPr>
        <w:ind w:left="1080" w:hanging="72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5C5618FD"/>
    <w:multiLevelType w:val="hybridMultilevel"/>
    <w:tmpl w:val="681A11B6"/>
    <w:lvl w:ilvl="0" w:tplc="F39C668E">
      <w:start w:val="1"/>
      <w:numFmt w:val="upperRoman"/>
      <w:lvlText w:val="%1."/>
      <w:lvlJc w:val="left"/>
      <w:pPr>
        <w:ind w:left="1080" w:hanging="720"/>
      </w:pPr>
      <w:rPr>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5D166D79"/>
    <w:multiLevelType w:val="hybridMultilevel"/>
    <w:tmpl w:val="05141882"/>
    <w:lvl w:ilvl="0" w:tplc="66EA9F98">
      <w:start w:val="1"/>
      <w:numFmt w:val="upperLetter"/>
      <w:lvlText w:val="%1."/>
      <w:lvlJc w:val="left"/>
      <w:pPr>
        <w:ind w:left="1495" w:hanging="360"/>
      </w:pPr>
    </w:lvl>
    <w:lvl w:ilvl="1" w:tplc="04100019">
      <w:start w:val="1"/>
      <w:numFmt w:val="lowerLetter"/>
      <w:lvlText w:val="%2."/>
      <w:lvlJc w:val="left"/>
      <w:pPr>
        <w:ind w:left="2215" w:hanging="360"/>
      </w:pPr>
    </w:lvl>
    <w:lvl w:ilvl="2" w:tplc="0410001B">
      <w:start w:val="1"/>
      <w:numFmt w:val="lowerRoman"/>
      <w:lvlText w:val="%3."/>
      <w:lvlJc w:val="right"/>
      <w:pPr>
        <w:ind w:left="2935" w:hanging="180"/>
      </w:pPr>
    </w:lvl>
    <w:lvl w:ilvl="3" w:tplc="0410000F">
      <w:start w:val="1"/>
      <w:numFmt w:val="decimal"/>
      <w:lvlText w:val="%4."/>
      <w:lvlJc w:val="left"/>
      <w:pPr>
        <w:ind w:left="3655" w:hanging="360"/>
      </w:pPr>
    </w:lvl>
    <w:lvl w:ilvl="4" w:tplc="04100019">
      <w:start w:val="1"/>
      <w:numFmt w:val="lowerLetter"/>
      <w:lvlText w:val="%5."/>
      <w:lvlJc w:val="left"/>
      <w:pPr>
        <w:ind w:left="4375" w:hanging="360"/>
      </w:pPr>
    </w:lvl>
    <w:lvl w:ilvl="5" w:tplc="0410001B">
      <w:start w:val="1"/>
      <w:numFmt w:val="lowerRoman"/>
      <w:lvlText w:val="%6."/>
      <w:lvlJc w:val="right"/>
      <w:pPr>
        <w:ind w:left="5095" w:hanging="180"/>
      </w:pPr>
    </w:lvl>
    <w:lvl w:ilvl="6" w:tplc="0410000F">
      <w:start w:val="1"/>
      <w:numFmt w:val="decimal"/>
      <w:lvlText w:val="%7."/>
      <w:lvlJc w:val="left"/>
      <w:pPr>
        <w:ind w:left="5815" w:hanging="360"/>
      </w:pPr>
    </w:lvl>
    <w:lvl w:ilvl="7" w:tplc="04100019">
      <w:start w:val="1"/>
      <w:numFmt w:val="lowerLetter"/>
      <w:lvlText w:val="%8."/>
      <w:lvlJc w:val="left"/>
      <w:pPr>
        <w:ind w:left="6535" w:hanging="360"/>
      </w:pPr>
    </w:lvl>
    <w:lvl w:ilvl="8" w:tplc="0410001B">
      <w:start w:val="1"/>
      <w:numFmt w:val="lowerRoman"/>
      <w:lvlText w:val="%9."/>
      <w:lvlJc w:val="right"/>
      <w:pPr>
        <w:ind w:left="7255" w:hanging="180"/>
      </w:pPr>
    </w:lvl>
  </w:abstractNum>
  <w:abstractNum w:abstractNumId="24" w15:restartNumberingAfterBreak="0">
    <w:nsid w:val="5D1C3A62"/>
    <w:multiLevelType w:val="hybridMultilevel"/>
    <w:tmpl w:val="892CE158"/>
    <w:lvl w:ilvl="0" w:tplc="9C3ADDFC">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0753A1C"/>
    <w:multiLevelType w:val="hybridMultilevel"/>
    <w:tmpl w:val="6C440EA8"/>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64294CE5"/>
    <w:multiLevelType w:val="hybridMultilevel"/>
    <w:tmpl w:val="C3680B9C"/>
    <w:lvl w:ilvl="0" w:tplc="C388CDBA">
      <w:start w:val="1"/>
      <w:numFmt w:val="upperLetter"/>
      <w:lvlText w:val="%1."/>
      <w:lvlJc w:val="left"/>
      <w:pPr>
        <w:ind w:left="1800" w:hanging="360"/>
      </w:pPr>
      <w:rPr>
        <w:rFonts w:ascii="Calibri" w:eastAsia="Calibri" w:hAnsi="Calibri" w:cs="Calibri"/>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7" w15:restartNumberingAfterBreak="0">
    <w:nsid w:val="6A4478B8"/>
    <w:multiLevelType w:val="hybridMultilevel"/>
    <w:tmpl w:val="AFBE80FC"/>
    <w:lvl w:ilvl="0" w:tplc="A658F8F0">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8" w15:restartNumberingAfterBreak="0">
    <w:nsid w:val="75935393"/>
    <w:multiLevelType w:val="hybridMultilevel"/>
    <w:tmpl w:val="43743B10"/>
    <w:lvl w:ilvl="0" w:tplc="47F00FEC">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29" w15:restartNumberingAfterBreak="0">
    <w:nsid w:val="75E0620D"/>
    <w:multiLevelType w:val="hybridMultilevel"/>
    <w:tmpl w:val="0FAA5490"/>
    <w:lvl w:ilvl="0" w:tplc="0406C416">
      <w:start w:val="1"/>
      <w:numFmt w:val="upp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30" w15:restartNumberingAfterBreak="0">
    <w:nsid w:val="7AEE3DA4"/>
    <w:multiLevelType w:val="hybridMultilevel"/>
    <w:tmpl w:val="C4A2EF22"/>
    <w:lvl w:ilvl="0" w:tplc="360CD7EC">
      <w:start w:val="1"/>
      <w:numFmt w:val="upp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6"/>
  </w:num>
  <w:num w:numId="17">
    <w:abstractNumId w:val="19"/>
  </w:num>
  <w:num w:numId="18">
    <w:abstractNumId w:val="7"/>
  </w:num>
  <w:num w:numId="19">
    <w:abstractNumId w:val="24"/>
  </w:num>
  <w:num w:numId="20">
    <w:abstractNumId w:val="27"/>
  </w:num>
  <w:num w:numId="21">
    <w:abstractNumId w:val="3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6"/>
  </w:num>
  <w:num w:numId="26">
    <w:abstractNumId w:val="13"/>
  </w:num>
  <w:num w:numId="27">
    <w:abstractNumId w:val="15"/>
  </w:num>
  <w:num w:numId="28">
    <w:abstractNumId w:val="2"/>
  </w:num>
  <w:num w:numId="29">
    <w:abstractNumId w:val="17"/>
  </w:num>
  <w:num w:numId="30">
    <w:abstractNumId w:val="18"/>
  </w:num>
  <w:num w:numId="31">
    <w:abstractNumId w:val="8"/>
  </w:num>
  <w:num w:numId="32">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8C7"/>
    <w:rsid w:val="000054F0"/>
    <w:rsid w:val="00013D46"/>
    <w:rsid w:val="00014002"/>
    <w:rsid w:val="00014225"/>
    <w:rsid w:val="0001628B"/>
    <w:rsid w:val="0001743B"/>
    <w:rsid w:val="000224C7"/>
    <w:rsid w:val="0004564D"/>
    <w:rsid w:val="00062F0B"/>
    <w:rsid w:val="000B4E6B"/>
    <w:rsid w:val="000E4AA1"/>
    <w:rsid w:val="00100F6C"/>
    <w:rsid w:val="00110F86"/>
    <w:rsid w:val="001276DB"/>
    <w:rsid w:val="00132EAC"/>
    <w:rsid w:val="001612D6"/>
    <w:rsid w:val="001662D0"/>
    <w:rsid w:val="001722DB"/>
    <w:rsid w:val="00190965"/>
    <w:rsid w:val="001A0453"/>
    <w:rsid w:val="001A15D3"/>
    <w:rsid w:val="001B2D58"/>
    <w:rsid w:val="001B316F"/>
    <w:rsid w:val="001B5B97"/>
    <w:rsid w:val="001B653B"/>
    <w:rsid w:val="00201512"/>
    <w:rsid w:val="00206EE1"/>
    <w:rsid w:val="002152C1"/>
    <w:rsid w:val="002336AB"/>
    <w:rsid w:val="0024106A"/>
    <w:rsid w:val="00245228"/>
    <w:rsid w:val="00251ADC"/>
    <w:rsid w:val="00255D04"/>
    <w:rsid w:val="002606FA"/>
    <w:rsid w:val="0026181D"/>
    <w:rsid w:val="0027694A"/>
    <w:rsid w:val="00276A09"/>
    <w:rsid w:val="0028547F"/>
    <w:rsid w:val="00292CDA"/>
    <w:rsid w:val="00297576"/>
    <w:rsid w:val="00297F6D"/>
    <w:rsid w:val="002B6856"/>
    <w:rsid w:val="002C0A39"/>
    <w:rsid w:val="002C7425"/>
    <w:rsid w:val="002F649F"/>
    <w:rsid w:val="00322EC6"/>
    <w:rsid w:val="003327B9"/>
    <w:rsid w:val="00335D0B"/>
    <w:rsid w:val="003401BD"/>
    <w:rsid w:val="003432C5"/>
    <w:rsid w:val="00377A92"/>
    <w:rsid w:val="00386C0A"/>
    <w:rsid w:val="00390DA9"/>
    <w:rsid w:val="003B4346"/>
    <w:rsid w:val="003C2B7C"/>
    <w:rsid w:val="003C3F19"/>
    <w:rsid w:val="003C6E6A"/>
    <w:rsid w:val="003E0E29"/>
    <w:rsid w:val="003E2668"/>
    <w:rsid w:val="004008A3"/>
    <w:rsid w:val="00415A61"/>
    <w:rsid w:val="00417001"/>
    <w:rsid w:val="004258C5"/>
    <w:rsid w:val="00453614"/>
    <w:rsid w:val="00470055"/>
    <w:rsid w:val="00485795"/>
    <w:rsid w:val="00485851"/>
    <w:rsid w:val="004C35D6"/>
    <w:rsid w:val="004D1EED"/>
    <w:rsid w:val="004E0BCD"/>
    <w:rsid w:val="004E32A1"/>
    <w:rsid w:val="004E3E77"/>
    <w:rsid w:val="004F238A"/>
    <w:rsid w:val="004F2E16"/>
    <w:rsid w:val="005101A7"/>
    <w:rsid w:val="00515BA1"/>
    <w:rsid w:val="00516F1B"/>
    <w:rsid w:val="0052257D"/>
    <w:rsid w:val="00530D61"/>
    <w:rsid w:val="0053173A"/>
    <w:rsid w:val="00531D00"/>
    <w:rsid w:val="005361E7"/>
    <w:rsid w:val="00537D9E"/>
    <w:rsid w:val="005404DC"/>
    <w:rsid w:val="00541F65"/>
    <w:rsid w:val="00542F9A"/>
    <w:rsid w:val="00543CCE"/>
    <w:rsid w:val="005440FD"/>
    <w:rsid w:val="00554A8C"/>
    <w:rsid w:val="00562A22"/>
    <w:rsid w:val="00565020"/>
    <w:rsid w:val="0057205B"/>
    <w:rsid w:val="005833D3"/>
    <w:rsid w:val="005833E5"/>
    <w:rsid w:val="00586E3D"/>
    <w:rsid w:val="005A64EF"/>
    <w:rsid w:val="005B4FFD"/>
    <w:rsid w:val="005B567B"/>
    <w:rsid w:val="005B70F7"/>
    <w:rsid w:val="005D051A"/>
    <w:rsid w:val="005E0619"/>
    <w:rsid w:val="005F4616"/>
    <w:rsid w:val="00611923"/>
    <w:rsid w:val="00614C2D"/>
    <w:rsid w:val="00635242"/>
    <w:rsid w:val="0065624E"/>
    <w:rsid w:val="00660797"/>
    <w:rsid w:val="0066296E"/>
    <w:rsid w:val="00672033"/>
    <w:rsid w:val="006A0EFB"/>
    <w:rsid w:val="006A4D87"/>
    <w:rsid w:val="006A5E49"/>
    <w:rsid w:val="006C0772"/>
    <w:rsid w:val="006C4D79"/>
    <w:rsid w:val="006D2726"/>
    <w:rsid w:val="006D40D2"/>
    <w:rsid w:val="006E0685"/>
    <w:rsid w:val="006E39D9"/>
    <w:rsid w:val="00705C3F"/>
    <w:rsid w:val="00710AB5"/>
    <w:rsid w:val="00720DAB"/>
    <w:rsid w:val="00721ACD"/>
    <w:rsid w:val="00723EDD"/>
    <w:rsid w:val="00745855"/>
    <w:rsid w:val="00751783"/>
    <w:rsid w:val="0075560E"/>
    <w:rsid w:val="007620D3"/>
    <w:rsid w:val="00763CE4"/>
    <w:rsid w:val="00766BBC"/>
    <w:rsid w:val="007723D1"/>
    <w:rsid w:val="007841CB"/>
    <w:rsid w:val="00785B3F"/>
    <w:rsid w:val="007908C7"/>
    <w:rsid w:val="007A0C4E"/>
    <w:rsid w:val="007B50A1"/>
    <w:rsid w:val="007B6FA7"/>
    <w:rsid w:val="007C065E"/>
    <w:rsid w:val="007C1A62"/>
    <w:rsid w:val="007C2858"/>
    <w:rsid w:val="007D6550"/>
    <w:rsid w:val="007D7061"/>
    <w:rsid w:val="007E3BD3"/>
    <w:rsid w:val="0080000B"/>
    <w:rsid w:val="008030F0"/>
    <w:rsid w:val="0080669B"/>
    <w:rsid w:val="00820FC1"/>
    <w:rsid w:val="00845169"/>
    <w:rsid w:val="00850F53"/>
    <w:rsid w:val="008515C3"/>
    <w:rsid w:val="00855DC8"/>
    <w:rsid w:val="008577DA"/>
    <w:rsid w:val="00866764"/>
    <w:rsid w:val="008700AD"/>
    <w:rsid w:val="00873E47"/>
    <w:rsid w:val="008966EC"/>
    <w:rsid w:val="008B6097"/>
    <w:rsid w:val="008C406D"/>
    <w:rsid w:val="008C65B1"/>
    <w:rsid w:val="008E058B"/>
    <w:rsid w:val="008E3AAC"/>
    <w:rsid w:val="008F172E"/>
    <w:rsid w:val="00905EE8"/>
    <w:rsid w:val="00915CAC"/>
    <w:rsid w:val="00922D10"/>
    <w:rsid w:val="009357F7"/>
    <w:rsid w:val="009414A0"/>
    <w:rsid w:val="00962211"/>
    <w:rsid w:val="00977A78"/>
    <w:rsid w:val="0098193F"/>
    <w:rsid w:val="009843C2"/>
    <w:rsid w:val="00986B8B"/>
    <w:rsid w:val="009902FD"/>
    <w:rsid w:val="009C7B48"/>
    <w:rsid w:val="00A115F0"/>
    <w:rsid w:val="00A15D04"/>
    <w:rsid w:val="00A347EC"/>
    <w:rsid w:val="00A355B8"/>
    <w:rsid w:val="00A35C24"/>
    <w:rsid w:val="00A41A56"/>
    <w:rsid w:val="00A5249F"/>
    <w:rsid w:val="00A56C55"/>
    <w:rsid w:val="00A73DA2"/>
    <w:rsid w:val="00A75794"/>
    <w:rsid w:val="00A81FA5"/>
    <w:rsid w:val="00A91F5A"/>
    <w:rsid w:val="00AA3F04"/>
    <w:rsid w:val="00AC12A5"/>
    <w:rsid w:val="00AD68B5"/>
    <w:rsid w:val="00AE55CB"/>
    <w:rsid w:val="00AE6E84"/>
    <w:rsid w:val="00AF2651"/>
    <w:rsid w:val="00B00E8D"/>
    <w:rsid w:val="00B04F89"/>
    <w:rsid w:val="00B17B4B"/>
    <w:rsid w:val="00B25B0F"/>
    <w:rsid w:val="00B60572"/>
    <w:rsid w:val="00B606CE"/>
    <w:rsid w:val="00B800CE"/>
    <w:rsid w:val="00B856AB"/>
    <w:rsid w:val="00B86958"/>
    <w:rsid w:val="00BA359E"/>
    <w:rsid w:val="00BC25B9"/>
    <w:rsid w:val="00BD1B88"/>
    <w:rsid w:val="00BE2464"/>
    <w:rsid w:val="00BF058B"/>
    <w:rsid w:val="00BF124B"/>
    <w:rsid w:val="00C00202"/>
    <w:rsid w:val="00C02095"/>
    <w:rsid w:val="00C03F4F"/>
    <w:rsid w:val="00C10204"/>
    <w:rsid w:val="00C233B4"/>
    <w:rsid w:val="00C242A4"/>
    <w:rsid w:val="00C25C13"/>
    <w:rsid w:val="00C40E79"/>
    <w:rsid w:val="00C809D4"/>
    <w:rsid w:val="00C81AD1"/>
    <w:rsid w:val="00C846E6"/>
    <w:rsid w:val="00CA1174"/>
    <w:rsid w:val="00CA5F61"/>
    <w:rsid w:val="00CA6159"/>
    <w:rsid w:val="00CB08BC"/>
    <w:rsid w:val="00CC351A"/>
    <w:rsid w:val="00CC6EA3"/>
    <w:rsid w:val="00CD2DC6"/>
    <w:rsid w:val="00CD73D7"/>
    <w:rsid w:val="00CE7519"/>
    <w:rsid w:val="00D0596C"/>
    <w:rsid w:val="00D2246A"/>
    <w:rsid w:val="00D257E2"/>
    <w:rsid w:val="00D274D6"/>
    <w:rsid w:val="00D278D6"/>
    <w:rsid w:val="00D402E1"/>
    <w:rsid w:val="00D44988"/>
    <w:rsid w:val="00D63D22"/>
    <w:rsid w:val="00D641A3"/>
    <w:rsid w:val="00D6789F"/>
    <w:rsid w:val="00D806F7"/>
    <w:rsid w:val="00D815BD"/>
    <w:rsid w:val="00D843B9"/>
    <w:rsid w:val="00D87067"/>
    <w:rsid w:val="00D871B7"/>
    <w:rsid w:val="00D9362B"/>
    <w:rsid w:val="00D9540A"/>
    <w:rsid w:val="00DA1512"/>
    <w:rsid w:val="00DA1F98"/>
    <w:rsid w:val="00DB0271"/>
    <w:rsid w:val="00DB52D3"/>
    <w:rsid w:val="00DC5961"/>
    <w:rsid w:val="00E142F5"/>
    <w:rsid w:val="00E20EAE"/>
    <w:rsid w:val="00E3064B"/>
    <w:rsid w:val="00E627B6"/>
    <w:rsid w:val="00E62AE4"/>
    <w:rsid w:val="00E9347D"/>
    <w:rsid w:val="00EA6B3F"/>
    <w:rsid w:val="00EC5018"/>
    <w:rsid w:val="00EE561B"/>
    <w:rsid w:val="00F03505"/>
    <w:rsid w:val="00F36655"/>
    <w:rsid w:val="00F412D6"/>
    <w:rsid w:val="00F5107F"/>
    <w:rsid w:val="00F611A7"/>
    <w:rsid w:val="00F769A6"/>
    <w:rsid w:val="00F814F6"/>
    <w:rsid w:val="00F82A3B"/>
    <w:rsid w:val="00F905D9"/>
    <w:rsid w:val="00FA1F4F"/>
    <w:rsid w:val="00FA4DCF"/>
    <w:rsid w:val="00FA57A5"/>
    <w:rsid w:val="00FB5CA6"/>
    <w:rsid w:val="00FD3734"/>
    <w:rsid w:val="00FE7B60"/>
    <w:rsid w:val="00FF10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AF44F"/>
  <w15:docId w15:val="{B5D4ADDA-23DB-E845-9028-E226B051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3C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43CCE"/>
    <w:rPr>
      <w:color w:val="0000FF"/>
      <w:u w:val="single"/>
    </w:rPr>
  </w:style>
  <w:style w:type="character" w:styleId="Collegamentovisitato">
    <w:name w:val="FollowedHyperlink"/>
    <w:basedOn w:val="Carpredefinitoparagrafo"/>
    <w:uiPriority w:val="99"/>
    <w:semiHidden/>
    <w:unhideWhenUsed/>
    <w:rsid w:val="00543CCE"/>
    <w:rPr>
      <w:color w:val="954F72" w:themeColor="followedHyperlink"/>
      <w:u w:val="single"/>
    </w:rPr>
  </w:style>
  <w:style w:type="paragraph" w:customStyle="1" w:styleId="msonormal0">
    <w:name w:val="msonormal"/>
    <w:basedOn w:val="Normale"/>
    <w:uiPriority w:val="99"/>
    <w:semiHidden/>
    <w:rsid w:val="00543CCE"/>
    <w:pPr>
      <w:spacing w:before="100" w:beforeAutospacing="1" w:after="100" w:afterAutospacing="1"/>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543CCE"/>
    <w:pPr>
      <w:spacing w:before="100" w:beforeAutospacing="1" w:after="100" w:afterAutospacing="1"/>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543CCE"/>
    <w:rPr>
      <w:sz w:val="20"/>
      <w:szCs w:val="20"/>
    </w:rPr>
  </w:style>
  <w:style w:type="character" w:customStyle="1" w:styleId="TestonotaapidipaginaCarattere">
    <w:name w:val="Testo nota a piè di pagina Carattere"/>
    <w:basedOn w:val="Carpredefinitoparagrafo"/>
    <w:link w:val="Testonotaapidipagina"/>
    <w:uiPriority w:val="99"/>
    <w:semiHidden/>
    <w:rsid w:val="00543CCE"/>
    <w:rPr>
      <w:sz w:val="20"/>
      <w:szCs w:val="20"/>
    </w:rPr>
  </w:style>
  <w:style w:type="paragraph" w:styleId="Intestazione">
    <w:name w:val="header"/>
    <w:basedOn w:val="Normale"/>
    <w:link w:val="IntestazioneCarattere"/>
    <w:uiPriority w:val="99"/>
    <w:unhideWhenUsed/>
    <w:rsid w:val="00543CCE"/>
    <w:pPr>
      <w:tabs>
        <w:tab w:val="center" w:pos="4819"/>
        <w:tab w:val="right" w:pos="9638"/>
      </w:tabs>
    </w:pPr>
  </w:style>
  <w:style w:type="character" w:customStyle="1" w:styleId="IntestazioneCarattere">
    <w:name w:val="Intestazione Carattere"/>
    <w:basedOn w:val="Carpredefinitoparagrafo"/>
    <w:link w:val="Intestazione"/>
    <w:uiPriority w:val="99"/>
    <w:rsid w:val="00543CCE"/>
  </w:style>
  <w:style w:type="paragraph" w:styleId="Pidipagina">
    <w:name w:val="footer"/>
    <w:basedOn w:val="Normale"/>
    <w:link w:val="PidipaginaCarattere"/>
    <w:uiPriority w:val="99"/>
    <w:unhideWhenUsed/>
    <w:rsid w:val="00543CCE"/>
    <w:pPr>
      <w:tabs>
        <w:tab w:val="center" w:pos="4819"/>
        <w:tab w:val="right" w:pos="9638"/>
      </w:tabs>
    </w:pPr>
  </w:style>
  <w:style w:type="character" w:customStyle="1" w:styleId="PidipaginaCarattere">
    <w:name w:val="Piè di pagina Carattere"/>
    <w:basedOn w:val="Carpredefinitoparagrafo"/>
    <w:link w:val="Pidipagina"/>
    <w:uiPriority w:val="99"/>
    <w:rsid w:val="00543CCE"/>
  </w:style>
  <w:style w:type="paragraph" w:styleId="Paragrafoelenco">
    <w:name w:val="List Paragraph"/>
    <w:basedOn w:val="Normale"/>
    <w:uiPriority w:val="34"/>
    <w:qFormat/>
    <w:rsid w:val="00543CCE"/>
    <w:pPr>
      <w:ind w:left="720"/>
      <w:contextualSpacing/>
    </w:pPr>
  </w:style>
  <w:style w:type="character" w:styleId="Rimandonotaapidipagina">
    <w:name w:val="footnote reference"/>
    <w:basedOn w:val="Carpredefinitoparagrafo"/>
    <w:uiPriority w:val="99"/>
    <w:semiHidden/>
    <w:unhideWhenUsed/>
    <w:rsid w:val="00543CCE"/>
    <w:rPr>
      <w:vertAlign w:val="superscript"/>
    </w:rPr>
  </w:style>
  <w:style w:type="table" w:styleId="Grigliatabella">
    <w:name w:val="Table Grid"/>
    <w:basedOn w:val="Tabellanormale"/>
    <w:uiPriority w:val="39"/>
    <w:rsid w:val="00543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02278">
      <w:bodyDiv w:val="1"/>
      <w:marLeft w:val="0"/>
      <w:marRight w:val="0"/>
      <w:marTop w:val="0"/>
      <w:marBottom w:val="0"/>
      <w:divBdr>
        <w:top w:val="none" w:sz="0" w:space="0" w:color="auto"/>
        <w:left w:val="none" w:sz="0" w:space="0" w:color="auto"/>
        <w:bottom w:val="none" w:sz="0" w:space="0" w:color="auto"/>
        <w:right w:val="none" w:sz="0" w:space="0" w:color="auto"/>
      </w:divBdr>
    </w:div>
    <w:div w:id="651980260">
      <w:bodyDiv w:val="1"/>
      <w:marLeft w:val="0"/>
      <w:marRight w:val="0"/>
      <w:marTop w:val="0"/>
      <w:marBottom w:val="0"/>
      <w:divBdr>
        <w:top w:val="none" w:sz="0" w:space="0" w:color="auto"/>
        <w:left w:val="none" w:sz="0" w:space="0" w:color="auto"/>
        <w:bottom w:val="none" w:sz="0" w:space="0" w:color="auto"/>
        <w:right w:val="none" w:sz="0" w:space="0" w:color="auto"/>
      </w:divBdr>
    </w:div>
    <w:div w:id="744959462">
      <w:bodyDiv w:val="1"/>
      <w:marLeft w:val="0"/>
      <w:marRight w:val="0"/>
      <w:marTop w:val="0"/>
      <w:marBottom w:val="0"/>
      <w:divBdr>
        <w:top w:val="none" w:sz="0" w:space="0" w:color="auto"/>
        <w:left w:val="none" w:sz="0" w:space="0" w:color="auto"/>
        <w:bottom w:val="none" w:sz="0" w:space="0" w:color="auto"/>
        <w:right w:val="none" w:sz="0" w:space="0" w:color="auto"/>
      </w:divBdr>
    </w:div>
    <w:div w:id="165907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5EE63-AC34-4FB2-8DCC-BBEB21DB8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59</Pages>
  <Words>25991</Words>
  <Characters>148149</Characters>
  <Application>Microsoft Office Word</Application>
  <DocSecurity>0</DocSecurity>
  <Lines>1234</Lines>
  <Paragraphs>347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Microsoft Office User</cp:lastModifiedBy>
  <cp:revision>2</cp:revision>
  <cp:lastPrinted>2020-06-23T08:01:00Z</cp:lastPrinted>
  <dcterms:created xsi:type="dcterms:W3CDTF">2020-07-02T09:51:00Z</dcterms:created>
  <dcterms:modified xsi:type="dcterms:W3CDTF">2020-07-02T09:51:00Z</dcterms:modified>
</cp:coreProperties>
</file>