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53C" w14:textId="77777777" w:rsidR="00A52B20" w:rsidRPr="00FA3F02" w:rsidRDefault="00A52B20" w:rsidP="00A52B20">
      <w:pPr>
        <w:pStyle w:val="Nessunaspaziatura"/>
        <w:ind w:right="566"/>
        <w:jc w:val="right"/>
        <w:rPr>
          <w:lang w:val="pl-PL"/>
        </w:rPr>
      </w:pPr>
      <w:r w:rsidRPr="00FA3F02">
        <w:rPr>
          <w:lang w:val="pl-PL"/>
        </w:rPr>
        <w:t>Rzym, 25 marca 2022 r.</w:t>
      </w:r>
    </w:p>
    <w:p w14:paraId="54AFA1A9" w14:textId="77777777" w:rsidR="00A52B20" w:rsidRPr="00FA3F02" w:rsidRDefault="00A52B20" w:rsidP="00A52B20">
      <w:pPr>
        <w:pStyle w:val="Nessunaspaziatura"/>
        <w:ind w:right="566"/>
        <w:jc w:val="right"/>
        <w:rPr>
          <w:i/>
          <w:lang w:val="pl-PL"/>
        </w:rPr>
      </w:pPr>
      <w:r w:rsidRPr="00FA3F02">
        <w:rPr>
          <w:i/>
          <w:lang w:val="pl-PL"/>
        </w:rPr>
        <w:t>Uroczystość Zwiastowania Pańskiego</w:t>
      </w:r>
    </w:p>
    <w:p w14:paraId="70D9BBB0" w14:textId="77777777" w:rsidR="00A52B20" w:rsidRPr="00FA3F02" w:rsidRDefault="00A52B20" w:rsidP="00A52B20">
      <w:pPr>
        <w:pStyle w:val="Nessunaspaziatura"/>
        <w:ind w:right="566"/>
        <w:jc w:val="right"/>
        <w:rPr>
          <w:lang w:val="pl-PL"/>
        </w:rPr>
      </w:pPr>
    </w:p>
    <w:p w14:paraId="6C025355" w14:textId="77777777" w:rsidR="00A52B20" w:rsidRPr="00FA3F02" w:rsidRDefault="00A52B20" w:rsidP="00A52B20">
      <w:pPr>
        <w:pStyle w:val="Nessunaspaziatura"/>
        <w:ind w:right="566"/>
        <w:rPr>
          <w:lang w:val="pl-PL"/>
        </w:rPr>
      </w:pPr>
      <w:r w:rsidRPr="00FA3F02">
        <w:rPr>
          <w:lang w:val="pl-PL"/>
        </w:rPr>
        <w:t>Prot. N. 00237/22</w:t>
      </w:r>
    </w:p>
    <w:p w14:paraId="3043E295" w14:textId="77777777" w:rsidR="00A52B20" w:rsidRPr="00FA3F02" w:rsidRDefault="00A52B20" w:rsidP="00A52B20">
      <w:pPr>
        <w:pStyle w:val="Nessunaspaziatura"/>
        <w:ind w:right="566"/>
        <w:jc w:val="right"/>
        <w:rPr>
          <w:lang w:val="pl-PL"/>
        </w:rPr>
      </w:pPr>
      <w:r w:rsidRPr="00FA3F02">
        <w:rPr>
          <w:lang w:val="pl-PL"/>
        </w:rPr>
        <w:t>Do wszystkich Braci</w:t>
      </w:r>
    </w:p>
    <w:p w14:paraId="37584DF7" w14:textId="77777777" w:rsidR="00A52B20" w:rsidRPr="00FA3F02" w:rsidRDefault="00A52B20" w:rsidP="00A52B20">
      <w:pPr>
        <w:pStyle w:val="Nessunaspaziatura"/>
        <w:ind w:right="566"/>
        <w:jc w:val="right"/>
        <w:rPr>
          <w:lang w:val="pl-PL"/>
        </w:rPr>
      </w:pPr>
      <w:r w:rsidRPr="00FA3F02">
        <w:rPr>
          <w:lang w:val="pl-PL"/>
        </w:rPr>
        <w:t>w miejscu przebywania</w:t>
      </w:r>
    </w:p>
    <w:p w14:paraId="51B3BC6B" w14:textId="77777777" w:rsidR="00A52B20" w:rsidRPr="00FA3F02" w:rsidRDefault="00A52B20" w:rsidP="00A52B20">
      <w:pPr>
        <w:pStyle w:val="Nessunaspaziatura"/>
        <w:ind w:right="566"/>
        <w:jc w:val="right"/>
        <w:rPr>
          <w:lang w:val="pl-PL"/>
        </w:rPr>
      </w:pPr>
    </w:p>
    <w:p w14:paraId="77503DD8" w14:textId="77777777" w:rsidR="00A52B20" w:rsidRPr="00FA3F02" w:rsidRDefault="00A52B20" w:rsidP="00A52B20">
      <w:pPr>
        <w:pStyle w:val="Nessunaspaziatura"/>
        <w:ind w:right="566" w:firstLine="708"/>
        <w:rPr>
          <w:lang w:val="pl-PL"/>
        </w:rPr>
      </w:pPr>
      <w:r w:rsidRPr="00FA3F02">
        <w:rPr>
          <w:lang w:val="pl-PL"/>
        </w:rPr>
        <w:t>Dotyczy</w:t>
      </w:r>
      <w:r w:rsidR="00567116" w:rsidRPr="00FA3F02">
        <w:rPr>
          <w:lang w:val="pl-PL"/>
        </w:rPr>
        <w:t>:</w:t>
      </w:r>
      <w:r w:rsidRPr="00FA3F02">
        <w:rPr>
          <w:lang w:val="pl-PL"/>
        </w:rPr>
        <w:t xml:space="preserve"> sytuacji </w:t>
      </w:r>
      <w:r w:rsidR="00B62DBE" w:rsidRPr="00FA3F02">
        <w:rPr>
          <w:lang w:val="pl-PL"/>
        </w:rPr>
        <w:t>w</w:t>
      </w:r>
      <w:r w:rsidRPr="00FA3F02">
        <w:rPr>
          <w:lang w:val="pl-PL"/>
        </w:rPr>
        <w:t xml:space="preserve"> Ukrainie</w:t>
      </w:r>
      <w:r w:rsidRPr="00FA3F02">
        <w:rPr>
          <w:lang w:val="pl-PL"/>
        </w:rPr>
        <w:tab/>
      </w:r>
      <w:r w:rsidRPr="00FA3F02">
        <w:rPr>
          <w:lang w:val="pl-PL"/>
        </w:rPr>
        <w:tab/>
      </w:r>
    </w:p>
    <w:p w14:paraId="5C6173AA" w14:textId="77777777" w:rsidR="00A52B20" w:rsidRPr="00FA3F02" w:rsidRDefault="00A52B20" w:rsidP="00A52B20">
      <w:pPr>
        <w:pStyle w:val="Nessunaspaziatura"/>
        <w:jc w:val="both"/>
        <w:rPr>
          <w:lang w:val="pl-PL"/>
        </w:rPr>
      </w:pPr>
    </w:p>
    <w:p w14:paraId="219F25B0" w14:textId="77777777" w:rsidR="00A52B20" w:rsidRPr="00FA3F02" w:rsidRDefault="00A52B20" w:rsidP="00A52B20">
      <w:pPr>
        <w:pStyle w:val="Nessunaspaziatura"/>
        <w:ind w:firstLine="708"/>
        <w:jc w:val="both"/>
        <w:rPr>
          <w:lang w:val="pl-PL"/>
        </w:rPr>
      </w:pPr>
      <w:r w:rsidRPr="00FA3F02">
        <w:rPr>
          <w:lang w:val="pl-PL"/>
        </w:rPr>
        <w:t>Drodzy Bracia,</w:t>
      </w:r>
    </w:p>
    <w:p w14:paraId="71759E1C" w14:textId="77777777" w:rsidR="00A52B20" w:rsidRPr="00FA3F02" w:rsidRDefault="00A52B20" w:rsidP="00A52B20">
      <w:pPr>
        <w:pStyle w:val="Nessunaspaziatura"/>
        <w:jc w:val="both"/>
        <w:rPr>
          <w:lang w:val="pl-PL"/>
        </w:rPr>
      </w:pPr>
    </w:p>
    <w:p w14:paraId="483F9BD2" w14:textId="77777777" w:rsidR="00A52B20" w:rsidRPr="00FA3F02" w:rsidRDefault="00A52B20" w:rsidP="00A52B20">
      <w:pPr>
        <w:pStyle w:val="Nessunaspaziatura"/>
        <w:jc w:val="both"/>
        <w:rPr>
          <w:lang w:val="pl-PL"/>
        </w:rPr>
      </w:pPr>
      <w:r w:rsidRPr="00FA3F02">
        <w:rPr>
          <w:lang w:val="pl-PL"/>
        </w:rPr>
        <w:tab/>
        <w:t xml:space="preserve">na świecie jest niemało działań wojennych i trudnych sytuacji, z którymi wielu naszych braci musi się zmierzyć. Jestem jednak pewien, że w tych dniach każdy z </w:t>
      </w:r>
      <w:r w:rsidR="00567116" w:rsidRPr="00FA3F02">
        <w:rPr>
          <w:lang w:val="pl-PL"/>
        </w:rPr>
        <w:t>W</w:t>
      </w:r>
      <w:r w:rsidRPr="00FA3F02">
        <w:rPr>
          <w:lang w:val="pl-PL"/>
        </w:rPr>
        <w:t xml:space="preserve">as ze szczególną uwagą śledzi tragiczne wydarzenia na Ukrainie. Dlatego uważam za </w:t>
      </w:r>
      <w:r w:rsidR="0087586F" w:rsidRPr="00FA3F02">
        <w:rPr>
          <w:lang w:val="pl-PL"/>
        </w:rPr>
        <w:t>istotne</w:t>
      </w:r>
      <w:r w:rsidRPr="00FA3F02">
        <w:rPr>
          <w:lang w:val="pl-PL"/>
        </w:rPr>
        <w:t xml:space="preserve">, by podzielić się </w:t>
      </w:r>
      <w:r w:rsidR="00567116" w:rsidRPr="00FA3F02">
        <w:rPr>
          <w:lang w:val="pl-PL"/>
        </w:rPr>
        <w:t>z </w:t>
      </w:r>
      <w:r w:rsidRPr="00FA3F02">
        <w:rPr>
          <w:lang w:val="pl-PL"/>
        </w:rPr>
        <w:t>Wami przynajmniej kilkoma informacjami o braciach, których ta wojna bezpośrednio dotyczy</w:t>
      </w:r>
      <w:r w:rsidR="00567116" w:rsidRPr="00FA3F02">
        <w:rPr>
          <w:lang w:val="pl-PL"/>
        </w:rPr>
        <w:t>, o ich warunkach życia, o </w:t>
      </w:r>
      <w:r w:rsidR="0087586F" w:rsidRPr="00FA3F02">
        <w:rPr>
          <w:lang w:val="pl-PL"/>
        </w:rPr>
        <w:t>pracy podejmowanej</w:t>
      </w:r>
      <w:r w:rsidRPr="00FA3F02">
        <w:rPr>
          <w:lang w:val="pl-PL"/>
        </w:rPr>
        <w:t xml:space="preserve"> na rzecz ludzi, którzy nagle znaleźli się w wielkiej potrzebie. </w:t>
      </w:r>
      <w:r w:rsidRPr="00FA3F02">
        <w:rPr>
          <w:lang w:val="pl-PL"/>
        </w:rPr>
        <w:tab/>
      </w:r>
    </w:p>
    <w:p w14:paraId="4B49A6AC" w14:textId="77777777" w:rsidR="00567116" w:rsidRPr="00FA3F02" w:rsidRDefault="00A52B20" w:rsidP="0087586F">
      <w:pPr>
        <w:pStyle w:val="Nessunaspaziatura"/>
        <w:spacing w:before="120"/>
        <w:jc w:val="both"/>
        <w:rPr>
          <w:lang w:val="pl-PL"/>
        </w:rPr>
      </w:pPr>
      <w:r w:rsidRPr="00FA3F02">
        <w:rPr>
          <w:lang w:val="pl-PL"/>
        </w:rPr>
        <w:tab/>
        <w:t>Pomocne w tym względzie są info</w:t>
      </w:r>
      <w:r w:rsidR="00567116" w:rsidRPr="00FA3F02">
        <w:rPr>
          <w:lang w:val="pl-PL"/>
        </w:rPr>
        <w:t>rmacje od prowincjała z Krakowa:</w:t>
      </w:r>
    </w:p>
    <w:p w14:paraId="638BF717" w14:textId="77777777" w:rsidR="00A52B20" w:rsidRPr="00FA3F02" w:rsidRDefault="00A52B20" w:rsidP="00A52B20">
      <w:pPr>
        <w:pStyle w:val="Nessunaspaziatura"/>
        <w:jc w:val="both"/>
        <w:rPr>
          <w:lang w:val="pl-PL"/>
        </w:rPr>
      </w:pPr>
      <w:r w:rsidRPr="00FA3F02">
        <w:rPr>
          <w:lang w:val="pl-PL"/>
        </w:rPr>
        <w:t xml:space="preserve">  </w:t>
      </w:r>
    </w:p>
    <w:p w14:paraId="0B9308B2" w14:textId="77777777" w:rsidR="00A52B20" w:rsidRPr="00FA3F02" w:rsidRDefault="00A52B20" w:rsidP="00A52B20">
      <w:pPr>
        <w:pStyle w:val="Nessunaspaziatura"/>
        <w:jc w:val="center"/>
        <w:rPr>
          <w:b/>
          <w:i/>
          <w:lang w:val="pl-PL"/>
        </w:rPr>
      </w:pPr>
      <w:r w:rsidRPr="00FA3F02">
        <w:rPr>
          <w:b/>
          <w:i/>
          <w:lang w:val="pl-PL"/>
        </w:rPr>
        <w:t>Wojna na Ukrainie - sytuacja obecna</w:t>
      </w:r>
    </w:p>
    <w:p w14:paraId="22C15840" w14:textId="77777777" w:rsidR="00A52B20" w:rsidRPr="00FA3F02" w:rsidRDefault="00A52B20" w:rsidP="00A52B20">
      <w:pPr>
        <w:pStyle w:val="Nessunaspaziatura"/>
        <w:jc w:val="center"/>
        <w:rPr>
          <w:b/>
          <w:i/>
          <w:lang w:val="pl-PL"/>
        </w:rPr>
      </w:pPr>
      <w:r w:rsidRPr="00FA3F02">
        <w:rPr>
          <w:b/>
          <w:i/>
          <w:lang w:val="pl-PL"/>
        </w:rPr>
        <w:t>21.03.2022</w:t>
      </w:r>
    </w:p>
    <w:p w14:paraId="6E6362F1" w14:textId="77777777" w:rsidR="00A52B20" w:rsidRPr="00FA3F02" w:rsidRDefault="00A52B20" w:rsidP="00137335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Ukraina</w:t>
      </w:r>
    </w:p>
    <w:p w14:paraId="75D7B3A1" w14:textId="77777777" w:rsidR="00A52B20" w:rsidRPr="00FA3F02" w:rsidRDefault="00567116" w:rsidP="00567116">
      <w:pPr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ab/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Kustodia Ukrainy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jest częścią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Prowincji Krakowskiej (Polska). Należy do niej 36 braci, którzy żyją w 7 wspólnotach, połowę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z ni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ch stanowią bracia z Ukrainy, a połowę Polacy. Na razie wszyscy nasi bracia na Ukrainie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-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dzięki Bogu, żyją i nie ponieśli żadnych szkód fizycznych ani materialnych. Wynika to z faktu, że główne operacje wojskowe odbywają się ta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m, gdzie nie jesteśmy obecni, z 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wyjątkiem Kijowa.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Stolica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, jak wiadomo, jest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pierwszym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celem rosyjskiej ofensywy. Nasz klasztor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w 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Kijowie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znajduje się na wschodnim brzegu Dniepru, podczas gdy atak odbywa się głównie na brzegu zachodnim. Mimo to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,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bracia i naród przeżywają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pełny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dramat wojny: wielu ludzi znajduje schronienie w klasztorach i kościołach,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zwłaszcza podczas bombardowań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; we wszystkich klasztorach przyjmowani są uchodźcy, którzy masowo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przemieszczają się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w kie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runku granicy z Polską (wielu z 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nich zatrzymuje się na jeden lub dwa dni w klasztorze i dalej kieruje się na zachód), wielu przekracza granicę i zostaj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ą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przyję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ci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w Polsce (obecnie jest ich ponad 2 miliony), inni wolą pozostać na terytorium Ukrainy (tam, gdzie sytuacja jest bezpieczniejsza: w pobliżu </w:t>
      </w:r>
      <w:r w:rsidR="008B74F3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zachodniej 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granicy i na </w:t>
      </w:r>
      <w:proofErr w:type="spellStart"/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Zakarpaciu</w:t>
      </w:r>
      <w:proofErr w:type="spellEnd"/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). Mamy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w tej części Ukrainy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dwie placówki: we Lwowie i w </w:t>
      </w:r>
      <w:proofErr w:type="spellStart"/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Użgorodzie</w:t>
      </w:r>
      <w:proofErr w:type="spellEnd"/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.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Ludziom, którzy szukają u nas schronienia, n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asi bracia niosą pocieszenie wiary, ale także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zwykłe,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ludzkie wsparcie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: rozdają żywność, sprawują sakramenty, organizują modlitwy i życie codzienne uchodźców w naszych klasztorach. Niektórzy są kapelanami wojskowymi, inni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ciężarówkami 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rozwoż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ą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żywnoś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ć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do tych części Ukrainy, gdzie nie ma już nic do jedzenia. Z braćmi utrzymywany jest codzienny kontakt telefoniczny.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Brat 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Błażej, kus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tosz, który przebywa w Kijowie,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codziennie dzieli się </w:t>
      </w:r>
      <w:r w:rsidR="005C104D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aktualną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sytuacją ze wszystkimi braćmi 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w</w:t>
      </w:r>
      <w:r w:rsidR="00A52B20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Prowincji.</w:t>
      </w:r>
    </w:p>
    <w:p w14:paraId="6F131FE5" w14:textId="77777777" w:rsidR="005C104D" w:rsidRPr="00FA3F02" w:rsidRDefault="005C104D" w:rsidP="00137335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Rosja</w:t>
      </w:r>
    </w:p>
    <w:p w14:paraId="4BBB907F" w14:textId="77777777" w:rsidR="005C104D" w:rsidRPr="00FA3F02" w:rsidRDefault="005C104D" w:rsidP="00567116">
      <w:pPr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ab/>
        <w:t>W Rosji jest pięciu braci w dwóch wspólnotach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,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w Woroneżu i w </w:t>
      </w:r>
      <w:proofErr w:type="spellStart"/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Biełgorodzie</w:t>
      </w:r>
      <w:proofErr w:type="spellEnd"/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. Wszyscy mają się dobrze, choć echa wojny docierają także do nich: w </w:t>
      </w:r>
      <w:proofErr w:type="spellStart"/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Biełgorodzie</w:t>
      </w:r>
      <w:proofErr w:type="spellEnd"/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znajduje się lotnisko wojskowe; granice z Ukrainą i Unią Europejską są zamknięte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(możemy sobie wyobrazić, jaka ostrożność jest potrzebna!) - życie stało się droższe. Dzięki Bogu zawsze jest z nimi kontakt telefoniczny.</w:t>
      </w:r>
    </w:p>
    <w:p w14:paraId="75A33F29" w14:textId="77777777" w:rsidR="005C104D" w:rsidRPr="00FA3F02" w:rsidRDefault="005C104D" w:rsidP="00137335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Polska</w:t>
      </w:r>
    </w:p>
    <w:p w14:paraId="12BAFEBC" w14:textId="77777777" w:rsidR="005C104D" w:rsidRPr="00FA3F02" w:rsidRDefault="005C104D" w:rsidP="00567116">
      <w:pPr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ab/>
      </w:r>
      <w:r w:rsidR="008B74F3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B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racia nie mają bezpośredniego kontaktu z wojną, </w:t>
      </w:r>
      <w:r w:rsidR="008B74F3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ale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starają się zaradzić jej skutkom: przyjm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ują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uchodźców (obecnie około 70 osób przebywa w naszych klasztorach, a ponad 300 </w:t>
      </w:r>
      <w:r w:rsidR="008B74F3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zatrzymało się w nich na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krótki 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czas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); około 20 braci 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pracuje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jako wolontariusze 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przy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granicy z 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Ukrainą 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przy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lastRenderedPageBreak/>
        <w:t>przyj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mo</w:t>
      </w:r>
      <w:r w:rsidR="008B74F3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w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aniu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uchodźców; niektórzy 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z nich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pracują na dworcach kolejowych, które stały się punktami recepcyjnymi; bracia osobiście zaangażowal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i się w dostarczanie żywności i 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pomocy humanitarnej, podróżując samochodami z Polski na Ukrainę; 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w domach rekolekcyjnych przyjmowane są 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dzieci z domów dziecka. Podejmowane są starania o zorganizowanie transportu pomocy humanitarnej (żywności, lekarstw, środków czystości) na Ukrainę, zwłaszcza d</w:t>
      </w:r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o braci we Lwowie i </w:t>
      </w:r>
      <w:proofErr w:type="spellStart"/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Użgorodzie</w:t>
      </w:r>
      <w:proofErr w:type="spellEnd"/>
      <w:r w:rsidR="00130C2F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.</w:t>
      </w:r>
    </w:p>
    <w:p w14:paraId="2ACB2912" w14:textId="77777777" w:rsidR="00130C2F" w:rsidRPr="00FA3F02" w:rsidRDefault="00130C2F" w:rsidP="00137335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b/>
          <w:i/>
          <w:sz w:val="24"/>
          <w:szCs w:val="24"/>
          <w:bdr w:val="nil"/>
        </w:rPr>
        <w:t>Ekonomia</w:t>
      </w:r>
    </w:p>
    <w:p w14:paraId="4EF368E9" w14:textId="77777777" w:rsidR="00130C2F" w:rsidRPr="00FA3F02" w:rsidRDefault="00130C2F" w:rsidP="00137335">
      <w:pPr>
        <w:spacing w:before="120" w:after="0"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ab/>
        <w:t xml:space="preserve">Od początku wojny wiele 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P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rowincji naszego Zakonu, poszczególne wspólnoty braterskie, instytucje państwowe i osoby prywatne przesłały ofiary pieniężne na konto Kustodii Ukrainy. Obecny (18.03.2022) stan tych ofiar jest następujący: 201 582 PLN; 104 317 EUR; 10 000 USD.</w:t>
      </w:r>
    </w:p>
    <w:p w14:paraId="6B0C9686" w14:textId="77777777" w:rsidR="00130C2F" w:rsidRPr="00FA3F02" w:rsidRDefault="00130C2F" w:rsidP="00137335">
      <w:pPr>
        <w:spacing w:before="120" w:after="0"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ab/>
        <w:t>Bogu i dobroczyńcom niech będą dzięki! Na razie staramy się korzystać z produktów, które docierają do nas korytarzami humanitarnymi organizowanymi przez kościelną Caritas (żywność, leki, środki chemiczne). Pieniądze są wykorzystywane w nagłych wypadkach (do tej pory taką potrzebę miał jeden z klasztorów na Ukrainie - na specjalistyczne leki: 8 PLN), a pozostają do wykorzystania po wojnie, aby pomóc ludziom w</w:t>
      </w:r>
      <w:r w:rsidR="00137335"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powrocie</w:t>
      </w:r>
      <w:r w:rsidRPr="00FA3F02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 do normalnego życia.</w:t>
      </w:r>
    </w:p>
    <w:p w14:paraId="5CF77163" w14:textId="77777777" w:rsidR="0087586F" w:rsidRPr="00FA3F02" w:rsidRDefault="0087586F" w:rsidP="0087586F">
      <w:pPr>
        <w:spacing w:before="120"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1BC5D396" w14:textId="77777777" w:rsidR="008B74F3" w:rsidRPr="00FA3F02" w:rsidRDefault="00130C2F" w:rsidP="008B74F3">
      <w:pPr>
        <w:spacing w:before="120"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Na konta wskazane przez Kurię Generalną wpłynęło do tej pory ok. 100 tys. euro. Dziękujemy wszystkim, a w szczególności osobom świeckim, które zechciały wnieść swój wkład w postaci mniejszych lub większych darowizn. Do tej pory wsparliśmy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braci z Kustodii Białorusi, którzy również znaleźli się w trudnej sytuacji z powodu utrudnionego dostępu do banków i silnej dewaluacji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pieniądza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. K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wot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a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nieco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większa niż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40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tys.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euro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została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przekazan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a przez Prowincję Warszawską.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Jeśli granica między Białorusią a Polską pozostanie otwarta, możliwe będzie stworzenie bardziej dostępnego korytarza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dla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kontaktu i pomocy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</w:t>
      </w:r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Jeśli chodzi o uchodźców, to nasze klasztory w innych krajach graniczących z Ukrainą stale są gotowe do ich przyjęcia, podobnie </w:t>
      </w:r>
      <w:proofErr w:type="spellStart"/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zreszą</w:t>
      </w:r>
      <w:proofErr w:type="spellEnd"/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jak cała Europa stara się udzielać im pomocy. Mogę jedynie </w:t>
      </w:r>
      <w:r w:rsidR="008B74F3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popierać i </w:t>
      </w:r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wspierać wszystkie podejmowane wysiłki.</w:t>
      </w:r>
    </w:p>
    <w:p w14:paraId="0F52D532" w14:textId="77777777" w:rsidR="00130C2F" w:rsidRPr="00FA3F02" w:rsidRDefault="00130C2F" w:rsidP="008B74F3">
      <w:pPr>
        <w:spacing w:before="120"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Myślę, że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dobrze będzie w tym miejscu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wyrazić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także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wdzięczność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Prowincjom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które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w 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znaczący sposób wsparły nas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 tym okresie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pom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o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c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y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naszym braciom w Libanie.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C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i bracia </w:t>
      </w:r>
      <w:r w:rsidR="008B74F3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także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znaleźli się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 bardzo trudnej sytuacji ekonomicznej, a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le sami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nie przestają pomagać, w miarę swoich możliwości,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tym, których dotknęło </w:t>
      </w:r>
      <w:r w:rsidR="008B74F3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skrajne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ubóstw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o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Doceniamy i c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hwalimy </w:t>
      </w:r>
      <w:r w:rsidR="00C0409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ich za świadectwo, które dają, </w:t>
      </w:r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także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za obecność </w:t>
      </w:r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 Syrii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jedyną, jaka </w:t>
      </w:r>
      <w:r w:rsidR="00F116A7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tam pozostała,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którą starają się utrzymać.</w:t>
      </w:r>
    </w:p>
    <w:p w14:paraId="77C99F60" w14:textId="77777777" w:rsidR="00567116" w:rsidRPr="00FA3F02" w:rsidRDefault="00567116" w:rsidP="0087586F">
      <w:pPr>
        <w:spacing w:before="120"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Dziś, w </w:t>
      </w:r>
      <w:r w:rsidR="008B74F3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U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roczystość Zwiastowania Pańskiego, papież Franciszek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ponownie poświęca Rosję i 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Ukrainę oraz cały świat Niepokalanemu Sercu Maryi w uroczystym akcie, w którym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wszyscy 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uczestniczymy.</w:t>
      </w:r>
    </w:p>
    <w:p w14:paraId="0CF41945" w14:textId="77777777" w:rsidR="00567116" w:rsidRPr="00FA3F02" w:rsidRDefault="00567116" w:rsidP="0087586F">
      <w:pPr>
        <w:spacing w:before="120"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Mając w nim udział, my również prosimy o przemożną opiekę Matki Bożej. Od Niej czerpiemy siłę, wsparcie i obronę dla naszych braci. Niech Matka Boża będzie dla nich </w:t>
      </w:r>
      <w:r w:rsidR="00681596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skuteczną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pomocą w ich 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poświęceniu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pociechą wobec wszystkich cierpiących i miłosierdziem dla zmarłych. </w:t>
      </w:r>
    </w:p>
    <w:p w14:paraId="0B7A150E" w14:textId="710AE73C" w:rsidR="00F116A7" w:rsidRPr="00FA3F02" w:rsidRDefault="00567116" w:rsidP="0087586F">
      <w:pPr>
        <w:spacing w:before="120"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Bracia, pozwólcie, że powiem Wam z mocą: nie ustawajcie</w:t>
      </w:r>
      <w:r w:rsidR="0087586F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 nieustannej służbie, nawet z 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narażeniem zdrowia i życia! To wielki dar, który przekazujecie nam wszystkim! Dziękuję </w:t>
      </w:r>
      <w:r w:rsidR="00681596"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Wam w </w:t>
      </w:r>
      <w:r w:rsidRPr="00FA3F02">
        <w:rPr>
          <w:rFonts w:ascii="Times New Roman" w:eastAsia="Arial Unicode MS" w:hAnsi="Times New Roman" w:cs="Times New Roman"/>
          <w:sz w:val="24"/>
          <w:szCs w:val="24"/>
          <w:bdr w:val="nil"/>
        </w:rPr>
        <w:t>imieniu całego Zakonu!</w:t>
      </w:r>
    </w:p>
    <w:p w14:paraId="65867B46" w14:textId="65BCA739" w:rsidR="00567116" w:rsidRDefault="00567116" w:rsidP="00567116">
      <w:pPr>
        <w:pStyle w:val="Nessunaspaziatura"/>
        <w:jc w:val="both"/>
      </w:pPr>
    </w:p>
    <w:p w14:paraId="73340751" w14:textId="4F345671" w:rsidR="0087586F" w:rsidRPr="00FA3F02" w:rsidRDefault="00FA3F02" w:rsidP="00567116">
      <w:pPr>
        <w:pStyle w:val="Nessunaspaziatura"/>
        <w:ind w:left="2832"/>
        <w:jc w:val="center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82BB8" wp14:editId="2564B4F3">
            <wp:simplePos x="0" y="0"/>
            <wp:positionH relativeFrom="column">
              <wp:posOffset>3129481</wp:posOffset>
            </wp:positionH>
            <wp:positionV relativeFrom="paragraph">
              <wp:posOffset>38000</wp:posOffset>
            </wp:positionV>
            <wp:extent cx="1998155" cy="667619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55" cy="66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0F9E2" w14:textId="5672F7B3" w:rsidR="00FA3F02" w:rsidRPr="00FA3F02" w:rsidRDefault="00FA3F02" w:rsidP="00567116">
      <w:pPr>
        <w:pStyle w:val="Nessunaspaziatura"/>
        <w:ind w:left="2832"/>
        <w:jc w:val="center"/>
        <w:rPr>
          <w:lang w:val="pl-PL"/>
        </w:rPr>
      </w:pPr>
    </w:p>
    <w:p w14:paraId="2CA6DDC6" w14:textId="7F74AFD4" w:rsidR="00FA3F02" w:rsidRPr="00FA3F02" w:rsidRDefault="00FA3F02" w:rsidP="00567116">
      <w:pPr>
        <w:pStyle w:val="Nessunaspaziatura"/>
        <w:ind w:left="2832"/>
        <w:jc w:val="center"/>
        <w:rPr>
          <w:lang w:val="pl-PL"/>
        </w:rPr>
      </w:pPr>
    </w:p>
    <w:p w14:paraId="2E0994EE" w14:textId="2719F156" w:rsidR="00567116" w:rsidRPr="00577A9B" w:rsidRDefault="00567116" w:rsidP="00567116">
      <w:pPr>
        <w:pStyle w:val="Nessunaspaziatura"/>
        <w:ind w:left="2832"/>
        <w:jc w:val="center"/>
        <w:rPr>
          <w:lang w:val="it-IT"/>
        </w:rPr>
      </w:pPr>
      <w:r w:rsidRPr="00577A9B">
        <w:rPr>
          <w:lang w:val="it-IT"/>
        </w:rPr>
        <w:t>Fr. Roberto Genuin</w:t>
      </w:r>
    </w:p>
    <w:p w14:paraId="40A33485" w14:textId="242FF704" w:rsidR="00567116" w:rsidRPr="00577A9B" w:rsidRDefault="00567116" w:rsidP="00567116">
      <w:pPr>
        <w:pStyle w:val="Nessunaspaziatura"/>
        <w:ind w:left="2832"/>
        <w:jc w:val="center"/>
        <w:rPr>
          <w:lang w:val="it-IT"/>
        </w:rPr>
      </w:pPr>
      <w:r w:rsidRPr="00577A9B">
        <w:rPr>
          <w:lang w:val="it-IT"/>
        </w:rPr>
        <w:t>Ministro Generale OFMC</w:t>
      </w:r>
      <w:r>
        <w:rPr>
          <w:lang w:val="it-IT"/>
        </w:rPr>
        <w:t>ap</w:t>
      </w:r>
    </w:p>
    <w:p w14:paraId="5022A5C9" w14:textId="7709D4C4" w:rsidR="00567116" w:rsidRPr="00130C2F" w:rsidRDefault="00567116" w:rsidP="00567116">
      <w:pPr>
        <w:rPr>
          <w:rFonts w:ascii="Times New Roman" w:eastAsia="Arial Unicode MS" w:hAnsi="Times New Roman" w:cs="Times New Roman"/>
          <w:sz w:val="24"/>
          <w:szCs w:val="24"/>
          <w:bdr w:val="nil"/>
          <w:lang w:val="it-IT"/>
        </w:rPr>
      </w:pPr>
    </w:p>
    <w:sectPr w:rsidR="00567116" w:rsidRPr="00130C2F" w:rsidSect="0056711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20"/>
    <w:rsid w:val="00130C2F"/>
    <w:rsid w:val="00137335"/>
    <w:rsid w:val="00567116"/>
    <w:rsid w:val="005C104D"/>
    <w:rsid w:val="00681596"/>
    <w:rsid w:val="0087586F"/>
    <w:rsid w:val="008B74F3"/>
    <w:rsid w:val="00A52B20"/>
    <w:rsid w:val="00AA3B12"/>
    <w:rsid w:val="00B62DBE"/>
    <w:rsid w:val="00C0409F"/>
    <w:rsid w:val="00C33BAF"/>
    <w:rsid w:val="00F116A7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1792"/>
  <w15:chartTrackingRefBased/>
  <w15:docId w15:val="{1C4D5557-9888-41AD-B75F-9B90E8C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2B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</dc:creator>
  <cp:keywords/>
  <dc:description/>
  <cp:lastModifiedBy>Microsoft Office User</cp:lastModifiedBy>
  <cp:revision>3</cp:revision>
  <dcterms:created xsi:type="dcterms:W3CDTF">2022-03-26T14:48:00Z</dcterms:created>
  <dcterms:modified xsi:type="dcterms:W3CDTF">2022-03-30T15:01:00Z</dcterms:modified>
</cp:coreProperties>
</file>